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46" w:rsidRDefault="002F638B" w:rsidP="00D17E46">
      <w:pPr>
        <w:spacing w:after="0" w:line="256" w:lineRule="auto"/>
        <w:jc w:val="right"/>
        <w:rPr>
          <w:rFonts w:ascii="Times New Roman" w:hAnsi="Times New Roman"/>
          <w:sz w:val="24"/>
        </w:rPr>
      </w:pPr>
      <w:r w:rsidRPr="00242283">
        <w:rPr>
          <w:rFonts w:ascii="Arial Narrow" w:hAnsi="Arial Narrow"/>
          <w:b/>
          <w:color w:val="FF0000"/>
          <w:sz w:val="28"/>
          <w:szCs w:val="28"/>
        </w:rPr>
        <w:t xml:space="preserve">STAROSTA BIESZCZADZKI </w:t>
      </w:r>
      <w:r>
        <w:rPr>
          <w:rFonts w:ascii="Arial Narrow" w:hAnsi="Arial Narrow"/>
        </w:rPr>
        <w:t xml:space="preserve">                                                      </w:t>
      </w:r>
      <w:r w:rsidR="00D17E46" w:rsidRPr="00DF1BC8">
        <w:rPr>
          <w:rFonts w:ascii="Times New Roman" w:hAnsi="Times New Roman"/>
          <w:sz w:val="24"/>
        </w:rPr>
        <w:t xml:space="preserve">Ustrzyki Dolne dnia </w:t>
      </w:r>
      <w:r w:rsidR="00C85FE7">
        <w:rPr>
          <w:rFonts w:ascii="Times New Roman" w:hAnsi="Times New Roman"/>
          <w:sz w:val="24"/>
        </w:rPr>
        <w:t>22</w:t>
      </w:r>
      <w:r w:rsidR="00D17E46" w:rsidRPr="00DF1BC8">
        <w:rPr>
          <w:rFonts w:ascii="Times New Roman" w:hAnsi="Times New Roman"/>
          <w:sz w:val="24"/>
        </w:rPr>
        <w:t>.0</w:t>
      </w:r>
      <w:r w:rsidR="001A75CE">
        <w:rPr>
          <w:rFonts w:ascii="Times New Roman" w:hAnsi="Times New Roman"/>
          <w:sz w:val="24"/>
        </w:rPr>
        <w:t>7</w:t>
      </w:r>
      <w:r w:rsidR="00D17E46" w:rsidRPr="00DF1BC8">
        <w:rPr>
          <w:rFonts w:ascii="Times New Roman" w:hAnsi="Times New Roman"/>
          <w:sz w:val="24"/>
        </w:rPr>
        <w:t>.202</w:t>
      </w:r>
      <w:r w:rsidR="001A75CE">
        <w:rPr>
          <w:rFonts w:ascii="Times New Roman" w:hAnsi="Times New Roman"/>
          <w:sz w:val="24"/>
        </w:rPr>
        <w:t>4</w:t>
      </w:r>
      <w:r w:rsidR="00D17E46" w:rsidRPr="00DF1BC8">
        <w:rPr>
          <w:rFonts w:ascii="Times New Roman" w:hAnsi="Times New Roman"/>
          <w:sz w:val="24"/>
        </w:rPr>
        <w:t xml:space="preserve"> r.</w:t>
      </w:r>
    </w:p>
    <w:p w:rsidR="00AF5516" w:rsidRPr="00DF1BC8" w:rsidRDefault="00AF5516" w:rsidP="00D17E46">
      <w:pPr>
        <w:spacing w:line="256" w:lineRule="auto"/>
        <w:rPr>
          <w:rFonts w:ascii="Times New Roman" w:hAnsi="Times New Roman"/>
          <w:sz w:val="24"/>
        </w:rPr>
      </w:pPr>
      <w:r w:rsidRPr="00DF1BC8">
        <w:rPr>
          <w:rFonts w:ascii="Times New Roman" w:hAnsi="Times New Roman"/>
          <w:sz w:val="24"/>
        </w:rPr>
        <w:t>BOŚ.</w:t>
      </w:r>
      <w:r w:rsidR="00807590">
        <w:rPr>
          <w:rFonts w:ascii="Times New Roman" w:hAnsi="Times New Roman"/>
          <w:sz w:val="24"/>
        </w:rPr>
        <w:t>6740.4</w:t>
      </w:r>
      <w:r>
        <w:rPr>
          <w:rFonts w:ascii="Times New Roman" w:hAnsi="Times New Roman"/>
          <w:sz w:val="24"/>
        </w:rPr>
        <w:t>.</w:t>
      </w:r>
      <w:r w:rsidR="001A75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</w:t>
      </w:r>
      <w:r w:rsidR="001A75CE">
        <w:rPr>
          <w:rFonts w:ascii="Times New Roman" w:hAnsi="Times New Roman"/>
          <w:sz w:val="24"/>
        </w:rPr>
        <w:t>4</w:t>
      </w:r>
    </w:p>
    <w:p w:rsidR="00AF5516" w:rsidRPr="00BD6668" w:rsidRDefault="00AF5516" w:rsidP="00AF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 W I E S Z C Z E N I E</w:t>
      </w:r>
    </w:p>
    <w:p w:rsidR="00AF5516" w:rsidRPr="004872A2" w:rsidRDefault="00AF5516" w:rsidP="00AF55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54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6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F6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6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F5516" w:rsidRPr="00503339" w:rsidRDefault="00AF5516" w:rsidP="00AF551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3339">
        <w:rPr>
          <w:rFonts w:ascii="Times New Roman" w:eastAsia="Times New Roman" w:hAnsi="Times New Roman" w:cs="Times New Roman"/>
          <w:lang w:eastAsia="pl-PL"/>
        </w:rPr>
        <w:t>Stosownie do art. 49 ustawy z dnia 14 czerwca 1960 r. Kodeks postępowania administracyjnego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03339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j.t. - </w:t>
      </w:r>
      <w:r w:rsidRPr="00503339">
        <w:rPr>
          <w:rFonts w:ascii="Times New Roman" w:eastAsia="Times New Roman" w:hAnsi="Times New Roman" w:cs="Times New Roman"/>
          <w:lang w:eastAsia="pl-PL"/>
        </w:rPr>
        <w:t>Dz. U. z 202</w:t>
      </w:r>
      <w:r w:rsidR="001A75CE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A75CE">
        <w:rPr>
          <w:rFonts w:ascii="Times New Roman" w:eastAsia="Times New Roman" w:hAnsi="Times New Roman" w:cs="Times New Roman"/>
          <w:lang w:eastAsia="pl-PL"/>
        </w:rPr>
        <w:t>572</w:t>
      </w:r>
      <w:r w:rsidRPr="00503339">
        <w:rPr>
          <w:rFonts w:ascii="Times New Roman" w:eastAsia="Times New Roman" w:hAnsi="Times New Roman" w:cs="Times New Roman"/>
          <w:lang w:eastAsia="pl-PL"/>
        </w:rPr>
        <w:t xml:space="preserve">) w związku z art. 11d ust. 5 ustawy z dnia 10 kwietnia 2003r. </w:t>
      </w:r>
      <w:r w:rsidR="001A75CE">
        <w:rPr>
          <w:rFonts w:ascii="Times New Roman" w:eastAsia="Times New Roman" w:hAnsi="Times New Roman" w:cs="Times New Roman"/>
          <w:lang w:eastAsia="pl-PL"/>
        </w:rPr>
        <w:br/>
      </w:r>
      <w:r w:rsidRPr="00503339">
        <w:rPr>
          <w:rFonts w:ascii="Times New Roman" w:eastAsia="Times New Roman" w:hAnsi="Times New Roman" w:cs="Times New Roman"/>
          <w:lang w:eastAsia="pl-PL"/>
        </w:rPr>
        <w:t>o szczególnych zasadach przygotowania i realizacji inwestycji w zakresie dróg publicznych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03339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j.t. - </w:t>
      </w:r>
      <w:r w:rsidRPr="00503339"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Times New Roman" w:hAnsi="Times New Roman" w:cs="Times New Roman"/>
          <w:lang w:eastAsia="pl-PL"/>
        </w:rPr>
        <w:t xml:space="preserve">U. </w:t>
      </w:r>
      <w:r w:rsidRPr="00503339">
        <w:rPr>
          <w:rFonts w:ascii="Times New Roman" w:eastAsia="Times New Roman" w:hAnsi="Times New Roman" w:cs="Times New Roman"/>
          <w:lang w:eastAsia="pl-PL"/>
        </w:rPr>
        <w:t>z 202</w:t>
      </w:r>
      <w:r w:rsidR="001A75CE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A75CE">
        <w:rPr>
          <w:rFonts w:ascii="Times New Roman" w:eastAsia="Times New Roman" w:hAnsi="Times New Roman" w:cs="Times New Roman"/>
          <w:lang w:eastAsia="pl-PL"/>
        </w:rPr>
        <w:t>311</w:t>
      </w:r>
      <w:r w:rsidR="007B4ACA">
        <w:rPr>
          <w:rFonts w:ascii="Times New Roman" w:eastAsia="Times New Roman" w:hAnsi="Times New Roman" w:cs="Times New Roman"/>
          <w:lang w:eastAsia="pl-PL"/>
        </w:rPr>
        <w:t>)</w:t>
      </w:r>
    </w:p>
    <w:p w:rsidR="00AF5516" w:rsidRPr="00A13E37" w:rsidRDefault="00AF5516" w:rsidP="00AF5516">
      <w:pPr>
        <w:keepNext/>
        <w:tabs>
          <w:tab w:val="left" w:pos="708"/>
          <w:tab w:val="left" w:pos="5619"/>
        </w:tabs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13E37">
        <w:rPr>
          <w:rFonts w:ascii="Times New Roman" w:eastAsia="Times New Roman" w:hAnsi="Times New Roman" w:cs="Times New Roman"/>
          <w:b/>
          <w:sz w:val="24"/>
          <w:lang w:eastAsia="pl-PL"/>
        </w:rPr>
        <w:t>STAROSTA BIESZCZADZKI</w:t>
      </w:r>
    </w:p>
    <w:p w:rsidR="00AF5516" w:rsidRDefault="00AF5516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zawiadamia</w:t>
      </w:r>
      <w:r w:rsidRPr="00503339">
        <w:rPr>
          <w:rFonts w:ascii="Times New Roman" w:eastAsia="Times New Roman" w:hAnsi="Times New Roman" w:cs="Times New Roman"/>
          <w:lang w:eastAsia="pl-PL"/>
        </w:rPr>
        <w:t xml:space="preserve">, że na wniosek 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A75C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75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75C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A75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F0414" w:rsidRPr="0061313D" w:rsidRDefault="001A1FA5" w:rsidP="00FF041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Ustrzyk Dolnych</w:t>
      </w:r>
    </w:p>
    <w:p w:rsidR="00FF0414" w:rsidRPr="0061313D" w:rsidRDefault="00FF0414" w:rsidP="00FF041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1A7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Mikołaja </w:t>
      </w:r>
      <w:r w:rsidR="001A1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Kopernika 1</w:t>
      </w:r>
    </w:p>
    <w:p w:rsidR="00FF0414" w:rsidRPr="0061313D" w:rsidRDefault="007B4ACA" w:rsidP="00FF041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38-700 Ustrzyki Dolne</w:t>
      </w:r>
    </w:p>
    <w:p w:rsidR="00FF0414" w:rsidRDefault="00FF0414" w:rsidP="00FF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414" w:rsidRPr="002377DF" w:rsidRDefault="00FF0414" w:rsidP="00D17E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zostało wszczęte postępowanie administracyjne</w:t>
      </w:r>
    </w:p>
    <w:p w:rsidR="002F638B" w:rsidRPr="006E6FF5" w:rsidRDefault="00FF0414" w:rsidP="002F638B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666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zezwoleniu na realizację inwestycji drogowej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38B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2F63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Budowa drogi gminnej wraz z budową mostu na rzece Wiar w miejscowości Wojtkówka</w:t>
      </w:r>
      <w:r w:rsidR="002F638B"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:rsidR="002F638B" w:rsidRDefault="002F638B" w:rsidP="002F638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na działkach położonych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F638B" w:rsidRPr="005A546E" w:rsidRDefault="002F638B" w:rsidP="002F638B">
      <w:pPr>
        <w:pStyle w:val="Akapitzlist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E7DB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pomiędzy liniami rozgraniczającymi teren budowanej drogi</w:t>
      </w:r>
      <w:r w:rsidR="00EB61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gminnej:</w:t>
      </w:r>
      <w:r w:rsidRPr="001E7D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F638B" w:rsidRDefault="002F638B" w:rsidP="002F638B">
      <w:pPr>
        <w:pStyle w:val="Akapitzlist"/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E7DBA">
        <w:rPr>
          <w:rFonts w:ascii="Times New Roman" w:eastAsia="Times New Roman" w:hAnsi="Times New Roman" w:cs="Times New Roman"/>
          <w:sz w:val="24"/>
          <w:szCs w:val="20"/>
          <w:lang w:eastAsia="pl-PL"/>
        </w:rPr>
        <w:t>(w odniesieniu do nieruchomości, które podlegają podziałowi – przed nawiasem podano numer działki, która powstanie w wyniku zatwierdzenia projektu i będzie przeznaczona pod drogę, w nawiasie podano numer działki przed podziałem)</w:t>
      </w:r>
      <w:r w:rsidRPr="00EB615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Pr="001E7DBA" w:rsidRDefault="002F638B" w:rsidP="002F638B">
      <w:pPr>
        <w:pStyle w:val="Akapitzlist"/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638B" w:rsidRPr="001E7DBA" w:rsidRDefault="002F638B" w:rsidP="002F638B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DBA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działki:</w:t>
      </w:r>
    </w:p>
    <w:p w:rsidR="00EB6151" w:rsidRDefault="00EB6151" w:rsidP="00EB6151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(578/15),</w:t>
      </w:r>
    </w:p>
    <w:p w:rsidR="00EB6151" w:rsidRDefault="00EB6151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(578/15),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(578/19</w:t>
      </w:r>
      <w:r w:rsidRPr="007366E0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(578/20</w:t>
      </w:r>
      <w:r w:rsidRPr="006E6FF5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578/30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(578/20),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="00EB61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EB61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/15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(579/4),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579/17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(579/9),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579/18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(579/9),</w:t>
      </w:r>
    </w:p>
    <w:p w:rsidR="002F638B" w:rsidRDefault="002F638B" w:rsidP="002F638B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(579/11),</w:t>
      </w:r>
    </w:p>
    <w:p w:rsidR="002F638B" w:rsidRDefault="002F638B" w:rsidP="002F638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działki położone w granicach istniejącego pasa drogi wewnętrznej: część działki </w:t>
      </w:r>
      <w:r w:rsidR="00EB61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cała działka nr ew. </w:t>
      </w:r>
      <w:r w:rsidRPr="001E7D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579/10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F638B" w:rsidRDefault="002F638B" w:rsidP="002F638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DB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pomiędzy liniami rozgraniczającymi teren rozbudowywanej drogi gminnej nr 119203R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(w odniesieniu do nieruchomości, które podlegają podziałowi - </w:t>
      </w:r>
      <w:r w:rsidRPr="00B0618E">
        <w:rPr>
          <w:rFonts w:ascii="Times New Roman" w:eastAsia="Times New Roman" w:hAnsi="Times New Roman" w:cs="Times New Roman"/>
          <w:sz w:val="24"/>
          <w:szCs w:val="20"/>
          <w:lang w:eastAsia="pl-PL"/>
        </w:rPr>
        <w:t>przed nawiasem podano numer działki, która powstanie w wyniku zatwierdzenia projektu i będzie przeznaczona pod drogę, w nawiasie podano numer działki przed podziałem)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618E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działki:</w:t>
      </w:r>
    </w:p>
    <w:p w:rsidR="002F638B" w:rsidRDefault="002F638B" w:rsidP="002F638B">
      <w:pPr>
        <w:pStyle w:val="Akapitzlist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B061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75/15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(75/12), oraz działki położone w granicach istniejącego pasa drogi gminnej: część działki nr ew. </w:t>
      </w:r>
      <w:r w:rsidRPr="00B061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 część działki nr ew. </w:t>
      </w:r>
      <w:r w:rsidRPr="00B061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77/5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285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lastRenderedPageBreak/>
        <w:t xml:space="preserve">w granicach </w:t>
      </w:r>
      <w:bookmarkStart w:id="0" w:name="_GoBack"/>
      <w:bookmarkEnd w:id="0"/>
      <w:r w:rsidRPr="0069285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terenu wód płynących (wg art. 20a ustawy z dnia 10 kwietnia 2003 r. </w:t>
      </w:r>
      <w:r w:rsidRPr="0069285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br/>
        <w:t>o szczególnych zasadach przygotowania i realizacji inwestycji w zakresie dróg publicznych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):</w:t>
      </w:r>
    </w:p>
    <w:p w:rsidR="00EB6151" w:rsidRDefault="00EB6151" w:rsidP="00EB6151">
      <w:pPr>
        <w:pStyle w:val="Akapitzlist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B0618E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jednostka ewidencyjna [180108_5] USTRZYKI DOLNE, obręb: [0035] WOJTKÓWKA, powiat bieszczadzki, województwo podkarpackie, działki:</w:t>
      </w:r>
    </w:p>
    <w:p w:rsidR="002F638B" w:rsidRDefault="002F638B" w:rsidP="002F638B">
      <w:pPr>
        <w:pStyle w:val="Akapitzlist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B061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część działki nr ew. </w:t>
      </w:r>
      <w:r w:rsidRPr="00B061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578/12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F638B" w:rsidRDefault="002F638B" w:rsidP="002F638B">
      <w:pPr>
        <w:pStyle w:val="Akapitzlist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285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granicach terenu niezbędnego dla realizacji inwestycji, z którego korzystanie będzie ograniczone w związku z obowiązkiem budowy i przebudowy sieci uzbrojenia terenu – sieć elektroenergetyczna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(w odniesieniu do nieruchomości, które podlegają podziałowi - przed nawiasem podano numer działki, która powstanie w wyniku zatwierdzenia projektu i będzie przeznaczona pod drogę, w nawiasie podano numer działki przed podziałem):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EB6151">
      <w:pPr>
        <w:pStyle w:val="Akapitzlist"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działki: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(579/9),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(578/15),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(578/15),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578/31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(578/20),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F638B" w:rsidRDefault="002F638B" w:rsidP="002F638B">
      <w:pPr>
        <w:pStyle w:val="Akapitzlist"/>
        <w:spacing w:before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granicach terenu niezbędnego dla realizacji inwestycji, z którego korzystanie będzie ograniczone w związku z obowiązkiem budowy i przebudowy sieci uzbrojenia terenu – sieć telekomunikacyjna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(w odniesieniu do nieruchomości, które podlegają podziałowi - przed nawiasem podano numer działki, która powstanie w wyniku zatwierdzenia projektu i będzie przeznaczona pod drogę, w nawiasie podano numer działki przed podziałem):</w:t>
      </w:r>
    </w:p>
    <w:p w:rsidR="002F638B" w:rsidRPr="005A546E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(578/15);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w granicach terenu niezbędnego dla realizacji inwestycji, z którego korzystanie będzie ograniczone w związku z obowiązkiem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rozbiórki </w:t>
      </w:r>
      <w:r w:rsidR="00EB61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istniejących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obiektów budowlanych nieprzewidzianych do dalszego użytkowania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(w odniesieniu do nieruchomości, które podlegają podziałowi - przed nawiasem podano numer działki, która powstanie w wyniku zatwierdzenia projektu i będzie przeznaczona pod drogę, w nawiasie podano numer działki przed podziałem):</w:t>
      </w:r>
    </w:p>
    <w:p w:rsidR="002F638B" w:rsidRPr="005A546E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5A54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(579/11);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granicach terenu niezbędnego dla realizacji inwestycji, z którego korzystanie będzie ograniczone w związku z obowiązkiem budowy i przebudowy zjazdów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(w odniesieniu do nieruchomości, które podlegają podziałowi - przed nawiasem podano numer działki, która powstanie w wyniku zatwierdzenia projektu i będzie przeznaczona </w:t>
      </w: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pod drogę, w nawiasie podano numer działki przed podziałem):</w:t>
      </w:r>
    </w:p>
    <w:p w:rsidR="002F638B" w:rsidRPr="005A546E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- jednostka ewidencyjna [180108_5] USTRZYKI DOLNE, obręb: [0035] WOJTKÓWKA, powiat bieszczadzki, województwo podkarpackie, działk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Pr="005A54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77/6,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lang w:eastAsia="pl-PL"/>
        </w:rPr>
        <w:t>nr ew.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577/4,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lang w:eastAsia="pl-PL"/>
        </w:rPr>
        <w:t>nr ew.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577/13,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lang w:eastAsia="pl-PL"/>
        </w:rPr>
        <w:t>nr ew.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578/21,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775E">
        <w:rPr>
          <w:rFonts w:ascii="Times New Roman" w:eastAsia="Times New Roman" w:hAnsi="Times New Roman" w:cs="Times New Roman"/>
          <w:sz w:val="24"/>
          <w:szCs w:val="20"/>
          <w:lang w:eastAsia="pl-PL"/>
        </w:rPr>
        <w:t>nr ew.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578/31 </w:t>
      </w:r>
      <w:r w:rsidRPr="003F775E">
        <w:rPr>
          <w:rFonts w:ascii="Times New Roman" w:eastAsia="Times New Roman" w:hAnsi="Times New Roman" w:cs="Times New Roman"/>
          <w:sz w:val="24"/>
          <w:szCs w:val="20"/>
          <w:lang w:eastAsia="pl-PL"/>
        </w:rPr>
        <w:t>(578/20),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3F77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579/22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(579/11),</w:t>
      </w:r>
    </w:p>
    <w:p w:rsidR="002F638B" w:rsidRDefault="002F638B" w:rsidP="002F638B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ew. </w:t>
      </w:r>
      <w:r w:rsidRPr="003F77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578/28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( 578/19);</w:t>
      </w:r>
    </w:p>
    <w:p w:rsidR="002F638B" w:rsidRDefault="002F638B" w:rsidP="002F638B">
      <w:pPr>
        <w:spacing w:after="120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F5516" w:rsidRDefault="00AF5516" w:rsidP="002F638B">
      <w:pPr>
        <w:spacing w:after="120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13E37">
        <w:rPr>
          <w:rFonts w:ascii="Times New Roman" w:eastAsia="Times New Roman" w:hAnsi="Times New Roman" w:cs="Times New Roman"/>
          <w:szCs w:val="24"/>
          <w:lang w:eastAsia="pl-PL"/>
        </w:rPr>
        <w:t xml:space="preserve">W związku z powyższym uprzejmie informuję, że w terminie </w:t>
      </w:r>
      <w:r w:rsidR="003E73B2" w:rsidRPr="00A13E37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Pr="00A13E37">
        <w:rPr>
          <w:rFonts w:ascii="Times New Roman" w:eastAsia="Times New Roman" w:hAnsi="Times New Roman" w:cs="Times New Roman"/>
          <w:szCs w:val="24"/>
          <w:lang w:eastAsia="pl-PL"/>
        </w:rPr>
        <w:t xml:space="preserve"> dni od daty otrzymania zawiadomienia w Wydziale Budownictwa i Ochrony Środowiska Starostwa Powiatowego w Ustrzykach Dolnych przy ul. Pionierskiej 10, pokój 24 i 25, tel. 13 4712515 i </w:t>
      </w:r>
      <w:r w:rsidR="002F638B">
        <w:rPr>
          <w:rFonts w:ascii="Times New Roman" w:eastAsia="Times New Roman" w:hAnsi="Times New Roman" w:cs="Times New Roman"/>
          <w:szCs w:val="24"/>
          <w:lang w:eastAsia="pl-PL"/>
        </w:rPr>
        <w:t>13</w:t>
      </w:r>
      <w:r w:rsidRPr="00A13E37">
        <w:rPr>
          <w:rFonts w:ascii="Times New Roman" w:eastAsia="Times New Roman" w:hAnsi="Times New Roman" w:cs="Times New Roman"/>
          <w:szCs w:val="24"/>
          <w:lang w:eastAsia="pl-PL"/>
        </w:rPr>
        <w:t>4712519,</w:t>
      </w:r>
      <w:r w:rsidR="00A13E3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13E37">
        <w:rPr>
          <w:rFonts w:ascii="Times New Roman" w:eastAsia="Times New Roman" w:hAnsi="Times New Roman" w:cs="Times New Roman"/>
          <w:szCs w:val="24"/>
          <w:lang w:eastAsia="pl-PL"/>
        </w:rPr>
        <w:t>w godzinach pracy Urzędu, można zapoznać się z projektem budowlanym i dokumentami dotyczącymi zezwolenia na realizacje inwestycji drogowej i zgłosić ewentualne wnioski i  zastrzeżenia.</w:t>
      </w:r>
    </w:p>
    <w:p w:rsidR="002F638B" w:rsidRDefault="002F638B" w:rsidP="002F638B">
      <w:pPr>
        <w:spacing w:after="120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F638B" w:rsidRPr="00A13E37" w:rsidRDefault="002F638B" w:rsidP="002F638B">
      <w:pPr>
        <w:spacing w:after="120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z up. STAROSTY</w:t>
      </w: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mgr inż. Waldemar Wójcik</w:t>
      </w: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(-)</w:t>
      </w: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Kierownik Wydziału</w:t>
      </w: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Budownictwa i Ochrony Środowiska</w:t>
      </w:r>
    </w:p>
    <w:p w:rsidR="002F638B" w:rsidRPr="00FD6E28" w:rsidRDefault="002F638B" w:rsidP="002F638B">
      <w:pPr>
        <w:keepLines/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FD6E2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(Podpisane bezpiecznym podpisem elektronicznym)</w:t>
      </w:r>
    </w:p>
    <w:p w:rsidR="002F638B" w:rsidRPr="00FD6E28" w:rsidRDefault="002F638B" w:rsidP="002F638B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FD6E28">
        <w:rPr>
          <w:rFonts w:ascii="Arial Narrow" w:eastAsia="Times New Roman" w:hAnsi="Arial Narrow" w:cs="Times New Roman"/>
          <w:szCs w:val="20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2F638B" w:rsidRPr="00FD6E28" w:rsidRDefault="002F638B" w:rsidP="002F638B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vertAlign w:val="superscript"/>
          <w:lang w:eastAsia="pl-PL"/>
        </w:rPr>
      </w:pPr>
      <w:r w:rsidRPr="00FD6E28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(pieczęć imienna i podpis osoby  upoważnionej do wydania decyzji)</w:t>
      </w:r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8A4" w:rsidRDefault="009778A4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38B" w:rsidRDefault="002F638B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38B" w:rsidRDefault="002F638B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38B" w:rsidRDefault="002F638B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E37" w:rsidRDefault="00A13E37" w:rsidP="00A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516" w:rsidRPr="00D17E46" w:rsidRDefault="00AF5516" w:rsidP="00D17E4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/>
        </w:rPr>
      </w:pPr>
      <w:r w:rsidRPr="00D17E46">
        <w:rPr>
          <w:rFonts w:ascii="Times New Roman" w:hAnsi="Times New Roman"/>
        </w:rPr>
        <w:t xml:space="preserve">Tablica ogłoszeń </w:t>
      </w:r>
      <w:r w:rsidR="00FF0414" w:rsidRPr="00D17E46">
        <w:rPr>
          <w:rFonts w:ascii="Times New Roman" w:hAnsi="Times New Roman"/>
        </w:rPr>
        <w:t>Starostwo Powiatowe w Ustrzykach Dolnych</w:t>
      </w:r>
      <w:r w:rsidR="001717D6">
        <w:rPr>
          <w:rFonts w:ascii="Times New Roman" w:hAnsi="Times New Roman"/>
        </w:rPr>
        <w:t>,</w:t>
      </w:r>
      <w:r w:rsidR="00FF0414" w:rsidRPr="00D17E46">
        <w:rPr>
          <w:rFonts w:ascii="Times New Roman" w:hAnsi="Times New Roman"/>
        </w:rPr>
        <w:t xml:space="preserve"> </w:t>
      </w:r>
    </w:p>
    <w:p w:rsidR="00AF5516" w:rsidRPr="00D17E46" w:rsidRDefault="00AF5516" w:rsidP="00D17E46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hAnsi="Times New Roman"/>
        </w:rPr>
      </w:pPr>
      <w:r w:rsidRPr="00D17E46">
        <w:rPr>
          <w:rFonts w:ascii="Times New Roman" w:hAnsi="Times New Roman"/>
        </w:rPr>
        <w:t xml:space="preserve">Tablica ogłoszeń obręb </w:t>
      </w:r>
      <w:r w:rsidR="002F638B">
        <w:rPr>
          <w:rFonts w:ascii="Times New Roman" w:hAnsi="Times New Roman"/>
        </w:rPr>
        <w:t>Wojtk</w:t>
      </w:r>
      <w:r w:rsidR="009C7759">
        <w:rPr>
          <w:rFonts w:ascii="Times New Roman" w:hAnsi="Times New Roman"/>
        </w:rPr>
        <w:t>ó</w:t>
      </w:r>
      <w:r w:rsidR="002F638B">
        <w:rPr>
          <w:rFonts w:ascii="Times New Roman" w:hAnsi="Times New Roman"/>
        </w:rPr>
        <w:t>wka</w:t>
      </w:r>
      <w:r w:rsidR="001717D6">
        <w:rPr>
          <w:rFonts w:ascii="Times New Roman" w:hAnsi="Times New Roman"/>
        </w:rPr>
        <w:t>,</w:t>
      </w:r>
    </w:p>
    <w:p w:rsidR="00AF5516" w:rsidRPr="00D17E46" w:rsidRDefault="00AF5516" w:rsidP="00D17E4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/>
        </w:rPr>
      </w:pPr>
      <w:r w:rsidRPr="00D17E46">
        <w:rPr>
          <w:rFonts w:ascii="Times New Roman" w:hAnsi="Times New Roman"/>
        </w:rPr>
        <w:t xml:space="preserve">Tablica ogłoszeń </w:t>
      </w:r>
      <w:r w:rsidR="00FF0414" w:rsidRPr="00D17E46">
        <w:rPr>
          <w:rFonts w:ascii="Times New Roman" w:hAnsi="Times New Roman"/>
        </w:rPr>
        <w:t>Gmina Ustrzyki Dolne</w:t>
      </w:r>
      <w:r w:rsidR="001717D6">
        <w:rPr>
          <w:rFonts w:ascii="Times New Roman" w:hAnsi="Times New Roman"/>
        </w:rPr>
        <w:t>,</w:t>
      </w:r>
    </w:p>
    <w:p w:rsidR="00AF5516" w:rsidRPr="00D17E46" w:rsidRDefault="00AF5516" w:rsidP="00D17E4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/>
        </w:rPr>
      </w:pPr>
      <w:r w:rsidRPr="00D17E46">
        <w:rPr>
          <w:rFonts w:ascii="Times New Roman" w:hAnsi="Times New Roman"/>
        </w:rPr>
        <w:t xml:space="preserve">BIP </w:t>
      </w:r>
      <w:r w:rsidR="00FF0414" w:rsidRPr="00D17E46">
        <w:rPr>
          <w:rFonts w:ascii="Times New Roman" w:hAnsi="Times New Roman"/>
        </w:rPr>
        <w:t>Starostwo Powiatowe w Ustrzykach Dolnych</w:t>
      </w:r>
      <w:r w:rsidR="001717D6">
        <w:rPr>
          <w:rFonts w:ascii="Times New Roman" w:hAnsi="Times New Roman"/>
        </w:rPr>
        <w:t>,</w:t>
      </w:r>
      <w:r w:rsidR="00FF0414" w:rsidRPr="00D17E46">
        <w:rPr>
          <w:rFonts w:ascii="Times New Roman" w:hAnsi="Times New Roman"/>
        </w:rPr>
        <w:t xml:space="preserve"> </w:t>
      </w:r>
    </w:p>
    <w:p w:rsidR="00AF5516" w:rsidRPr="00D17E46" w:rsidRDefault="00AF5516" w:rsidP="00D17E46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/>
        </w:rPr>
      </w:pPr>
      <w:r w:rsidRPr="00D17E46">
        <w:rPr>
          <w:rFonts w:ascii="Times New Roman" w:hAnsi="Times New Roman"/>
        </w:rPr>
        <w:t xml:space="preserve">BIP </w:t>
      </w:r>
      <w:r w:rsidR="00FF0414" w:rsidRPr="00D17E46">
        <w:rPr>
          <w:rFonts w:ascii="Times New Roman" w:hAnsi="Times New Roman"/>
        </w:rPr>
        <w:t>Gmina Ustrzyki Dolne</w:t>
      </w:r>
      <w:r w:rsidR="001717D6">
        <w:rPr>
          <w:rFonts w:ascii="Times New Roman" w:hAnsi="Times New Roman"/>
        </w:rPr>
        <w:t>.</w:t>
      </w:r>
    </w:p>
    <w:sectPr w:rsidR="00AF5516" w:rsidRPr="00D17E46" w:rsidSect="00EB6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8E9"/>
    <w:multiLevelType w:val="hybridMultilevel"/>
    <w:tmpl w:val="197E39E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D3EB7"/>
    <w:multiLevelType w:val="hybridMultilevel"/>
    <w:tmpl w:val="AA027914"/>
    <w:lvl w:ilvl="0" w:tplc="FE8A8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6"/>
    <w:rsid w:val="00006D6A"/>
    <w:rsid w:val="00033DE1"/>
    <w:rsid w:val="000574E5"/>
    <w:rsid w:val="000A3B9F"/>
    <w:rsid w:val="001717D6"/>
    <w:rsid w:val="001A1FA5"/>
    <w:rsid w:val="001A75CE"/>
    <w:rsid w:val="00286A45"/>
    <w:rsid w:val="002F638B"/>
    <w:rsid w:val="003542C1"/>
    <w:rsid w:val="003E73B2"/>
    <w:rsid w:val="00400068"/>
    <w:rsid w:val="00581B44"/>
    <w:rsid w:val="00785A42"/>
    <w:rsid w:val="007B4ACA"/>
    <w:rsid w:val="00807590"/>
    <w:rsid w:val="008A15E3"/>
    <w:rsid w:val="009778A4"/>
    <w:rsid w:val="009C7759"/>
    <w:rsid w:val="00A13E37"/>
    <w:rsid w:val="00A47253"/>
    <w:rsid w:val="00AF5516"/>
    <w:rsid w:val="00C85FE7"/>
    <w:rsid w:val="00D17E46"/>
    <w:rsid w:val="00EB6151"/>
    <w:rsid w:val="00ED3493"/>
    <w:rsid w:val="00FB5178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4DDC-D87D-4364-B7F9-AF32572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Wójcik</dc:creator>
  <cp:keywords/>
  <dc:description/>
  <cp:lastModifiedBy>Katarzyna Duda</cp:lastModifiedBy>
  <cp:revision>23</cp:revision>
  <cp:lastPrinted>2023-03-27T06:02:00Z</cp:lastPrinted>
  <dcterms:created xsi:type="dcterms:W3CDTF">2023-01-09T13:54:00Z</dcterms:created>
  <dcterms:modified xsi:type="dcterms:W3CDTF">2024-07-23T07:32:00Z</dcterms:modified>
</cp:coreProperties>
</file>