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F5EBB" w14:textId="77777777" w:rsidR="00072282" w:rsidRPr="006C1270" w:rsidRDefault="00B27450" w:rsidP="006C1270">
      <w:pPr>
        <w:spacing w:after="0" w:line="240" w:lineRule="auto"/>
        <w:rPr>
          <w:rFonts w:eastAsia="Times New Roman" w:cstheme="minorHAnsi"/>
          <w:bCs/>
          <w:lang w:eastAsia="pl-PL"/>
        </w:rPr>
      </w:pPr>
      <w:r w:rsidRPr="006C1270">
        <w:rPr>
          <w:rFonts w:eastAsia="Times New Roman" w:cstheme="minorHAnsi"/>
          <w:bCs/>
          <w:lang w:eastAsia="pl-PL"/>
        </w:rPr>
        <w:tab/>
      </w:r>
      <w:r w:rsidRPr="006C1270">
        <w:rPr>
          <w:rFonts w:eastAsia="Times New Roman" w:cstheme="minorHAnsi"/>
          <w:bCs/>
          <w:lang w:eastAsia="pl-PL"/>
        </w:rPr>
        <w:tab/>
      </w:r>
      <w:r w:rsidRPr="006C1270">
        <w:rPr>
          <w:rFonts w:eastAsia="Times New Roman" w:cstheme="minorHAnsi"/>
          <w:bCs/>
          <w:lang w:eastAsia="pl-PL"/>
        </w:rPr>
        <w:tab/>
      </w:r>
      <w:r w:rsidRPr="006C1270">
        <w:rPr>
          <w:rFonts w:eastAsia="Times New Roman" w:cstheme="minorHAnsi"/>
          <w:bCs/>
          <w:lang w:eastAsia="pl-PL"/>
        </w:rPr>
        <w:tab/>
      </w:r>
      <w:r w:rsidRPr="006C1270">
        <w:rPr>
          <w:rFonts w:eastAsia="Times New Roman" w:cstheme="minorHAnsi"/>
          <w:bCs/>
          <w:lang w:eastAsia="pl-PL"/>
        </w:rPr>
        <w:tab/>
      </w:r>
    </w:p>
    <w:p w14:paraId="36CF5EBC" w14:textId="30950EDE" w:rsidR="00402180" w:rsidRPr="006C1270" w:rsidRDefault="000F7E4D" w:rsidP="006C1270">
      <w:pPr>
        <w:spacing w:after="0" w:line="240" w:lineRule="auto"/>
        <w:jc w:val="center"/>
        <w:rPr>
          <w:rFonts w:eastAsia="Times New Roman" w:cstheme="minorHAnsi"/>
          <w:b/>
          <w:lang w:eastAsia="pl-PL"/>
        </w:rPr>
      </w:pPr>
      <w:r w:rsidRPr="006C1270">
        <w:rPr>
          <w:rFonts w:eastAsia="Times New Roman" w:cstheme="minorHAnsi"/>
          <w:b/>
          <w:lang w:eastAsia="pl-PL"/>
        </w:rPr>
        <w:t>UMOWA</w:t>
      </w:r>
    </w:p>
    <w:p w14:paraId="36CF5EBD" w14:textId="77777777" w:rsidR="00402180" w:rsidRPr="006C1270" w:rsidRDefault="00402180" w:rsidP="006C1270">
      <w:pPr>
        <w:spacing w:after="0" w:line="240" w:lineRule="auto"/>
        <w:jc w:val="center"/>
        <w:rPr>
          <w:rFonts w:eastAsia="Times New Roman" w:cstheme="minorHAnsi"/>
          <w:lang w:eastAsia="pl-PL"/>
        </w:rPr>
      </w:pPr>
    </w:p>
    <w:p w14:paraId="36CF5EBE" w14:textId="313DB698" w:rsidR="00402180" w:rsidRPr="006C1270" w:rsidRDefault="00402180" w:rsidP="006C1270">
      <w:pPr>
        <w:spacing w:after="0" w:line="240" w:lineRule="auto"/>
        <w:rPr>
          <w:rFonts w:eastAsia="Times New Roman" w:cstheme="minorHAnsi"/>
          <w:lang w:eastAsia="pl-PL"/>
        </w:rPr>
      </w:pPr>
      <w:r w:rsidRPr="006C1270">
        <w:rPr>
          <w:rFonts w:eastAsia="Times New Roman" w:cstheme="minorHAnsi"/>
          <w:lang w:eastAsia="pl-PL"/>
        </w:rPr>
        <w:t xml:space="preserve">zawarta w dniu </w:t>
      </w:r>
      <w:r w:rsidR="000F7E4D" w:rsidRPr="006C1270">
        <w:rPr>
          <w:rFonts w:eastAsia="Times New Roman" w:cstheme="minorHAnsi"/>
          <w:b/>
          <w:bCs/>
          <w:lang w:eastAsia="pl-PL"/>
        </w:rPr>
        <w:t>….</w:t>
      </w:r>
      <w:r w:rsidR="00B311A7" w:rsidRPr="006C1270">
        <w:rPr>
          <w:rFonts w:eastAsia="Times New Roman" w:cstheme="minorHAnsi"/>
          <w:b/>
          <w:bCs/>
          <w:lang w:eastAsia="pl-PL"/>
        </w:rPr>
        <w:t>2022</w:t>
      </w:r>
      <w:r w:rsidRPr="006C1270">
        <w:rPr>
          <w:rFonts w:eastAsia="Times New Roman" w:cstheme="minorHAnsi"/>
          <w:b/>
          <w:bCs/>
          <w:lang w:eastAsia="pl-PL"/>
        </w:rPr>
        <w:t xml:space="preserve"> r.</w:t>
      </w:r>
      <w:r w:rsidRPr="006C1270">
        <w:rPr>
          <w:rFonts w:eastAsia="Times New Roman" w:cstheme="minorHAnsi"/>
          <w:lang w:eastAsia="pl-PL"/>
        </w:rPr>
        <w:t xml:space="preserve"> w</w:t>
      </w:r>
      <w:r w:rsidR="000D49E4" w:rsidRPr="006C1270">
        <w:rPr>
          <w:rFonts w:eastAsia="Times New Roman" w:cstheme="minorHAnsi"/>
          <w:lang w:eastAsia="pl-PL"/>
        </w:rPr>
        <w:t>……………………</w:t>
      </w:r>
      <w:r w:rsidRPr="006C1270">
        <w:rPr>
          <w:rFonts w:eastAsia="Times New Roman" w:cstheme="minorHAnsi"/>
          <w:lang w:eastAsia="pl-PL"/>
        </w:rPr>
        <w:t>, pomiędzy</w:t>
      </w:r>
      <w:r w:rsidR="000D49E4" w:rsidRPr="006C1270">
        <w:rPr>
          <w:rFonts w:eastAsia="Times New Roman" w:cstheme="minorHAnsi"/>
          <w:lang w:eastAsia="pl-PL"/>
        </w:rPr>
        <w:t>:</w:t>
      </w:r>
      <w:r w:rsidRPr="006C1270">
        <w:rPr>
          <w:rFonts w:eastAsia="Times New Roman" w:cstheme="minorHAnsi"/>
          <w:lang w:eastAsia="pl-PL"/>
        </w:rPr>
        <w:t xml:space="preserve"> </w:t>
      </w:r>
    </w:p>
    <w:p w14:paraId="36CF5EBF" w14:textId="77777777" w:rsidR="000F7E4D" w:rsidRPr="006C1270" w:rsidRDefault="000F7E4D" w:rsidP="006C1270">
      <w:pPr>
        <w:spacing w:after="0" w:line="240" w:lineRule="auto"/>
        <w:rPr>
          <w:rFonts w:cstheme="minorHAnsi"/>
          <w:b/>
        </w:rPr>
      </w:pPr>
    </w:p>
    <w:p w14:paraId="36CF5EC2" w14:textId="77AFD8B3" w:rsidR="000F7E4D" w:rsidRPr="006C1270" w:rsidRDefault="000D49E4" w:rsidP="006C1270">
      <w:pPr>
        <w:spacing w:after="0" w:line="240" w:lineRule="auto"/>
        <w:rPr>
          <w:rFonts w:cstheme="minorHAnsi"/>
          <w:b/>
        </w:rPr>
      </w:pPr>
      <w:r w:rsidRPr="006C1270">
        <w:rPr>
          <w:rFonts w:cstheme="minorHAnsi"/>
          <w:b/>
        </w:rPr>
        <w:t>Parafią ….</w:t>
      </w:r>
    </w:p>
    <w:p w14:paraId="36CF5EC6" w14:textId="77777777" w:rsidR="000F7E4D" w:rsidRPr="006C1270" w:rsidRDefault="000F7E4D" w:rsidP="006C1270">
      <w:pPr>
        <w:spacing w:after="0" w:line="240" w:lineRule="auto"/>
        <w:rPr>
          <w:rFonts w:cstheme="minorHAnsi"/>
        </w:rPr>
      </w:pPr>
    </w:p>
    <w:p w14:paraId="36CF5EC7" w14:textId="1A1498DE" w:rsidR="000F7E4D" w:rsidRPr="006C1270" w:rsidRDefault="000D49E4" w:rsidP="006C1270">
      <w:pPr>
        <w:spacing w:after="0" w:line="240" w:lineRule="auto"/>
        <w:rPr>
          <w:rFonts w:cstheme="minorHAnsi"/>
        </w:rPr>
      </w:pPr>
      <w:r w:rsidRPr="006C1270">
        <w:rPr>
          <w:rFonts w:cstheme="minorHAnsi"/>
        </w:rPr>
        <w:t>R</w:t>
      </w:r>
      <w:r w:rsidR="000F7E4D" w:rsidRPr="006C1270">
        <w:rPr>
          <w:rFonts w:cstheme="minorHAnsi"/>
        </w:rPr>
        <w:t>eprezentowan</w:t>
      </w:r>
      <w:r w:rsidRPr="006C1270">
        <w:rPr>
          <w:rFonts w:cstheme="minorHAnsi"/>
        </w:rPr>
        <w:t>ą przez</w:t>
      </w:r>
      <w:r w:rsidR="000F7E4D" w:rsidRPr="006C1270">
        <w:rPr>
          <w:rFonts w:cstheme="minorHAnsi"/>
        </w:rPr>
        <w:t>:</w:t>
      </w:r>
    </w:p>
    <w:p w14:paraId="36CF5EC8" w14:textId="77777777" w:rsidR="000F7E4D" w:rsidRPr="006C1270" w:rsidRDefault="000F7E4D" w:rsidP="006C1270">
      <w:pPr>
        <w:spacing w:after="0" w:line="240" w:lineRule="auto"/>
        <w:rPr>
          <w:rFonts w:cstheme="minorHAnsi"/>
        </w:rPr>
      </w:pPr>
    </w:p>
    <w:p w14:paraId="36CF5ECD" w14:textId="77777777" w:rsidR="00402180" w:rsidRPr="006C1270" w:rsidRDefault="00402180" w:rsidP="006C1270">
      <w:pPr>
        <w:spacing w:after="0" w:line="240" w:lineRule="auto"/>
        <w:rPr>
          <w:rFonts w:eastAsia="Times New Roman" w:cstheme="minorHAnsi"/>
          <w:lang w:eastAsia="pl-PL"/>
        </w:rPr>
      </w:pPr>
      <w:r w:rsidRPr="006C1270">
        <w:rPr>
          <w:rFonts w:eastAsia="Times New Roman" w:cstheme="minorHAnsi"/>
          <w:lang w:eastAsia="pl-PL"/>
        </w:rPr>
        <w:t>zwanym w dalszej części umowy „Zamawiającym”,</w:t>
      </w:r>
    </w:p>
    <w:p w14:paraId="36262497" w14:textId="77777777" w:rsidR="000D49E4" w:rsidRPr="006C1270" w:rsidRDefault="000D49E4" w:rsidP="006C1270">
      <w:pPr>
        <w:spacing w:after="0" w:line="240" w:lineRule="auto"/>
        <w:rPr>
          <w:rFonts w:eastAsia="Times New Roman" w:cstheme="minorHAnsi"/>
          <w:lang w:eastAsia="pl-PL"/>
        </w:rPr>
      </w:pPr>
    </w:p>
    <w:p w14:paraId="36CF5ECE" w14:textId="5ECE948F" w:rsidR="001D3D26" w:rsidRPr="006C1270" w:rsidRDefault="00980849" w:rsidP="006C1270">
      <w:pPr>
        <w:spacing w:after="0" w:line="240" w:lineRule="auto"/>
        <w:rPr>
          <w:rFonts w:eastAsia="Times New Roman" w:cstheme="minorHAnsi"/>
          <w:b/>
          <w:bCs/>
          <w:lang w:eastAsia="pl-PL"/>
        </w:rPr>
      </w:pPr>
      <w:r w:rsidRPr="006C1270">
        <w:rPr>
          <w:rFonts w:eastAsia="Times New Roman" w:cstheme="minorHAnsi"/>
          <w:lang w:eastAsia="pl-PL"/>
        </w:rPr>
        <w:t>a</w:t>
      </w:r>
      <w:r w:rsidR="001D3D26" w:rsidRPr="006C1270">
        <w:rPr>
          <w:rFonts w:eastAsia="Times New Roman" w:cstheme="minorHAnsi"/>
          <w:b/>
          <w:bCs/>
          <w:lang w:eastAsia="pl-PL"/>
        </w:rPr>
        <w:t xml:space="preserve"> </w:t>
      </w:r>
    </w:p>
    <w:p w14:paraId="4328DA49" w14:textId="77777777" w:rsidR="000D49E4" w:rsidRPr="006C1270" w:rsidRDefault="000D49E4" w:rsidP="006C1270">
      <w:pPr>
        <w:spacing w:after="0" w:line="240" w:lineRule="auto"/>
        <w:rPr>
          <w:rFonts w:eastAsia="Times New Roman" w:cstheme="minorHAnsi"/>
          <w:b/>
          <w:bCs/>
          <w:lang w:eastAsia="pl-PL"/>
        </w:rPr>
      </w:pPr>
    </w:p>
    <w:p w14:paraId="36CF5ECF" w14:textId="70568B3F" w:rsidR="00A06F26" w:rsidRPr="006C1270" w:rsidRDefault="000F7E4D" w:rsidP="006C1270">
      <w:pPr>
        <w:spacing w:after="0" w:line="240" w:lineRule="auto"/>
        <w:rPr>
          <w:rFonts w:eastAsia="Times New Roman" w:cstheme="minorHAnsi"/>
          <w:bCs/>
          <w:lang w:eastAsia="pl-PL"/>
        </w:rPr>
      </w:pPr>
      <w:r w:rsidRPr="006C1270">
        <w:rPr>
          <w:rFonts w:eastAsia="Times New Roman" w:cstheme="minorHAnsi"/>
          <w:b/>
          <w:bCs/>
          <w:lang w:eastAsia="pl-PL"/>
        </w:rPr>
        <w:t>r</w:t>
      </w:r>
      <w:r w:rsidR="00A06F26" w:rsidRPr="006C1270">
        <w:rPr>
          <w:rFonts w:eastAsia="Times New Roman" w:cstheme="minorHAnsi"/>
          <w:bCs/>
          <w:lang w:eastAsia="pl-PL"/>
        </w:rPr>
        <w:t>eprezentowanym przez</w:t>
      </w:r>
    </w:p>
    <w:p w14:paraId="36CF5ED0" w14:textId="77777777" w:rsidR="000F7E4D" w:rsidRPr="006C1270" w:rsidRDefault="000F7E4D" w:rsidP="006C1270">
      <w:pPr>
        <w:spacing w:after="0" w:line="240" w:lineRule="auto"/>
        <w:rPr>
          <w:rFonts w:eastAsia="Times New Roman" w:cstheme="minorHAnsi"/>
          <w:bCs/>
          <w:lang w:eastAsia="pl-PL"/>
        </w:rPr>
      </w:pPr>
      <w:r w:rsidRPr="006C1270">
        <w:rPr>
          <w:rFonts w:eastAsia="Times New Roman" w:cstheme="minorHAnsi"/>
          <w:bCs/>
          <w:lang w:eastAsia="pl-PL"/>
        </w:rPr>
        <w:t>…………….</w:t>
      </w:r>
    </w:p>
    <w:p w14:paraId="36CF5ED1" w14:textId="77777777" w:rsidR="00402180" w:rsidRPr="006C1270" w:rsidRDefault="00402180" w:rsidP="006C1270">
      <w:pPr>
        <w:spacing w:after="0" w:line="240" w:lineRule="auto"/>
        <w:rPr>
          <w:rFonts w:eastAsia="Times New Roman" w:cstheme="minorHAnsi"/>
          <w:lang w:eastAsia="pl-PL"/>
        </w:rPr>
      </w:pPr>
      <w:r w:rsidRPr="006C1270">
        <w:rPr>
          <w:rFonts w:eastAsia="Times New Roman" w:cstheme="minorHAnsi"/>
          <w:lang w:eastAsia="pl-PL"/>
        </w:rPr>
        <w:t>zwanym</w:t>
      </w:r>
      <w:r w:rsidR="00A06F26" w:rsidRPr="006C1270">
        <w:rPr>
          <w:rFonts w:eastAsia="Times New Roman" w:cstheme="minorHAnsi"/>
          <w:lang w:eastAsia="pl-PL"/>
        </w:rPr>
        <w:t>i</w:t>
      </w:r>
      <w:r w:rsidRPr="006C1270">
        <w:rPr>
          <w:rFonts w:eastAsia="Times New Roman" w:cstheme="minorHAnsi"/>
          <w:lang w:eastAsia="pl-PL"/>
        </w:rPr>
        <w:t xml:space="preserve"> w dalszej części umowy „Wykonawcą” o następującej treści: </w:t>
      </w:r>
    </w:p>
    <w:p w14:paraId="36CF5ED2" w14:textId="77777777" w:rsidR="00402180" w:rsidRPr="006C1270" w:rsidRDefault="00402180" w:rsidP="006C1270">
      <w:pPr>
        <w:spacing w:after="0" w:line="240" w:lineRule="auto"/>
        <w:jc w:val="center"/>
        <w:rPr>
          <w:rFonts w:eastAsia="Times New Roman" w:cstheme="minorHAnsi"/>
          <w:lang w:eastAsia="pl-PL"/>
        </w:rPr>
      </w:pPr>
    </w:p>
    <w:p w14:paraId="36CF5ED5" w14:textId="77777777" w:rsidR="00402180" w:rsidRPr="006C1270" w:rsidRDefault="00402180"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 1.   [Podstawa i tryb zawarcia umowy]</w:t>
      </w:r>
    </w:p>
    <w:p w14:paraId="36CF5ED6" w14:textId="77777777" w:rsidR="004B5C16" w:rsidRPr="006C1270" w:rsidRDefault="004B5C16" w:rsidP="006C1270">
      <w:pPr>
        <w:spacing w:after="0" w:line="240" w:lineRule="auto"/>
        <w:rPr>
          <w:rFonts w:eastAsia="Times New Roman" w:cstheme="minorHAnsi"/>
          <w:b/>
          <w:bCs/>
          <w:lang w:eastAsia="pl-PL"/>
        </w:rPr>
      </w:pPr>
    </w:p>
    <w:p w14:paraId="36CF5ED7" w14:textId="7FB436A7" w:rsidR="004B5C16" w:rsidRPr="006C1270" w:rsidRDefault="00F57CCB" w:rsidP="006C1270">
      <w:pPr>
        <w:pStyle w:val="Akapitzlist"/>
        <w:spacing w:after="0" w:line="240" w:lineRule="auto"/>
        <w:ind w:left="0"/>
        <w:jc w:val="both"/>
        <w:rPr>
          <w:rFonts w:asciiTheme="minorHAnsi" w:eastAsia="Times New Roman" w:hAnsiTheme="minorHAnsi" w:cstheme="minorHAnsi"/>
          <w:lang w:eastAsia="pl-PL"/>
        </w:rPr>
      </w:pPr>
      <w:r w:rsidRPr="006C1270">
        <w:rPr>
          <w:rFonts w:asciiTheme="minorHAnsi" w:eastAsia="Times New Roman" w:hAnsiTheme="minorHAnsi" w:cstheme="minorHAnsi"/>
          <w:lang w:val="pl-PL" w:eastAsia="pl-PL"/>
        </w:rPr>
        <w:t xml:space="preserve">1. </w:t>
      </w:r>
      <w:r w:rsidR="000D49E4" w:rsidRPr="006C1270">
        <w:rPr>
          <w:rFonts w:asciiTheme="minorHAnsi" w:eastAsia="Times New Roman" w:hAnsiTheme="minorHAnsi" w:cstheme="minorHAnsi"/>
          <w:lang w:val="pl-PL" w:eastAsia="pl-PL"/>
        </w:rPr>
        <w:t xml:space="preserve">Zamawiający zleca a Wykonawca przyjmuje do wykonania roboty budowlane w ramach zadania pod nazwą: </w:t>
      </w:r>
      <w:r w:rsidR="00980849" w:rsidRPr="006C1270">
        <w:rPr>
          <w:rFonts w:asciiTheme="minorHAnsi" w:eastAsia="Times New Roman" w:hAnsiTheme="minorHAnsi" w:cstheme="minorHAnsi"/>
          <w:lang w:eastAsia="pl-PL"/>
        </w:rPr>
        <w:t xml:space="preserve"> </w:t>
      </w:r>
    </w:p>
    <w:p w14:paraId="36CF5ED8" w14:textId="77777777" w:rsidR="002F5E4D" w:rsidRPr="006C1270" w:rsidRDefault="002F5E4D" w:rsidP="006C1270">
      <w:pPr>
        <w:pStyle w:val="Akapitzlist"/>
        <w:spacing w:after="0" w:line="240" w:lineRule="auto"/>
        <w:ind w:left="0"/>
        <w:jc w:val="both"/>
        <w:rPr>
          <w:rFonts w:asciiTheme="minorHAnsi" w:eastAsia="Times New Roman" w:hAnsiTheme="minorHAnsi" w:cstheme="minorHAnsi"/>
          <w:lang w:eastAsia="pl-PL"/>
        </w:rPr>
      </w:pPr>
    </w:p>
    <w:p w14:paraId="36CF5ED9" w14:textId="77777777" w:rsidR="002F5E4D" w:rsidRPr="006C1270" w:rsidRDefault="002F5E4D" w:rsidP="006C1270">
      <w:pPr>
        <w:pStyle w:val="Akapitzlist"/>
        <w:spacing w:after="0" w:line="240" w:lineRule="auto"/>
        <w:ind w:left="0"/>
        <w:jc w:val="center"/>
        <w:rPr>
          <w:rFonts w:asciiTheme="minorHAnsi" w:eastAsia="Times New Roman" w:hAnsiTheme="minorHAnsi" w:cstheme="minorHAnsi"/>
          <w:b/>
          <w:bCs/>
          <w:lang w:val="pl-PL" w:eastAsia="pl-PL"/>
        </w:rPr>
      </w:pPr>
      <w:r w:rsidRPr="006C1270">
        <w:rPr>
          <w:rFonts w:asciiTheme="minorHAnsi" w:eastAsia="Times New Roman" w:hAnsiTheme="minorHAnsi" w:cstheme="minorHAnsi"/>
          <w:b/>
          <w:lang w:val="pl-PL" w:eastAsia="pl-PL"/>
        </w:rPr>
        <w:t>„…”</w:t>
      </w:r>
    </w:p>
    <w:p w14:paraId="36CF5EDA" w14:textId="77777777" w:rsidR="004B5C16" w:rsidRPr="006C1270" w:rsidRDefault="004B5C16" w:rsidP="006C1270">
      <w:pPr>
        <w:pStyle w:val="Akapitzlist"/>
        <w:spacing w:after="0" w:line="240" w:lineRule="auto"/>
        <w:ind w:left="0"/>
        <w:jc w:val="both"/>
        <w:rPr>
          <w:rFonts w:asciiTheme="minorHAnsi" w:eastAsia="Times New Roman" w:hAnsiTheme="minorHAnsi" w:cstheme="minorHAnsi"/>
          <w:b/>
          <w:bCs/>
          <w:lang w:val="pl-PL" w:eastAsia="pl-PL"/>
        </w:rPr>
      </w:pPr>
    </w:p>
    <w:p w14:paraId="36CF5EDB" w14:textId="77777777" w:rsidR="004B5C16" w:rsidRPr="006C1270" w:rsidRDefault="00B27450" w:rsidP="006C1270">
      <w:pPr>
        <w:pStyle w:val="Akapitzlist"/>
        <w:spacing w:after="0" w:line="240" w:lineRule="auto"/>
        <w:ind w:left="0"/>
        <w:jc w:val="both"/>
        <w:rPr>
          <w:rFonts w:asciiTheme="minorHAnsi" w:eastAsia="Times New Roman" w:hAnsiTheme="minorHAnsi" w:cstheme="minorHAnsi"/>
          <w:b/>
          <w:bCs/>
          <w:lang w:eastAsia="pl-PL"/>
        </w:rPr>
      </w:pPr>
      <w:r w:rsidRPr="006C1270">
        <w:rPr>
          <w:rFonts w:asciiTheme="minorHAnsi" w:eastAsia="Times New Roman" w:hAnsiTheme="minorHAnsi" w:cstheme="minorHAnsi"/>
          <w:b/>
          <w:bCs/>
          <w:lang w:val="pl-PL" w:eastAsia="pl-PL"/>
        </w:rPr>
        <w:t xml:space="preserve">- </w:t>
      </w:r>
      <w:r w:rsidR="00402180" w:rsidRPr="006C1270">
        <w:rPr>
          <w:rFonts w:asciiTheme="minorHAnsi" w:eastAsia="Times New Roman" w:hAnsiTheme="minorHAnsi" w:cstheme="minorHAnsi"/>
          <w:lang w:eastAsia="pl-PL"/>
        </w:rPr>
        <w:t>Wykonawca przyjmuje do wykonania całość robót będących przedmiotem postępowania.</w:t>
      </w:r>
    </w:p>
    <w:p w14:paraId="36CF5EDC" w14:textId="77777777" w:rsidR="00B27450" w:rsidRPr="006C1270" w:rsidRDefault="00402180" w:rsidP="006C1270">
      <w:pPr>
        <w:pStyle w:val="Akapitzlist"/>
        <w:spacing w:after="0" w:line="240" w:lineRule="auto"/>
        <w:ind w:left="0"/>
        <w:jc w:val="both"/>
        <w:rPr>
          <w:rFonts w:asciiTheme="minorHAnsi" w:eastAsia="Times New Roman" w:hAnsiTheme="minorHAnsi" w:cstheme="minorHAnsi"/>
          <w:b/>
          <w:bCs/>
          <w:lang w:eastAsia="pl-PL"/>
        </w:rPr>
      </w:pPr>
      <w:r w:rsidRPr="006C1270">
        <w:rPr>
          <w:rFonts w:asciiTheme="minorHAnsi" w:eastAsia="Times New Roman" w:hAnsiTheme="minorHAnsi" w:cstheme="minorHAnsi"/>
          <w:lang w:eastAsia="pl-PL"/>
        </w:rPr>
        <w:t xml:space="preserve"> </w:t>
      </w:r>
    </w:p>
    <w:p w14:paraId="36CF5EE0" w14:textId="4F8170C0" w:rsidR="00B27450" w:rsidRPr="006C1270" w:rsidRDefault="00F57CCB" w:rsidP="006C1270">
      <w:pPr>
        <w:pStyle w:val="Akapitzlist"/>
        <w:spacing w:after="0" w:line="240" w:lineRule="auto"/>
        <w:ind w:left="0"/>
        <w:jc w:val="both"/>
        <w:rPr>
          <w:rFonts w:asciiTheme="minorHAnsi" w:eastAsia="Times New Roman" w:hAnsiTheme="minorHAnsi" w:cstheme="minorHAnsi"/>
          <w:lang w:eastAsia="pl-PL"/>
        </w:rPr>
      </w:pPr>
      <w:r w:rsidRPr="006C1270">
        <w:rPr>
          <w:rFonts w:asciiTheme="minorHAnsi" w:eastAsia="Times New Roman" w:hAnsiTheme="minorHAnsi" w:cstheme="minorHAnsi"/>
          <w:lang w:val="pl-PL" w:eastAsia="pl-PL"/>
        </w:rPr>
        <w:t xml:space="preserve">2. </w:t>
      </w:r>
      <w:r w:rsidR="00B27450" w:rsidRPr="006C1270">
        <w:rPr>
          <w:rFonts w:asciiTheme="minorHAnsi" w:eastAsia="Times New Roman" w:hAnsiTheme="minorHAnsi" w:cstheme="minorHAnsi"/>
          <w:lang w:eastAsia="pl-PL"/>
        </w:rPr>
        <w:t>Realizacja zadania opisanego w ust. 1 następuje na zasadach i warunkach określonych w</w:t>
      </w:r>
      <w:r w:rsidR="000D49E4" w:rsidRPr="006C1270">
        <w:rPr>
          <w:rFonts w:asciiTheme="minorHAnsi" w:eastAsia="Times New Roman" w:hAnsiTheme="minorHAnsi" w:cstheme="minorHAnsi"/>
          <w:lang w:val="pl-PL" w:eastAsia="pl-PL"/>
        </w:rPr>
        <w:t xml:space="preserve"> niniejszej umowie oraz</w:t>
      </w:r>
      <w:r w:rsidR="00B27450" w:rsidRPr="006C1270">
        <w:rPr>
          <w:rFonts w:asciiTheme="minorHAnsi" w:eastAsia="Times New Roman" w:hAnsiTheme="minorHAnsi" w:cstheme="minorHAnsi"/>
          <w:lang w:eastAsia="pl-PL"/>
        </w:rPr>
        <w:t xml:space="preserve"> Wstępnej promesie dotyczącej dofinansowania inwestycji z </w:t>
      </w:r>
      <w:r w:rsidR="000D49E4" w:rsidRPr="006C1270">
        <w:rPr>
          <w:rFonts w:asciiTheme="minorHAnsi" w:eastAsia="Times New Roman" w:hAnsiTheme="minorHAnsi" w:cstheme="minorHAnsi"/>
          <w:lang w:val="pl-PL" w:eastAsia="pl-PL"/>
        </w:rPr>
        <w:t xml:space="preserve">Rządowego Programu Odbudowy Zabytków </w:t>
      </w:r>
      <w:r w:rsidR="00B27450" w:rsidRPr="006C1270">
        <w:rPr>
          <w:rFonts w:asciiTheme="minorHAnsi" w:eastAsia="Times New Roman" w:hAnsiTheme="minorHAnsi" w:cstheme="minorHAnsi"/>
          <w:lang w:eastAsia="pl-PL"/>
        </w:rPr>
        <w:t xml:space="preserve">a następnie Promesie </w:t>
      </w:r>
      <w:r w:rsidR="003920DB" w:rsidRPr="006C1270">
        <w:rPr>
          <w:rFonts w:asciiTheme="minorHAnsi" w:eastAsia="Times New Roman" w:hAnsiTheme="minorHAnsi" w:cstheme="minorHAnsi"/>
          <w:lang w:eastAsia="pl-PL"/>
        </w:rPr>
        <w:t xml:space="preserve">udzielonej Zamawiającemu po </w:t>
      </w:r>
      <w:r w:rsidR="00B27450" w:rsidRPr="006C1270">
        <w:rPr>
          <w:rFonts w:asciiTheme="minorHAnsi" w:eastAsia="Times New Roman" w:hAnsiTheme="minorHAnsi" w:cstheme="minorHAnsi"/>
          <w:lang w:eastAsia="pl-PL"/>
        </w:rPr>
        <w:t>dokonaniu</w:t>
      </w:r>
      <w:r w:rsidR="003920DB" w:rsidRPr="006C1270">
        <w:rPr>
          <w:rFonts w:asciiTheme="minorHAnsi" w:eastAsia="Times New Roman" w:hAnsiTheme="minorHAnsi" w:cstheme="minorHAnsi"/>
          <w:lang w:eastAsia="pl-PL"/>
        </w:rPr>
        <w:t xml:space="preserve"> </w:t>
      </w:r>
      <w:r w:rsidR="00B27450" w:rsidRPr="006C1270">
        <w:rPr>
          <w:rFonts w:asciiTheme="minorHAnsi" w:eastAsia="Times New Roman" w:hAnsiTheme="minorHAnsi" w:cstheme="minorHAnsi"/>
          <w:lang w:eastAsia="pl-PL"/>
        </w:rPr>
        <w:t>czynności wyboru najkorzystniejszej oferty</w:t>
      </w:r>
      <w:r w:rsidR="00CD471B" w:rsidRPr="006C1270">
        <w:rPr>
          <w:rFonts w:asciiTheme="minorHAnsi" w:eastAsia="Times New Roman" w:hAnsiTheme="minorHAnsi" w:cstheme="minorHAnsi"/>
          <w:lang w:eastAsia="pl-PL"/>
        </w:rPr>
        <w:t>;</w:t>
      </w:r>
    </w:p>
    <w:p w14:paraId="36CF5EEB" w14:textId="77777777" w:rsidR="004B5C16" w:rsidRPr="006C1270" w:rsidRDefault="004B5C16" w:rsidP="006C1270">
      <w:pPr>
        <w:spacing w:after="0" w:line="240" w:lineRule="auto"/>
        <w:rPr>
          <w:rFonts w:eastAsia="Times New Roman" w:cstheme="minorHAnsi"/>
          <w:b/>
          <w:bCs/>
          <w:lang w:eastAsia="pl-PL"/>
        </w:rPr>
      </w:pPr>
    </w:p>
    <w:p w14:paraId="36CF5EEC" w14:textId="77777777" w:rsidR="00402180" w:rsidRPr="006C1270" w:rsidRDefault="00402180"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 2.  [Oświadczenia Wykonawcy]</w:t>
      </w:r>
    </w:p>
    <w:p w14:paraId="36CF5EED" w14:textId="77777777" w:rsidR="00CD471B" w:rsidRPr="006C1270" w:rsidRDefault="00402180" w:rsidP="006C1270">
      <w:pPr>
        <w:spacing w:after="0" w:line="240" w:lineRule="auto"/>
        <w:rPr>
          <w:rFonts w:eastAsia="Times New Roman" w:cstheme="minorHAnsi"/>
          <w:bCs/>
          <w:lang w:eastAsia="pl-PL"/>
        </w:rPr>
      </w:pPr>
      <w:r w:rsidRPr="006C1270">
        <w:rPr>
          <w:rFonts w:eastAsia="Times New Roman" w:cstheme="minorHAnsi"/>
          <w:bCs/>
          <w:lang w:eastAsia="pl-PL"/>
        </w:rPr>
        <w:t xml:space="preserve">        </w:t>
      </w:r>
    </w:p>
    <w:p w14:paraId="36CF5EEE" w14:textId="77777777" w:rsidR="00402180" w:rsidRPr="006C1270" w:rsidRDefault="00402180" w:rsidP="006C1270">
      <w:pPr>
        <w:spacing w:after="0" w:line="240" w:lineRule="auto"/>
        <w:rPr>
          <w:rFonts w:eastAsia="Times New Roman" w:cstheme="minorHAnsi"/>
          <w:bCs/>
          <w:lang w:eastAsia="pl-PL"/>
        </w:rPr>
      </w:pPr>
      <w:r w:rsidRPr="006C1270">
        <w:rPr>
          <w:rFonts w:eastAsia="Times New Roman" w:cstheme="minorHAnsi"/>
          <w:bCs/>
          <w:lang w:eastAsia="pl-PL"/>
        </w:rPr>
        <w:t>Wykonawca oświadcza, co potwierdza podpisem złożonym pod niniejszą umową, że:</w:t>
      </w:r>
    </w:p>
    <w:p w14:paraId="36CF5EEF" w14:textId="77777777" w:rsidR="004B5C16" w:rsidRPr="006C1270" w:rsidRDefault="004B5C16" w:rsidP="006C1270">
      <w:pPr>
        <w:spacing w:after="0" w:line="240" w:lineRule="auto"/>
        <w:rPr>
          <w:rFonts w:eastAsia="Times New Roman" w:cstheme="minorHAnsi"/>
          <w:bCs/>
          <w:lang w:eastAsia="pl-PL"/>
        </w:rPr>
      </w:pPr>
    </w:p>
    <w:p w14:paraId="36CF5EF0" w14:textId="5C44D6E6" w:rsidR="00402180" w:rsidRPr="006C1270" w:rsidRDefault="00B27450" w:rsidP="006C1270">
      <w:pPr>
        <w:spacing w:after="0" w:line="240" w:lineRule="auto"/>
        <w:ind w:left="518" w:hanging="518"/>
        <w:rPr>
          <w:rFonts w:eastAsia="Times New Roman" w:cstheme="minorHAnsi"/>
          <w:bCs/>
          <w:lang w:eastAsia="pl-PL"/>
        </w:rPr>
      </w:pPr>
      <w:r w:rsidRPr="006C1270">
        <w:rPr>
          <w:rFonts w:eastAsia="Times New Roman" w:cstheme="minorHAnsi"/>
          <w:bCs/>
          <w:lang w:eastAsia="pl-PL"/>
        </w:rPr>
        <w:t xml:space="preserve">   1</w:t>
      </w:r>
      <w:r w:rsidR="00402180" w:rsidRPr="006C1270">
        <w:rPr>
          <w:rFonts w:eastAsia="Times New Roman" w:cstheme="minorHAnsi"/>
          <w:bCs/>
          <w:lang w:eastAsia="pl-PL"/>
        </w:rPr>
        <w:t xml:space="preserve">) </w:t>
      </w:r>
      <w:r w:rsidR="000D49E4" w:rsidRPr="006C1270">
        <w:rPr>
          <w:rFonts w:eastAsia="Times New Roman" w:cstheme="minorHAnsi"/>
          <w:bCs/>
          <w:lang w:eastAsia="pl-PL"/>
        </w:rPr>
        <w:t xml:space="preserve"> </w:t>
      </w:r>
      <w:r w:rsidR="00402180" w:rsidRPr="006C1270">
        <w:rPr>
          <w:rFonts w:eastAsia="Times New Roman" w:cstheme="minorHAnsi"/>
          <w:bCs/>
          <w:lang w:eastAsia="pl-PL"/>
        </w:rPr>
        <w:t xml:space="preserve">na etapie postępowania o udzielenie zamówienia zapoznał się dokumentacją projektową oraz, że jest ona zupełna, zawiera wszystkie roboty konieczne do wykonania zamówienia z punktu widzenia sztuki budowlanej </w:t>
      </w:r>
      <w:r w:rsidR="004B5C16" w:rsidRPr="006C1270">
        <w:rPr>
          <w:rFonts w:eastAsia="Times New Roman" w:cstheme="minorHAnsi"/>
          <w:bCs/>
          <w:lang w:eastAsia="pl-PL"/>
        </w:rPr>
        <w:t xml:space="preserve">i prawa budowlanego. W związku </w:t>
      </w:r>
      <w:r w:rsidR="00402180" w:rsidRPr="006C1270">
        <w:rPr>
          <w:rFonts w:eastAsia="Times New Roman" w:cstheme="minorHAnsi"/>
          <w:bCs/>
          <w:lang w:eastAsia="pl-PL"/>
        </w:rPr>
        <w:t>z powyższym Wykonawca nie wnosi żadnych zastrzeżeń do w/w dokumentów;</w:t>
      </w:r>
    </w:p>
    <w:p w14:paraId="36CF5EF1" w14:textId="77777777" w:rsidR="004B5C16" w:rsidRPr="006C1270" w:rsidRDefault="004B5C16" w:rsidP="006C1270">
      <w:pPr>
        <w:spacing w:after="0" w:line="240" w:lineRule="auto"/>
        <w:ind w:left="518" w:hanging="518"/>
        <w:jc w:val="both"/>
        <w:rPr>
          <w:rFonts w:eastAsia="Times New Roman" w:cstheme="minorHAnsi"/>
          <w:bCs/>
          <w:lang w:eastAsia="pl-PL"/>
        </w:rPr>
      </w:pPr>
    </w:p>
    <w:p w14:paraId="36CF5EF2" w14:textId="77777777" w:rsidR="00402180" w:rsidRPr="006C1270" w:rsidRDefault="00B27450" w:rsidP="006C1270">
      <w:pPr>
        <w:spacing w:after="0" w:line="240" w:lineRule="auto"/>
        <w:ind w:left="518" w:hanging="518"/>
        <w:jc w:val="both"/>
        <w:rPr>
          <w:rFonts w:eastAsia="Times New Roman" w:cstheme="minorHAnsi"/>
          <w:bCs/>
          <w:lang w:eastAsia="pl-PL"/>
        </w:rPr>
      </w:pPr>
      <w:r w:rsidRPr="006C1270">
        <w:rPr>
          <w:rFonts w:eastAsia="Times New Roman" w:cstheme="minorHAnsi"/>
          <w:bCs/>
          <w:lang w:eastAsia="pl-PL"/>
        </w:rPr>
        <w:t xml:space="preserve">   2</w:t>
      </w:r>
      <w:r w:rsidR="00402180" w:rsidRPr="006C1270">
        <w:rPr>
          <w:rFonts w:eastAsia="Times New Roman" w:cstheme="minorHAnsi"/>
          <w:bCs/>
          <w:lang w:eastAsia="pl-PL"/>
        </w:rPr>
        <w:t xml:space="preserve">) w całym okresie realizacji umowy będzie dysponował potencjałem technicznym </w:t>
      </w:r>
      <w:r w:rsidR="00402180" w:rsidRPr="006C1270">
        <w:rPr>
          <w:rFonts w:eastAsia="Times New Roman" w:cstheme="minorHAnsi"/>
          <w:bCs/>
          <w:lang w:eastAsia="pl-PL"/>
        </w:rPr>
        <w:br/>
        <w:t xml:space="preserve">i osobowym, koniecznymi do prawidłowego, terminowego i zgodnego z przepisami prawa wykonania umowy; </w:t>
      </w:r>
    </w:p>
    <w:p w14:paraId="36CF5EF3" w14:textId="77777777" w:rsidR="004B5C16" w:rsidRPr="006C1270" w:rsidRDefault="004B5C16" w:rsidP="006C1270">
      <w:pPr>
        <w:spacing w:after="0" w:line="240" w:lineRule="auto"/>
        <w:ind w:left="518" w:hanging="518"/>
        <w:jc w:val="both"/>
        <w:rPr>
          <w:rFonts w:eastAsia="Times New Roman" w:cstheme="minorHAnsi"/>
          <w:bCs/>
          <w:lang w:eastAsia="pl-PL"/>
        </w:rPr>
      </w:pPr>
    </w:p>
    <w:p w14:paraId="36CF5EF4" w14:textId="77777777" w:rsidR="00402180" w:rsidRPr="006C1270" w:rsidRDefault="00B27450" w:rsidP="006C1270">
      <w:pPr>
        <w:spacing w:after="0" w:line="240" w:lineRule="auto"/>
        <w:ind w:left="490" w:hanging="490"/>
        <w:jc w:val="both"/>
        <w:rPr>
          <w:rFonts w:eastAsia="Times New Roman" w:cstheme="minorHAnsi"/>
          <w:bCs/>
          <w:lang w:eastAsia="pl-PL"/>
        </w:rPr>
      </w:pPr>
      <w:r w:rsidRPr="006C1270">
        <w:rPr>
          <w:rFonts w:eastAsia="Times New Roman" w:cstheme="minorHAnsi"/>
          <w:bCs/>
          <w:lang w:eastAsia="pl-PL"/>
        </w:rPr>
        <w:t xml:space="preserve">   3</w:t>
      </w:r>
      <w:r w:rsidR="00402180" w:rsidRPr="006C1270">
        <w:rPr>
          <w:rFonts w:eastAsia="Times New Roman" w:cstheme="minorHAnsi"/>
          <w:bCs/>
          <w:lang w:eastAsia="pl-PL"/>
        </w:rPr>
        <w:t xml:space="preserve">) nie zostało wobec niego wszczęte jakiekolwiek postępowanie, w szczególności  upadłościowe, egzekucyjne które mogłyby wpływać na jego zdolność do wykonania umowy; </w:t>
      </w:r>
    </w:p>
    <w:p w14:paraId="36CF5EF5" w14:textId="77777777" w:rsidR="004B5C16" w:rsidRPr="006C1270" w:rsidRDefault="004B5C16" w:rsidP="006C1270">
      <w:pPr>
        <w:spacing w:after="0" w:line="240" w:lineRule="auto"/>
        <w:ind w:left="490" w:hanging="490"/>
        <w:jc w:val="both"/>
        <w:rPr>
          <w:rFonts w:eastAsia="Times New Roman" w:cstheme="minorHAnsi"/>
          <w:bCs/>
          <w:lang w:eastAsia="pl-PL"/>
        </w:rPr>
      </w:pPr>
    </w:p>
    <w:p w14:paraId="36CF5EF6" w14:textId="77777777" w:rsidR="00402180" w:rsidRPr="006C1270" w:rsidRDefault="00B27450" w:rsidP="006C1270">
      <w:pPr>
        <w:spacing w:after="0" w:line="240" w:lineRule="auto"/>
        <w:ind w:left="504" w:hanging="504"/>
        <w:jc w:val="both"/>
        <w:rPr>
          <w:rFonts w:eastAsia="Times New Roman" w:cstheme="minorHAnsi"/>
          <w:bCs/>
          <w:lang w:eastAsia="pl-PL"/>
        </w:rPr>
      </w:pPr>
      <w:r w:rsidRPr="006C1270">
        <w:rPr>
          <w:rFonts w:eastAsia="Times New Roman" w:cstheme="minorHAnsi"/>
          <w:bCs/>
          <w:lang w:eastAsia="pl-PL"/>
        </w:rPr>
        <w:t xml:space="preserve">   4</w:t>
      </w:r>
      <w:r w:rsidR="00402180" w:rsidRPr="006C1270">
        <w:rPr>
          <w:rFonts w:eastAsia="Times New Roman" w:cstheme="minorHAnsi"/>
          <w:bCs/>
          <w:lang w:eastAsia="pl-PL"/>
        </w:rPr>
        <w:t xml:space="preserve">) jest  w  pełni  uprawniony  do  zawarcia  niniejszej umowy, oraz że osoby podpisujące umowę w jego imieniu  są prawidłowo umocowane do podejmowania skutecznych zobowiązań w imieniu Wykonawcy; </w:t>
      </w:r>
    </w:p>
    <w:p w14:paraId="36CF5EF7" w14:textId="77777777" w:rsidR="004B5C16" w:rsidRPr="006C1270" w:rsidRDefault="004B5C16" w:rsidP="006C1270">
      <w:pPr>
        <w:spacing w:after="0" w:line="240" w:lineRule="auto"/>
        <w:ind w:left="504" w:hanging="504"/>
        <w:jc w:val="both"/>
        <w:rPr>
          <w:rFonts w:eastAsia="Times New Roman" w:cstheme="minorHAnsi"/>
          <w:bCs/>
          <w:lang w:eastAsia="pl-PL"/>
        </w:rPr>
      </w:pPr>
    </w:p>
    <w:p w14:paraId="36CF5EF8" w14:textId="77777777" w:rsidR="00402180" w:rsidRPr="006C1270" w:rsidRDefault="00B27450" w:rsidP="006C1270">
      <w:pPr>
        <w:spacing w:after="0" w:line="240" w:lineRule="auto"/>
        <w:ind w:left="490" w:hanging="490"/>
        <w:jc w:val="both"/>
        <w:rPr>
          <w:rFonts w:eastAsia="Times New Roman" w:cstheme="minorHAnsi"/>
          <w:bCs/>
          <w:lang w:eastAsia="pl-PL"/>
        </w:rPr>
      </w:pPr>
      <w:r w:rsidRPr="006C1270">
        <w:rPr>
          <w:rFonts w:eastAsia="Times New Roman" w:cstheme="minorHAnsi"/>
          <w:bCs/>
          <w:lang w:eastAsia="pl-PL"/>
        </w:rPr>
        <w:lastRenderedPageBreak/>
        <w:t xml:space="preserve">   5</w:t>
      </w:r>
      <w:r w:rsidR="00402180" w:rsidRPr="006C1270">
        <w:rPr>
          <w:rFonts w:eastAsia="Times New Roman" w:cstheme="minorHAnsi"/>
          <w:bCs/>
          <w:lang w:eastAsia="pl-PL"/>
        </w:rPr>
        <w:t xml:space="preserve">) podpisanie i wykonanie umowy przez Wykonawcę nie będzie stanowiło naruszenia   żadnej umowy ani zobowiązania ciążącego na Wykonawcy, ani nie naruszy przepisów prawa powszechnie obowiązującego, żadnego orzeczenia cywilnego czy administracyjnego, którymi Wykonawca jest związany; </w:t>
      </w:r>
    </w:p>
    <w:p w14:paraId="36CF5EF9" w14:textId="77777777" w:rsidR="004B5C16" w:rsidRPr="006C1270" w:rsidRDefault="004B5C16" w:rsidP="006C1270">
      <w:pPr>
        <w:spacing w:after="0" w:line="240" w:lineRule="auto"/>
        <w:ind w:left="490" w:hanging="490"/>
        <w:jc w:val="both"/>
        <w:rPr>
          <w:rFonts w:eastAsia="Times New Roman" w:cstheme="minorHAnsi"/>
          <w:bCs/>
          <w:lang w:eastAsia="pl-PL"/>
        </w:rPr>
      </w:pPr>
    </w:p>
    <w:p w14:paraId="36CF5EFA" w14:textId="77777777" w:rsidR="00402180" w:rsidRPr="006C1270" w:rsidRDefault="00B27450" w:rsidP="006C1270">
      <w:pPr>
        <w:spacing w:after="0" w:line="240" w:lineRule="auto"/>
        <w:jc w:val="both"/>
        <w:rPr>
          <w:rFonts w:eastAsia="Times New Roman" w:cstheme="minorHAnsi"/>
          <w:bCs/>
          <w:lang w:eastAsia="pl-PL"/>
        </w:rPr>
      </w:pPr>
      <w:r w:rsidRPr="006C1270">
        <w:rPr>
          <w:rFonts w:eastAsia="Times New Roman" w:cstheme="minorHAnsi"/>
          <w:bCs/>
          <w:lang w:eastAsia="pl-PL"/>
        </w:rPr>
        <w:t xml:space="preserve">   6)  </w:t>
      </w:r>
      <w:r w:rsidR="00402180" w:rsidRPr="006C1270">
        <w:rPr>
          <w:rFonts w:eastAsia="Times New Roman" w:cstheme="minorHAnsi"/>
          <w:bCs/>
          <w:lang w:eastAsia="pl-PL"/>
        </w:rPr>
        <w:t>umowa została prawidłowo zatwierdzona przez w</w:t>
      </w:r>
      <w:r w:rsidR="004B5C16" w:rsidRPr="006C1270">
        <w:rPr>
          <w:rFonts w:eastAsia="Times New Roman" w:cstheme="minorHAnsi"/>
          <w:bCs/>
          <w:lang w:eastAsia="pl-PL"/>
        </w:rPr>
        <w:t xml:space="preserve">łaściwe organy Wykonawcy, oraz </w:t>
      </w:r>
      <w:r w:rsidR="00402180" w:rsidRPr="006C1270">
        <w:rPr>
          <w:rFonts w:eastAsia="Times New Roman" w:cstheme="minorHAnsi"/>
          <w:bCs/>
          <w:lang w:eastAsia="pl-PL"/>
        </w:rPr>
        <w:t xml:space="preserve">że zawarcie i wykonanie umowy jest zgodne z obowiązującym go przepisami. </w:t>
      </w:r>
    </w:p>
    <w:p w14:paraId="36CF5EFB" w14:textId="77777777" w:rsidR="004B5C16" w:rsidRPr="006C1270" w:rsidRDefault="004B5C16" w:rsidP="006C1270">
      <w:pPr>
        <w:spacing w:after="0" w:line="240" w:lineRule="auto"/>
        <w:rPr>
          <w:rFonts w:eastAsia="Times New Roman" w:cstheme="minorHAnsi"/>
          <w:bCs/>
          <w:lang w:eastAsia="pl-PL"/>
        </w:rPr>
      </w:pPr>
    </w:p>
    <w:p w14:paraId="36CF5EFC" w14:textId="77777777" w:rsidR="00B27450" w:rsidRPr="006C1270" w:rsidRDefault="00B27450" w:rsidP="006C1270">
      <w:pPr>
        <w:spacing w:after="0" w:line="240" w:lineRule="auto"/>
        <w:ind w:left="567" w:hanging="567"/>
        <w:jc w:val="both"/>
        <w:rPr>
          <w:rFonts w:eastAsia="Times New Roman" w:cstheme="minorHAnsi"/>
          <w:bCs/>
          <w:lang w:eastAsia="pl-PL"/>
        </w:rPr>
      </w:pPr>
      <w:r w:rsidRPr="006C1270">
        <w:rPr>
          <w:rFonts w:eastAsia="Times New Roman" w:cstheme="minorHAnsi"/>
          <w:bCs/>
          <w:lang w:eastAsia="pl-PL"/>
        </w:rPr>
        <w:t xml:space="preserve">   7) akceptuje w pełni warunki sfinansowania wynagrodzenia Wykonawcy za wykonanie</w:t>
      </w:r>
    </w:p>
    <w:p w14:paraId="36CF5EFD" w14:textId="77777777" w:rsidR="00B27450" w:rsidRPr="006C1270" w:rsidRDefault="00B27450" w:rsidP="006C1270">
      <w:pPr>
        <w:spacing w:after="0" w:line="240" w:lineRule="auto"/>
        <w:ind w:left="567" w:hanging="567"/>
        <w:jc w:val="both"/>
        <w:rPr>
          <w:rFonts w:eastAsia="Times New Roman" w:cstheme="minorHAnsi"/>
          <w:bCs/>
          <w:lang w:eastAsia="pl-PL"/>
        </w:rPr>
      </w:pPr>
      <w:r w:rsidRPr="006C1270">
        <w:rPr>
          <w:rFonts w:eastAsia="Times New Roman" w:cstheme="minorHAnsi"/>
          <w:bCs/>
          <w:lang w:eastAsia="pl-PL"/>
        </w:rPr>
        <w:t xml:space="preserve">        niniejszej umowy, wynikające z dokumentów wskazanych w § 1 ust. 2,</w:t>
      </w:r>
    </w:p>
    <w:p w14:paraId="36CF5EFE" w14:textId="6FD7E276" w:rsidR="00402180" w:rsidRPr="006C1270" w:rsidRDefault="00402180" w:rsidP="006C1270">
      <w:pPr>
        <w:spacing w:after="0" w:line="240" w:lineRule="auto"/>
        <w:ind w:left="567" w:hanging="567"/>
        <w:jc w:val="both"/>
        <w:rPr>
          <w:rFonts w:eastAsia="Times New Roman" w:cstheme="minorHAnsi"/>
          <w:b/>
          <w:bCs/>
          <w:lang w:eastAsia="pl-PL"/>
        </w:rPr>
      </w:pPr>
    </w:p>
    <w:p w14:paraId="36CF5F07" w14:textId="77777777" w:rsidR="00402180" w:rsidRPr="006C1270" w:rsidRDefault="00402180"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 3.   [Sposób wykonania przedmiotu zamówienia]</w:t>
      </w:r>
    </w:p>
    <w:p w14:paraId="36CF5F08" w14:textId="77777777" w:rsidR="00F57CCB" w:rsidRPr="006C1270" w:rsidRDefault="00F57CCB" w:rsidP="006C1270">
      <w:pPr>
        <w:spacing w:after="0" w:line="240" w:lineRule="auto"/>
        <w:rPr>
          <w:rFonts w:eastAsia="Times New Roman" w:cstheme="minorHAnsi"/>
          <w:lang w:eastAsia="pl-PL"/>
        </w:rPr>
      </w:pPr>
    </w:p>
    <w:p w14:paraId="36CF5F09" w14:textId="77777777" w:rsidR="00CD471B" w:rsidRPr="006C1270" w:rsidRDefault="00402180" w:rsidP="006C1270">
      <w:pPr>
        <w:spacing w:after="0" w:line="240" w:lineRule="auto"/>
        <w:rPr>
          <w:rFonts w:eastAsia="Times New Roman" w:cstheme="minorHAnsi"/>
          <w:lang w:eastAsia="pl-PL"/>
        </w:rPr>
      </w:pPr>
      <w:r w:rsidRPr="006C1270">
        <w:rPr>
          <w:rFonts w:eastAsia="Times New Roman" w:cstheme="minorHAnsi"/>
          <w:lang w:eastAsia="pl-PL"/>
        </w:rPr>
        <w:t>1. Wykonawca wykona przedmiot zamówienia zgodnie z treścią niniejszej umowy, oraz z:</w:t>
      </w:r>
    </w:p>
    <w:p w14:paraId="36CF5F0A" w14:textId="77777777" w:rsidR="00CD471B" w:rsidRPr="006C1270" w:rsidRDefault="00CD471B" w:rsidP="006C1270">
      <w:pPr>
        <w:spacing w:after="0" w:line="240" w:lineRule="auto"/>
        <w:rPr>
          <w:rFonts w:eastAsia="Times New Roman" w:cstheme="minorHAnsi"/>
          <w:lang w:eastAsia="pl-PL"/>
        </w:rPr>
      </w:pPr>
    </w:p>
    <w:p w14:paraId="36CF5F0B" w14:textId="77777777" w:rsidR="00402180" w:rsidRPr="006C1270" w:rsidRDefault="00402180" w:rsidP="006C1270">
      <w:pPr>
        <w:spacing w:after="0" w:line="240" w:lineRule="auto"/>
        <w:rPr>
          <w:rFonts w:eastAsia="Times New Roman" w:cstheme="minorHAnsi"/>
          <w:lang w:eastAsia="pl-PL"/>
        </w:rPr>
      </w:pPr>
      <w:r w:rsidRPr="006C1270">
        <w:rPr>
          <w:rFonts w:eastAsia="Times New Roman" w:cstheme="minorHAnsi"/>
          <w:lang w:eastAsia="pl-PL"/>
        </w:rPr>
        <w:t xml:space="preserve">a) dokumentacją projektową, </w:t>
      </w:r>
    </w:p>
    <w:p w14:paraId="36CF5F0C" w14:textId="77777777" w:rsidR="00CD471B" w:rsidRPr="006C1270" w:rsidRDefault="00402180" w:rsidP="006C1270">
      <w:pPr>
        <w:spacing w:after="0" w:line="240" w:lineRule="auto"/>
        <w:rPr>
          <w:rFonts w:eastAsia="Times New Roman" w:cstheme="minorHAnsi"/>
          <w:lang w:eastAsia="pl-PL"/>
        </w:rPr>
      </w:pPr>
      <w:r w:rsidRPr="006C1270">
        <w:rPr>
          <w:rFonts w:eastAsia="Times New Roman" w:cstheme="minorHAnsi"/>
          <w:lang w:eastAsia="pl-PL"/>
        </w:rPr>
        <w:t>b) waru</w:t>
      </w:r>
      <w:r w:rsidR="00CD471B" w:rsidRPr="006C1270">
        <w:rPr>
          <w:rFonts w:eastAsia="Times New Roman" w:cstheme="minorHAnsi"/>
          <w:lang w:eastAsia="pl-PL"/>
        </w:rPr>
        <w:t>nkami pozwolenia na budowę</w:t>
      </w:r>
      <w:r w:rsidRPr="006C1270">
        <w:rPr>
          <w:rFonts w:eastAsia="Times New Roman" w:cstheme="minorHAnsi"/>
          <w:lang w:eastAsia="pl-PL"/>
        </w:rPr>
        <w:t>,</w:t>
      </w:r>
    </w:p>
    <w:p w14:paraId="36CF5F0D" w14:textId="77777777" w:rsidR="001651CE" w:rsidRPr="006C1270" w:rsidRDefault="002F5E4D" w:rsidP="006C1270">
      <w:pPr>
        <w:spacing w:after="0" w:line="240" w:lineRule="auto"/>
        <w:rPr>
          <w:rFonts w:eastAsia="Times New Roman" w:cstheme="minorHAnsi"/>
          <w:lang w:eastAsia="pl-PL"/>
        </w:rPr>
      </w:pPr>
      <w:r w:rsidRPr="006C1270">
        <w:rPr>
          <w:rFonts w:eastAsia="Times New Roman" w:cstheme="minorHAnsi"/>
          <w:lang w:eastAsia="pl-PL"/>
        </w:rPr>
        <w:t>c</w:t>
      </w:r>
      <w:r w:rsidR="00402180" w:rsidRPr="006C1270">
        <w:rPr>
          <w:rFonts w:eastAsia="Times New Roman" w:cstheme="minorHAnsi"/>
          <w:lang w:eastAsia="pl-PL"/>
        </w:rPr>
        <w:t>) warunkami wynikającymi z obowiązujących pr</w:t>
      </w:r>
      <w:r w:rsidR="001651CE" w:rsidRPr="006C1270">
        <w:rPr>
          <w:rFonts w:eastAsia="Times New Roman" w:cstheme="minorHAnsi"/>
          <w:lang w:eastAsia="pl-PL"/>
        </w:rPr>
        <w:t>zepisów technicznych i prawa budowlanego,</w:t>
      </w:r>
    </w:p>
    <w:p w14:paraId="36CF5F0E" w14:textId="77777777" w:rsidR="001651CE" w:rsidRPr="006C1270" w:rsidRDefault="002F5E4D" w:rsidP="006C1270">
      <w:pPr>
        <w:spacing w:after="0" w:line="240" w:lineRule="auto"/>
        <w:rPr>
          <w:rFonts w:eastAsia="Times New Roman" w:cstheme="minorHAnsi"/>
          <w:lang w:eastAsia="pl-PL"/>
        </w:rPr>
      </w:pPr>
      <w:r w:rsidRPr="006C1270">
        <w:rPr>
          <w:rFonts w:eastAsia="Times New Roman" w:cstheme="minorHAnsi"/>
          <w:lang w:eastAsia="pl-PL"/>
        </w:rPr>
        <w:t>d</w:t>
      </w:r>
      <w:r w:rsidR="00402180" w:rsidRPr="006C1270">
        <w:rPr>
          <w:rFonts w:eastAsia="Times New Roman" w:cstheme="minorHAnsi"/>
          <w:lang w:eastAsia="pl-PL"/>
        </w:rPr>
        <w:t>) wymaganiami wynikającymi z obowiązując</w:t>
      </w:r>
      <w:r w:rsidR="001651CE" w:rsidRPr="006C1270">
        <w:rPr>
          <w:rFonts w:eastAsia="Times New Roman" w:cstheme="minorHAnsi"/>
          <w:lang w:eastAsia="pl-PL"/>
        </w:rPr>
        <w:t xml:space="preserve">ych Polskich Norm przenoszących </w:t>
      </w:r>
      <w:r w:rsidR="00402180" w:rsidRPr="006C1270">
        <w:rPr>
          <w:rFonts w:eastAsia="Times New Roman" w:cstheme="minorHAnsi"/>
          <w:lang w:eastAsia="pl-PL"/>
        </w:rPr>
        <w:t>normy europejskie lub norm innych państ</w:t>
      </w:r>
      <w:r w:rsidR="001651CE" w:rsidRPr="006C1270">
        <w:rPr>
          <w:rFonts w:eastAsia="Times New Roman" w:cstheme="minorHAnsi"/>
          <w:lang w:eastAsia="pl-PL"/>
        </w:rPr>
        <w:t>w członkowskich Europejskiego</w:t>
      </w:r>
      <w:r w:rsidR="00402180" w:rsidRPr="006C1270">
        <w:rPr>
          <w:rFonts w:eastAsia="Times New Roman" w:cstheme="minorHAnsi"/>
          <w:lang w:eastAsia="pl-PL"/>
        </w:rPr>
        <w:t xml:space="preserve"> Obszaru Gospodarczego przenoszących te normy, a w przypadku i</w:t>
      </w:r>
      <w:r w:rsidR="001651CE" w:rsidRPr="006C1270">
        <w:rPr>
          <w:rFonts w:eastAsia="Times New Roman" w:cstheme="minorHAnsi"/>
          <w:lang w:eastAsia="pl-PL"/>
        </w:rPr>
        <w:t xml:space="preserve">ch braku </w:t>
      </w:r>
      <w:r w:rsidR="00402180" w:rsidRPr="006C1270">
        <w:rPr>
          <w:rFonts w:eastAsia="Times New Roman" w:cstheme="minorHAnsi"/>
          <w:lang w:eastAsia="pl-PL"/>
        </w:rPr>
        <w:t>z aktów prawnych wyszczególnionych</w:t>
      </w:r>
      <w:r w:rsidR="001651CE" w:rsidRPr="006C1270">
        <w:rPr>
          <w:rFonts w:eastAsia="Times New Roman" w:cstheme="minorHAnsi"/>
          <w:lang w:eastAsia="pl-PL"/>
        </w:rPr>
        <w:t xml:space="preserve"> w art. 101 ust. 3 ustawy PZP,</w:t>
      </w:r>
    </w:p>
    <w:p w14:paraId="36CF5F0F" w14:textId="77777777" w:rsidR="001651CE" w:rsidRPr="006C1270" w:rsidRDefault="002F5E4D" w:rsidP="006C1270">
      <w:pPr>
        <w:spacing w:after="0" w:line="240" w:lineRule="auto"/>
        <w:rPr>
          <w:rFonts w:eastAsia="Times New Roman" w:cstheme="minorHAnsi"/>
          <w:lang w:eastAsia="pl-PL"/>
        </w:rPr>
      </w:pPr>
      <w:r w:rsidRPr="006C1270">
        <w:rPr>
          <w:rFonts w:eastAsia="Times New Roman" w:cstheme="minorHAnsi"/>
          <w:lang w:eastAsia="pl-PL"/>
        </w:rPr>
        <w:t>e</w:t>
      </w:r>
      <w:r w:rsidR="00402180" w:rsidRPr="006C1270">
        <w:rPr>
          <w:rFonts w:eastAsia="Times New Roman" w:cstheme="minorHAnsi"/>
          <w:lang w:eastAsia="pl-PL"/>
        </w:rPr>
        <w:t>) zasadami rzetelnej wiedzy techn</w:t>
      </w:r>
      <w:r w:rsidR="001651CE" w:rsidRPr="006C1270">
        <w:rPr>
          <w:rFonts w:eastAsia="Times New Roman" w:cstheme="minorHAnsi"/>
          <w:lang w:eastAsia="pl-PL"/>
        </w:rPr>
        <w:t>icznej i ustalonymi zwyczajami,</w:t>
      </w:r>
    </w:p>
    <w:p w14:paraId="36CF5F10" w14:textId="77777777" w:rsidR="00402180" w:rsidRPr="006C1270" w:rsidRDefault="002F5E4D" w:rsidP="006C1270">
      <w:pPr>
        <w:spacing w:after="0" w:line="240" w:lineRule="auto"/>
        <w:rPr>
          <w:rFonts w:eastAsia="Times New Roman" w:cstheme="minorHAnsi"/>
          <w:lang w:eastAsia="pl-PL"/>
        </w:rPr>
      </w:pPr>
      <w:r w:rsidRPr="006C1270">
        <w:rPr>
          <w:rFonts w:eastAsia="Times New Roman" w:cstheme="minorHAnsi"/>
          <w:lang w:eastAsia="pl-PL"/>
        </w:rPr>
        <w:t>f</w:t>
      </w:r>
      <w:r w:rsidR="00402180" w:rsidRPr="006C1270">
        <w:rPr>
          <w:rFonts w:eastAsia="Times New Roman" w:cstheme="minorHAnsi"/>
          <w:lang w:eastAsia="pl-PL"/>
        </w:rPr>
        <w:t>) własną ofertą,</w:t>
      </w:r>
    </w:p>
    <w:p w14:paraId="36CF5F11" w14:textId="77777777" w:rsidR="001651CE" w:rsidRPr="006C1270" w:rsidRDefault="002F5E4D" w:rsidP="006C1270">
      <w:pPr>
        <w:spacing w:after="0" w:line="240" w:lineRule="auto"/>
        <w:rPr>
          <w:rFonts w:eastAsia="Times New Roman" w:cstheme="minorHAnsi"/>
          <w:lang w:eastAsia="pl-PL"/>
        </w:rPr>
      </w:pPr>
      <w:r w:rsidRPr="006C1270">
        <w:rPr>
          <w:rFonts w:eastAsia="Times New Roman" w:cstheme="minorHAnsi"/>
          <w:lang w:eastAsia="pl-PL"/>
        </w:rPr>
        <w:t>g</w:t>
      </w:r>
      <w:r w:rsidR="00402180" w:rsidRPr="006C1270">
        <w:rPr>
          <w:rFonts w:eastAsia="Times New Roman" w:cstheme="minorHAnsi"/>
          <w:lang w:eastAsia="pl-PL"/>
        </w:rPr>
        <w:t>) wytycznymi podmiotu dofinansowującego niniejsze zadanie, któr</w:t>
      </w:r>
      <w:r w:rsidR="001651CE" w:rsidRPr="006C1270">
        <w:rPr>
          <w:rFonts w:eastAsia="Times New Roman" w:cstheme="minorHAnsi"/>
          <w:lang w:eastAsia="pl-PL"/>
        </w:rPr>
        <w:t xml:space="preserve">e wiążą </w:t>
      </w:r>
      <w:r w:rsidR="00402180" w:rsidRPr="006C1270">
        <w:rPr>
          <w:rFonts w:eastAsia="Times New Roman" w:cstheme="minorHAnsi"/>
          <w:lang w:eastAsia="pl-PL"/>
        </w:rPr>
        <w:t>Zamawiającego zgodnie z</w:t>
      </w:r>
      <w:r w:rsidR="001651CE" w:rsidRPr="006C1270">
        <w:rPr>
          <w:rFonts w:eastAsia="Times New Roman" w:cstheme="minorHAnsi"/>
          <w:lang w:eastAsia="pl-PL"/>
        </w:rPr>
        <w:t xml:space="preserve"> zawartą z tym podmiotem umową,</w:t>
      </w:r>
    </w:p>
    <w:p w14:paraId="36CF5F13" w14:textId="5ABFFB70" w:rsidR="002F5E4D" w:rsidRPr="006C1270" w:rsidRDefault="002F5E4D" w:rsidP="006C1270">
      <w:pPr>
        <w:spacing w:after="0" w:line="240" w:lineRule="auto"/>
        <w:ind w:left="294" w:hanging="294"/>
        <w:rPr>
          <w:rFonts w:eastAsia="Times New Roman" w:cstheme="minorHAnsi"/>
          <w:lang w:eastAsia="pl-PL"/>
        </w:rPr>
      </w:pPr>
      <w:r w:rsidRPr="006C1270">
        <w:rPr>
          <w:rFonts w:eastAsia="Times New Roman" w:cstheme="minorHAnsi"/>
          <w:lang w:eastAsia="pl-PL"/>
        </w:rPr>
        <w:t>h</w:t>
      </w:r>
      <w:r w:rsidR="006679D6" w:rsidRPr="006C1270">
        <w:rPr>
          <w:rFonts w:eastAsia="Times New Roman" w:cstheme="minorHAnsi"/>
          <w:lang w:eastAsia="pl-PL"/>
        </w:rPr>
        <w:t>) zaleceniami Wojewódzkiego Urzędu Ochrony Zabytków</w:t>
      </w:r>
      <w:r w:rsidR="000D49E4" w:rsidRPr="006C1270">
        <w:rPr>
          <w:rFonts w:eastAsia="Times New Roman" w:cstheme="minorHAnsi"/>
          <w:lang w:eastAsia="pl-PL"/>
        </w:rPr>
        <w:t>.</w:t>
      </w:r>
    </w:p>
    <w:p w14:paraId="36CF5F14" w14:textId="77777777" w:rsidR="006679D6" w:rsidRPr="006C1270" w:rsidRDefault="006679D6" w:rsidP="006C1270">
      <w:pPr>
        <w:spacing w:after="0" w:line="240" w:lineRule="auto"/>
        <w:rPr>
          <w:rFonts w:eastAsia="Times New Roman" w:cstheme="minorHAnsi"/>
          <w:lang w:eastAsia="pl-PL"/>
        </w:rPr>
      </w:pPr>
    </w:p>
    <w:p w14:paraId="36CF5F17" w14:textId="3D281B88" w:rsidR="00402180" w:rsidRPr="006C1270" w:rsidRDefault="000D49E4" w:rsidP="006C1270">
      <w:pPr>
        <w:spacing w:after="0" w:line="240" w:lineRule="auto"/>
        <w:contextualSpacing/>
        <w:jc w:val="both"/>
        <w:rPr>
          <w:rFonts w:eastAsia="Times New Roman" w:cstheme="minorHAnsi"/>
          <w:color w:val="000000"/>
          <w:lang w:eastAsia="pl-PL"/>
        </w:rPr>
      </w:pPr>
      <w:r w:rsidRPr="006C1270">
        <w:rPr>
          <w:rFonts w:eastAsia="Times New Roman" w:cstheme="minorHAnsi"/>
          <w:color w:val="000000"/>
          <w:lang w:eastAsia="pl-PL"/>
        </w:rPr>
        <w:t>2</w:t>
      </w:r>
      <w:r w:rsidR="00402180" w:rsidRPr="006C1270">
        <w:rPr>
          <w:rFonts w:eastAsia="Times New Roman" w:cstheme="minorHAnsi"/>
          <w:color w:val="000000"/>
          <w:lang w:eastAsia="pl-PL"/>
        </w:rPr>
        <w:t>. W przypadku rozbieżności pomiędzy dokumentami składającymi się na dokumentację projektową:</w:t>
      </w:r>
    </w:p>
    <w:p w14:paraId="36CF5F18" w14:textId="77777777" w:rsidR="001651CE" w:rsidRPr="006C1270" w:rsidRDefault="001651CE" w:rsidP="006C1270">
      <w:pPr>
        <w:spacing w:after="0" w:line="240" w:lineRule="auto"/>
        <w:contextualSpacing/>
        <w:jc w:val="both"/>
        <w:rPr>
          <w:rFonts w:eastAsia="Times New Roman" w:cstheme="minorHAnsi"/>
          <w:color w:val="000000"/>
          <w:lang w:eastAsia="pl-PL"/>
        </w:rPr>
      </w:pPr>
    </w:p>
    <w:p w14:paraId="36CF5F19" w14:textId="77777777" w:rsidR="00402180" w:rsidRPr="006C1270" w:rsidRDefault="001651CE" w:rsidP="006C1270">
      <w:pPr>
        <w:spacing w:after="0" w:line="240" w:lineRule="auto"/>
        <w:contextualSpacing/>
        <w:jc w:val="both"/>
        <w:rPr>
          <w:rFonts w:eastAsia="Times New Roman" w:cstheme="minorHAnsi"/>
          <w:lang w:eastAsia="pl-PL"/>
        </w:rPr>
      </w:pPr>
      <w:r w:rsidRPr="006C1270">
        <w:rPr>
          <w:rFonts w:eastAsia="Times New Roman" w:cstheme="minorHAnsi"/>
          <w:color w:val="000000"/>
          <w:lang w:eastAsia="pl-PL"/>
        </w:rPr>
        <w:t>1</w:t>
      </w:r>
      <w:r w:rsidR="00402180" w:rsidRPr="006C1270">
        <w:rPr>
          <w:rFonts w:eastAsia="Times New Roman" w:cstheme="minorHAnsi"/>
          <w:color w:val="000000"/>
          <w:lang w:eastAsia="pl-PL"/>
        </w:rPr>
        <w:t xml:space="preserve">) przy robotach realizowanych na podstawie pozwolenia na budowę </w:t>
      </w:r>
      <w:r w:rsidRPr="006C1270">
        <w:rPr>
          <w:rFonts w:eastAsia="Times New Roman" w:cstheme="minorHAnsi"/>
          <w:lang w:eastAsia="pl-PL"/>
        </w:rPr>
        <w:t xml:space="preserve">wiążące są zapisy </w:t>
      </w:r>
      <w:r w:rsidR="00402180" w:rsidRPr="006C1270">
        <w:rPr>
          <w:rFonts w:eastAsia="Times New Roman" w:cstheme="minorHAnsi"/>
          <w:lang w:eastAsia="pl-PL"/>
        </w:rPr>
        <w:t>wg następującej hierarchii dokumentów:</w:t>
      </w:r>
    </w:p>
    <w:p w14:paraId="36CF5F1A" w14:textId="77777777" w:rsidR="00F57CCB" w:rsidRPr="006C1270" w:rsidRDefault="00F57CCB" w:rsidP="006C1270">
      <w:pPr>
        <w:widowControl w:val="0"/>
        <w:tabs>
          <w:tab w:val="left" w:pos="851"/>
          <w:tab w:val="left" w:pos="993"/>
        </w:tabs>
        <w:autoSpaceDE w:val="0"/>
        <w:autoSpaceDN w:val="0"/>
        <w:adjustRightInd w:val="0"/>
        <w:spacing w:after="0" w:line="240" w:lineRule="auto"/>
        <w:jc w:val="both"/>
        <w:rPr>
          <w:rFonts w:eastAsia="Times New Roman" w:cstheme="minorHAnsi"/>
          <w:lang w:eastAsia="pl-PL"/>
        </w:rPr>
      </w:pPr>
    </w:p>
    <w:p w14:paraId="36CF5F1B" w14:textId="77777777" w:rsidR="00402180" w:rsidRPr="006C1270" w:rsidRDefault="00402180" w:rsidP="006C1270">
      <w:pPr>
        <w:widowControl w:val="0"/>
        <w:tabs>
          <w:tab w:val="left" w:pos="851"/>
          <w:tab w:val="left" w:pos="993"/>
        </w:tabs>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a) projekt budowlany,</w:t>
      </w:r>
    </w:p>
    <w:p w14:paraId="36CF5F1C" w14:textId="77777777" w:rsidR="00402180" w:rsidRPr="006C1270" w:rsidRDefault="00402180" w:rsidP="006C1270">
      <w:pPr>
        <w:widowControl w:val="0"/>
        <w:tabs>
          <w:tab w:val="left" w:pos="851"/>
          <w:tab w:val="left" w:pos="993"/>
        </w:tabs>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b) projekt wykonawczy,</w:t>
      </w:r>
    </w:p>
    <w:p w14:paraId="36CF5F1D" w14:textId="77777777" w:rsidR="00402180" w:rsidRPr="006C1270" w:rsidRDefault="00402180" w:rsidP="006C1270">
      <w:pPr>
        <w:widowControl w:val="0"/>
        <w:tabs>
          <w:tab w:val="left" w:pos="851"/>
          <w:tab w:val="left" w:pos="993"/>
        </w:tabs>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c) specyfikacja techniczna wykonania i odbioru robót budowlanych,</w:t>
      </w:r>
    </w:p>
    <w:p w14:paraId="36CF5F1E" w14:textId="77777777" w:rsidR="00402180" w:rsidRPr="006C1270" w:rsidRDefault="00402180" w:rsidP="006C1270">
      <w:pPr>
        <w:widowControl w:val="0"/>
        <w:tabs>
          <w:tab w:val="left" w:pos="851"/>
          <w:tab w:val="left" w:pos="993"/>
        </w:tabs>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 xml:space="preserve">d) przedmiar robót, </w:t>
      </w:r>
    </w:p>
    <w:p w14:paraId="36CF5F1F" w14:textId="77777777" w:rsidR="001651CE" w:rsidRPr="006C1270" w:rsidRDefault="001651CE" w:rsidP="006C1270">
      <w:pPr>
        <w:spacing w:after="0" w:line="240" w:lineRule="auto"/>
        <w:contextualSpacing/>
        <w:jc w:val="both"/>
        <w:rPr>
          <w:rFonts w:eastAsia="Times New Roman" w:cstheme="minorHAnsi"/>
          <w:lang w:eastAsia="pl-PL"/>
        </w:rPr>
      </w:pPr>
      <w:bookmarkStart w:id="0" w:name="listIco"/>
      <w:bookmarkEnd w:id="0"/>
    </w:p>
    <w:p w14:paraId="36CF5F29" w14:textId="1A60E866" w:rsidR="00402180" w:rsidRPr="006C1270" w:rsidRDefault="000D49E4" w:rsidP="006C1270">
      <w:pPr>
        <w:widowControl w:val="0"/>
        <w:tabs>
          <w:tab w:val="left" w:pos="851"/>
          <w:tab w:val="left" w:pos="993"/>
        </w:tabs>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3</w:t>
      </w:r>
      <w:r w:rsidR="00402180" w:rsidRPr="006C1270">
        <w:rPr>
          <w:rFonts w:eastAsia="Times New Roman" w:cstheme="minorHAnsi"/>
          <w:lang w:eastAsia="pl-PL"/>
        </w:rPr>
        <w:t>. W przypadku, gdy dokumentacja projektowa nie podają w sposób szczegółowy technologii wykonywania robót lub wykonania określonego elementu przedmiotu umowy, bądź też w ocenie wykonawcy nie precyzują dostatecznie rodzaju i standardu materiałów, Wykonawca zobowiązany jest do każdorazowego wcześniejszego uzyskania decyzji w tym zakresie od Zamawiającego.</w:t>
      </w:r>
    </w:p>
    <w:p w14:paraId="7E5F0DCC" w14:textId="77777777" w:rsidR="000D49E4" w:rsidRPr="006C1270" w:rsidRDefault="000D49E4" w:rsidP="006C1270">
      <w:pPr>
        <w:widowControl w:val="0"/>
        <w:tabs>
          <w:tab w:val="left" w:pos="851"/>
          <w:tab w:val="left" w:pos="993"/>
        </w:tabs>
        <w:autoSpaceDE w:val="0"/>
        <w:autoSpaceDN w:val="0"/>
        <w:adjustRightInd w:val="0"/>
        <w:spacing w:after="0" w:line="240" w:lineRule="auto"/>
        <w:jc w:val="both"/>
        <w:rPr>
          <w:rFonts w:eastAsia="Times New Roman" w:cstheme="minorHAnsi"/>
          <w:lang w:eastAsia="pl-PL"/>
        </w:rPr>
      </w:pPr>
    </w:p>
    <w:p w14:paraId="36CF5F2C" w14:textId="4317AD45" w:rsidR="00402180" w:rsidRPr="006C1270" w:rsidRDefault="000D49E4" w:rsidP="006C1270">
      <w:pPr>
        <w:widowControl w:val="0"/>
        <w:tabs>
          <w:tab w:val="left" w:pos="851"/>
          <w:tab w:val="left" w:pos="993"/>
        </w:tabs>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4</w:t>
      </w:r>
      <w:r w:rsidR="00402180" w:rsidRPr="006C1270">
        <w:rPr>
          <w:rFonts w:eastAsia="Times New Roman" w:cstheme="minorHAnsi"/>
          <w:lang w:eastAsia="pl-PL"/>
        </w:rPr>
        <w:t>. Wykonawca o wykryciu błędów w dokumentacji projektowej winien natychmiast powiadomić Inspektora Nadzoru Inwestorskiego, który w porozumieniu z projektantem podejmie decyzję o wprowadzeniu odpowiednich zmian i poprawek.</w:t>
      </w:r>
    </w:p>
    <w:p w14:paraId="36CF5F3E" w14:textId="77777777" w:rsidR="001651CE" w:rsidRPr="006C1270" w:rsidRDefault="001651CE" w:rsidP="006C1270">
      <w:pPr>
        <w:spacing w:after="0" w:line="240" w:lineRule="auto"/>
        <w:jc w:val="center"/>
        <w:rPr>
          <w:rFonts w:eastAsia="Times New Roman" w:cstheme="minorHAnsi"/>
          <w:b/>
          <w:bCs/>
          <w:lang w:eastAsia="pl-PL"/>
        </w:rPr>
      </w:pPr>
      <w:bookmarkStart w:id="1" w:name="_Hlk65763849"/>
      <w:bookmarkStart w:id="2" w:name="_Hlk536182689"/>
      <w:bookmarkStart w:id="3" w:name="_Hlk65763566"/>
    </w:p>
    <w:p w14:paraId="36CF5F45" w14:textId="77777777" w:rsidR="001651CE" w:rsidRPr="006C1270" w:rsidRDefault="00402180"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 6.   [</w:t>
      </w:r>
      <w:r w:rsidR="001651CE" w:rsidRPr="006C1270">
        <w:rPr>
          <w:rFonts w:eastAsia="Times New Roman" w:cstheme="minorHAnsi"/>
          <w:b/>
          <w:bCs/>
          <w:lang w:eastAsia="pl-PL"/>
        </w:rPr>
        <w:t>Wykaz obowiązków Zamawiającego]</w:t>
      </w:r>
    </w:p>
    <w:p w14:paraId="36CF5F46" w14:textId="77777777" w:rsidR="001651CE" w:rsidRPr="006C1270" w:rsidRDefault="001651CE" w:rsidP="006C1270">
      <w:pPr>
        <w:spacing w:after="0" w:line="240" w:lineRule="auto"/>
        <w:rPr>
          <w:rFonts w:eastAsia="Times New Roman" w:cstheme="minorHAnsi"/>
          <w:b/>
          <w:bCs/>
          <w:lang w:eastAsia="pl-PL"/>
        </w:rPr>
      </w:pPr>
    </w:p>
    <w:p w14:paraId="36CF5F47" w14:textId="77777777" w:rsidR="00402180" w:rsidRPr="006C1270" w:rsidRDefault="00402180" w:rsidP="006C1270">
      <w:pPr>
        <w:spacing w:after="0" w:line="240" w:lineRule="auto"/>
        <w:rPr>
          <w:rFonts w:eastAsia="Times New Roman" w:cstheme="minorHAnsi"/>
          <w:b/>
          <w:bCs/>
          <w:lang w:eastAsia="pl-PL"/>
        </w:rPr>
      </w:pPr>
      <w:r w:rsidRPr="006C1270">
        <w:rPr>
          <w:rFonts w:eastAsia="Times New Roman" w:cstheme="minorHAnsi"/>
          <w:bCs/>
          <w:lang w:eastAsia="pl-PL"/>
        </w:rPr>
        <w:t>Obowiązkiem Zamawiającego jest:</w:t>
      </w:r>
    </w:p>
    <w:p w14:paraId="36CF5F49" w14:textId="77777777" w:rsidR="000813A1" w:rsidRPr="006C1270" w:rsidRDefault="000813A1" w:rsidP="006C1270">
      <w:pPr>
        <w:spacing w:after="0" w:line="240" w:lineRule="auto"/>
        <w:rPr>
          <w:rFonts w:eastAsia="Times New Roman" w:cstheme="minorHAnsi"/>
          <w:bCs/>
          <w:lang w:eastAsia="pl-PL"/>
        </w:rPr>
      </w:pPr>
      <w:r w:rsidRPr="006C1270">
        <w:rPr>
          <w:rFonts w:eastAsia="Times New Roman" w:cstheme="minorHAnsi"/>
          <w:bCs/>
          <w:lang w:eastAsia="pl-PL"/>
        </w:rPr>
        <w:t>1) ustanowienie Inspektora Nadzoru Inwestorskiego.</w:t>
      </w:r>
    </w:p>
    <w:p w14:paraId="36CF5F4B" w14:textId="77777777" w:rsidR="00402180" w:rsidRPr="006C1270" w:rsidRDefault="000813A1" w:rsidP="006C1270">
      <w:pPr>
        <w:spacing w:after="0" w:line="240" w:lineRule="auto"/>
        <w:rPr>
          <w:rFonts w:eastAsia="Times New Roman" w:cstheme="minorHAnsi"/>
          <w:bCs/>
          <w:lang w:eastAsia="pl-PL"/>
        </w:rPr>
      </w:pPr>
      <w:r w:rsidRPr="006C1270">
        <w:rPr>
          <w:rFonts w:eastAsia="Times New Roman" w:cstheme="minorHAnsi"/>
          <w:bCs/>
          <w:lang w:eastAsia="pl-PL"/>
        </w:rPr>
        <w:t>2</w:t>
      </w:r>
      <w:r w:rsidR="00402180" w:rsidRPr="006C1270">
        <w:rPr>
          <w:rFonts w:eastAsia="Times New Roman" w:cstheme="minorHAnsi"/>
          <w:bCs/>
          <w:lang w:eastAsia="pl-PL"/>
        </w:rPr>
        <w:t>) przekazanie Wykonawcy:</w:t>
      </w:r>
    </w:p>
    <w:p w14:paraId="36CF5F4C" w14:textId="77777777" w:rsidR="001651CE" w:rsidRPr="006C1270" w:rsidRDefault="001651CE" w:rsidP="006C1270">
      <w:pPr>
        <w:spacing w:after="0" w:line="240" w:lineRule="auto"/>
        <w:rPr>
          <w:rFonts w:eastAsia="Times New Roman" w:cstheme="minorHAnsi"/>
          <w:bCs/>
          <w:lang w:eastAsia="pl-PL"/>
        </w:rPr>
      </w:pPr>
    </w:p>
    <w:p w14:paraId="36CF5F4D" w14:textId="77777777" w:rsidR="00402180" w:rsidRPr="006C1270" w:rsidRDefault="00402180" w:rsidP="006C1270">
      <w:pPr>
        <w:spacing w:after="0" w:line="240" w:lineRule="auto"/>
        <w:rPr>
          <w:rFonts w:eastAsia="Times New Roman" w:cstheme="minorHAnsi"/>
          <w:bCs/>
          <w:lang w:eastAsia="pl-PL"/>
        </w:rPr>
      </w:pPr>
      <w:r w:rsidRPr="006C1270">
        <w:rPr>
          <w:rFonts w:eastAsia="Times New Roman" w:cstheme="minorHAnsi"/>
          <w:bCs/>
          <w:lang w:eastAsia="pl-PL"/>
        </w:rPr>
        <w:lastRenderedPageBreak/>
        <w:t>a) terenu budowy,</w:t>
      </w:r>
    </w:p>
    <w:p w14:paraId="36CF5F4E" w14:textId="25A8F2E7" w:rsidR="00402180" w:rsidRPr="006C1270" w:rsidRDefault="001651CE" w:rsidP="006C1270">
      <w:pPr>
        <w:spacing w:after="0" w:line="240" w:lineRule="auto"/>
        <w:rPr>
          <w:rFonts w:eastAsia="Times New Roman" w:cstheme="minorHAnsi"/>
          <w:bCs/>
          <w:lang w:eastAsia="pl-PL"/>
        </w:rPr>
      </w:pPr>
      <w:r w:rsidRPr="006C1270">
        <w:rPr>
          <w:rFonts w:eastAsia="Times New Roman" w:cstheme="minorHAnsi"/>
          <w:bCs/>
          <w:lang w:eastAsia="pl-PL"/>
        </w:rPr>
        <w:t>b</w:t>
      </w:r>
      <w:r w:rsidR="00402180" w:rsidRPr="006C1270">
        <w:rPr>
          <w:rFonts w:eastAsia="Times New Roman" w:cstheme="minorHAnsi"/>
          <w:bCs/>
          <w:lang w:eastAsia="pl-PL"/>
        </w:rPr>
        <w:t>) kompletnej dokumentacji projektowej w zakresie</w:t>
      </w:r>
      <w:r w:rsidRPr="006C1270">
        <w:rPr>
          <w:rFonts w:eastAsia="Times New Roman" w:cstheme="minorHAnsi"/>
          <w:bCs/>
          <w:lang w:eastAsia="pl-PL"/>
        </w:rPr>
        <w:t xml:space="preserve"> wynikającym ze specyfikacji </w:t>
      </w:r>
      <w:r w:rsidR="00402180" w:rsidRPr="006C1270">
        <w:rPr>
          <w:rFonts w:eastAsia="Times New Roman" w:cstheme="minorHAnsi"/>
          <w:bCs/>
          <w:lang w:eastAsia="pl-PL"/>
        </w:rPr>
        <w:t>warunków zamówienia zwanej dalej „SWZ”,</w:t>
      </w:r>
    </w:p>
    <w:p w14:paraId="36CF5F4F" w14:textId="033C8703" w:rsidR="00F57CCB" w:rsidRPr="006C1270" w:rsidRDefault="001651CE" w:rsidP="006C1270">
      <w:pPr>
        <w:spacing w:after="0" w:line="240" w:lineRule="auto"/>
        <w:rPr>
          <w:rFonts w:eastAsia="Times New Roman" w:cstheme="minorHAnsi"/>
          <w:bCs/>
          <w:lang w:eastAsia="pl-PL"/>
        </w:rPr>
      </w:pPr>
      <w:r w:rsidRPr="006C1270">
        <w:rPr>
          <w:rFonts w:eastAsia="Times New Roman" w:cstheme="minorHAnsi"/>
          <w:bCs/>
          <w:lang w:eastAsia="pl-PL"/>
        </w:rPr>
        <w:t>c</w:t>
      </w:r>
      <w:r w:rsidR="00402180" w:rsidRPr="006C1270">
        <w:rPr>
          <w:rFonts w:eastAsia="Times New Roman" w:cstheme="minorHAnsi"/>
          <w:bCs/>
          <w:lang w:eastAsia="pl-PL"/>
        </w:rPr>
        <w:t xml:space="preserve">) </w:t>
      </w:r>
      <w:r w:rsidR="000813A1" w:rsidRPr="006C1270">
        <w:rPr>
          <w:rFonts w:eastAsia="Times New Roman" w:cstheme="minorHAnsi"/>
          <w:bCs/>
          <w:lang w:eastAsia="pl-PL"/>
        </w:rPr>
        <w:t>Wstępnej promesy dotyczącej dofinansowania i</w:t>
      </w:r>
      <w:r w:rsidR="00F57CCB" w:rsidRPr="006C1270">
        <w:rPr>
          <w:rFonts w:eastAsia="Times New Roman" w:cstheme="minorHAnsi"/>
          <w:bCs/>
          <w:lang w:eastAsia="pl-PL"/>
        </w:rPr>
        <w:t xml:space="preserve">nwestycji </w:t>
      </w:r>
      <w:r w:rsidR="000103B6" w:rsidRPr="006C1270">
        <w:rPr>
          <w:rFonts w:eastAsia="Times New Roman" w:cstheme="minorHAnsi"/>
          <w:bCs/>
          <w:lang w:eastAsia="pl-PL"/>
        </w:rPr>
        <w:t xml:space="preserve"> </w:t>
      </w:r>
    </w:p>
    <w:p w14:paraId="36CF5F50" w14:textId="77777777" w:rsidR="00DC2887" w:rsidRPr="006C1270" w:rsidRDefault="00DC2887" w:rsidP="006C1270">
      <w:pPr>
        <w:spacing w:after="0" w:line="240" w:lineRule="auto"/>
        <w:rPr>
          <w:rFonts w:eastAsia="Times New Roman" w:cstheme="minorHAnsi"/>
          <w:bCs/>
          <w:lang w:eastAsia="pl-PL"/>
        </w:rPr>
      </w:pPr>
    </w:p>
    <w:p w14:paraId="36CF5F51" w14:textId="77777777" w:rsidR="00402180" w:rsidRPr="006C1270" w:rsidRDefault="000813A1" w:rsidP="006C1270">
      <w:pPr>
        <w:spacing w:after="0" w:line="240" w:lineRule="auto"/>
        <w:rPr>
          <w:rFonts w:eastAsia="Times New Roman" w:cstheme="minorHAnsi"/>
          <w:bCs/>
          <w:lang w:eastAsia="pl-PL"/>
        </w:rPr>
      </w:pPr>
      <w:r w:rsidRPr="006C1270">
        <w:rPr>
          <w:rFonts w:eastAsia="Times New Roman" w:cstheme="minorHAnsi"/>
          <w:bCs/>
          <w:lang w:eastAsia="pl-PL"/>
        </w:rPr>
        <w:t>3</w:t>
      </w:r>
      <w:r w:rsidR="00402180" w:rsidRPr="006C1270">
        <w:rPr>
          <w:rFonts w:eastAsia="Times New Roman" w:cstheme="minorHAnsi"/>
          <w:bCs/>
          <w:lang w:eastAsia="pl-PL"/>
        </w:rPr>
        <w:t xml:space="preserve">) przystąpienia do odbioru przedmiotu zamówienia po </w:t>
      </w:r>
      <w:r w:rsidR="00F57CCB" w:rsidRPr="006C1270">
        <w:rPr>
          <w:rFonts w:eastAsia="Times New Roman" w:cstheme="minorHAnsi"/>
          <w:bCs/>
          <w:lang w:eastAsia="pl-PL"/>
        </w:rPr>
        <w:t xml:space="preserve">spełnieniu warunków umownych </w:t>
      </w:r>
      <w:r w:rsidR="00402180" w:rsidRPr="006C1270">
        <w:rPr>
          <w:rFonts w:eastAsia="Times New Roman" w:cstheme="minorHAnsi"/>
          <w:bCs/>
          <w:lang w:eastAsia="pl-PL"/>
        </w:rPr>
        <w:t>w tym zakresie,</w:t>
      </w:r>
    </w:p>
    <w:p w14:paraId="36CF5F53" w14:textId="77777777" w:rsidR="00B57A84" w:rsidRPr="006C1270" w:rsidRDefault="000813A1" w:rsidP="006C1270">
      <w:pPr>
        <w:pStyle w:val="Default"/>
        <w:rPr>
          <w:rFonts w:asciiTheme="minorHAnsi" w:eastAsiaTheme="minorHAnsi" w:hAnsiTheme="minorHAnsi" w:cstheme="minorHAnsi"/>
          <w:sz w:val="22"/>
          <w:szCs w:val="22"/>
          <w:lang w:eastAsia="en-US"/>
        </w:rPr>
      </w:pPr>
      <w:r w:rsidRPr="006C1270">
        <w:rPr>
          <w:rFonts w:asciiTheme="minorHAnsi" w:eastAsia="Times New Roman" w:hAnsiTheme="minorHAnsi" w:cstheme="minorHAnsi"/>
          <w:bCs/>
          <w:sz w:val="22"/>
          <w:szCs w:val="22"/>
        </w:rPr>
        <w:t>4</w:t>
      </w:r>
      <w:r w:rsidR="00B57A84" w:rsidRPr="006C1270">
        <w:rPr>
          <w:rFonts w:asciiTheme="minorHAnsi" w:eastAsia="Times New Roman" w:hAnsiTheme="minorHAnsi" w:cstheme="minorHAnsi"/>
          <w:bCs/>
          <w:sz w:val="22"/>
          <w:szCs w:val="22"/>
        </w:rPr>
        <w:t>)</w:t>
      </w:r>
      <w:r w:rsidR="00B57A84" w:rsidRPr="006C1270">
        <w:rPr>
          <w:rFonts w:asciiTheme="minorHAnsi" w:eastAsiaTheme="minorHAnsi" w:hAnsiTheme="minorHAnsi" w:cstheme="minorHAnsi"/>
          <w:sz w:val="22"/>
          <w:szCs w:val="22"/>
          <w:lang w:eastAsia="en-US"/>
        </w:rPr>
        <w:t xml:space="preserve"> zapłaty wynagrodzenia za przedmiot zamó</w:t>
      </w:r>
      <w:r w:rsidR="002F5E4D" w:rsidRPr="006C1270">
        <w:rPr>
          <w:rFonts w:asciiTheme="minorHAnsi" w:eastAsiaTheme="minorHAnsi" w:hAnsiTheme="minorHAnsi" w:cstheme="minorHAnsi"/>
          <w:sz w:val="22"/>
          <w:szCs w:val="22"/>
          <w:lang w:eastAsia="en-US"/>
        </w:rPr>
        <w:t>wienia wykonany zgodnie z umową,</w:t>
      </w:r>
    </w:p>
    <w:p w14:paraId="36CF5F55" w14:textId="77777777" w:rsidR="00B57A84" w:rsidRPr="006C1270" w:rsidRDefault="00F57CCB" w:rsidP="006C1270">
      <w:pPr>
        <w:spacing w:after="0" w:line="240" w:lineRule="auto"/>
        <w:rPr>
          <w:rFonts w:cstheme="minorHAnsi"/>
          <w:color w:val="000000"/>
        </w:rPr>
      </w:pPr>
      <w:r w:rsidRPr="006C1270">
        <w:rPr>
          <w:rFonts w:cstheme="minorHAnsi"/>
          <w:color w:val="000000"/>
        </w:rPr>
        <w:t>5) poddanie się postępowaniu mediacyjne</w:t>
      </w:r>
      <w:r w:rsidR="00B57A84" w:rsidRPr="006C1270">
        <w:rPr>
          <w:rFonts w:cstheme="minorHAnsi"/>
          <w:color w:val="000000"/>
        </w:rPr>
        <w:t>m</w:t>
      </w:r>
      <w:r w:rsidRPr="006C1270">
        <w:rPr>
          <w:rFonts w:cstheme="minorHAnsi"/>
          <w:color w:val="000000"/>
        </w:rPr>
        <w:t>u</w:t>
      </w:r>
      <w:r w:rsidR="00B57A84" w:rsidRPr="006C1270">
        <w:rPr>
          <w:rFonts w:cstheme="minorHAnsi"/>
          <w:color w:val="000000"/>
        </w:rPr>
        <w:t xml:space="preserve">, na wypadek powstania sporu pomiędzy stronami. </w:t>
      </w:r>
    </w:p>
    <w:p w14:paraId="36CF5F56" w14:textId="77777777" w:rsidR="00B57A84" w:rsidRPr="006C1270" w:rsidRDefault="00B57A84" w:rsidP="006C1270">
      <w:pPr>
        <w:spacing w:after="0" w:line="240" w:lineRule="auto"/>
        <w:rPr>
          <w:rFonts w:cstheme="minorHAnsi"/>
          <w:color w:val="000000"/>
        </w:rPr>
      </w:pPr>
    </w:p>
    <w:p w14:paraId="36CF5F57" w14:textId="704A47CA" w:rsidR="00F57CCB" w:rsidRPr="006C1270" w:rsidRDefault="0098494C"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 4</w:t>
      </w:r>
      <w:r w:rsidR="00402180" w:rsidRPr="006C1270">
        <w:rPr>
          <w:rFonts w:eastAsia="Times New Roman" w:cstheme="minorHAnsi"/>
          <w:b/>
          <w:bCs/>
          <w:lang w:eastAsia="pl-PL"/>
        </w:rPr>
        <w:t>.   [Przekazanie dokumentacji]</w:t>
      </w:r>
    </w:p>
    <w:p w14:paraId="36CF5F58" w14:textId="77777777" w:rsidR="00F57CCB" w:rsidRPr="006C1270" w:rsidRDefault="00F57CCB" w:rsidP="006C1270">
      <w:pPr>
        <w:spacing w:after="0" w:line="240" w:lineRule="auto"/>
        <w:rPr>
          <w:rFonts w:eastAsia="Times New Roman" w:cstheme="minorHAnsi"/>
          <w:b/>
          <w:bCs/>
          <w:lang w:eastAsia="pl-PL"/>
        </w:rPr>
      </w:pPr>
    </w:p>
    <w:p w14:paraId="36CF5F59" w14:textId="77777777" w:rsidR="00402180" w:rsidRPr="006C1270" w:rsidRDefault="00402180" w:rsidP="006C1270">
      <w:pPr>
        <w:spacing w:after="0" w:line="240" w:lineRule="auto"/>
        <w:rPr>
          <w:rFonts w:eastAsia="Times New Roman" w:cstheme="minorHAnsi"/>
          <w:b/>
          <w:bCs/>
          <w:lang w:eastAsia="pl-PL"/>
        </w:rPr>
      </w:pPr>
      <w:r w:rsidRPr="006C1270">
        <w:rPr>
          <w:rFonts w:eastAsia="Times New Roman" w:cstheme="minorHAnsi"/>
          <w:lang w:eastAsia="pl-PL"/>
        </w:rPr>
        <w:t>1. W dniu podpisania umowy Zamawiający przekaże protokolarnie Wykonawcy:</w:t>
      </w:r>
    </w:p>
    <w:p w14:paraId="36CF5F5A" w14:textId="77777777" w:rsidR="00F57CCB" w:rsidRPr="006C1270" w:rsidRDefault="00F57CCB" w:rsidP="006C1270">
      <w:pPr>
        <w:spacing w:after="0" w:line="240" w:lineRule="auto"/>
        <w:jc w:val="both"/>
        <w:rPr>
          <w:rFonts w:eastAsia="Times New Roman" w:cstheme="minorHAnsi"/>
          <w:lang w:eastAsia="pl-PL"/>
        </w:rPr>
      </w:pPr>
    </w:p>
    <w:p w14:paraId="36CF5F5B" w14:textId="77777777" w:rsidR="00402180" w:rsidRPr="006C1270" w:rsidRDefault="00F57CCB" w:rsidP="006C1270">
      <w:pPr>
        <w:spacing w:after="0" w:line="240" w:lineRule="auto"/>
        <w:jc w:val="both"/>
        <w:rPr>
          <w:rFonts w:eastAsia="Times New Roman" w:cstheme="minorHAnsi"/>
          <w:lang w:eastAsia="pl-PL"/>
        </w:rPr>
      </w:pPr>
      <w:r w:rsidRPr="006C1270">
        <w:rPr>
          <w:rFonts w:eastAsia="Times New Roman" w:cstheme="minorHAnsi"/>
          <w:lang w:eastAsia="pl-PL"/>
        </w:rPr>
        <w:t>a</w:t>
      </w:r>
      <w:r w:rsidR="00402180" w:rsidRPr="006C1270">
        <w:rPr>
          <w:rFonts w:eastAsia="Times New Roman" w:cstheme="minorHAnsi"/>
          <w:lang w:eastAsia="pl-PL"/>
        </w:rPr>
        <w:t xml:space="preserve">) w jednym egzemplarzu - kompletną dokumentację projektową, </w:t>
      </w:r>
    </w:p>
    <w:p w14:paraId="36CF5F5C" w14:textId="441437A3" w:rsidR="00402180" w:rsidRPr="006C1270" w:rsidRDefault="00402180" w:rsidP="006C1270">
      <w:pPr>
        <w:spacing w:after="0" w:line="240" w:lineRule="auto"/>
        <w:rPr>
          <w:rFonts w:eastAsia="Times New Roman" w:cstheme="minorHAnsi"/>
          <w:lang w:eastAsia="pl-PL"/>
        </w:rPr>
      </w:pPr>
      <w:r w:rsidRPr="006C1270">
        <w:rPr>
          <w:rFonts w:eastAsia="Times New Roman" w:cstheme="minorHAnsi"/>
          <w:lang w:eastAsia="pl-PL"/>
        </w:rPr>
        <w:t>b) wytyczne podmiotu dofinansowującego niniejsze zadanie, któ</w:t>
      </w:r>
      <w:r w:rsidR="00F57CCB" w:rsidRPr="006C1270">
        <w:rPr>
          <w:rFonts w:eastAsia="Times New Roman" w:cstheme="minorHAnsi"/>
          <w:lang w:eastAsia="pl-PL"/>
        </w:rPr>
        <w:t>re wiążą Zamawiającego  z</w:t>
      </w:r>
      <w:r w:rsidRPr="006C1270">
        <w:rPr>
          <w:rFonts w:eastAsia="Times New Roman" w:cstheme="minorHAnsi"/>
          <w:lang w:eastAsia="pl-PL"/>
        </w:rPr>
        <w:t xml:space="preserve">godnie z zawartą z tym podmiotem umową (jeżeli dotyczy). </w:t>
      </w:r>
    </w:p>
    <w:p w14:paraId="36CF5F5D" w14:textId="77777777" w:rsidR="00F57CCB" w:rsidRPr="006C1270" w:rsidRDefault="00F57CCB" w:rsidP="006C1270">
      <w:pPr>
        <w:spacing w:after="0" w:line="240" w:lineRule="auto"/>
        <w:jc w:val="both"/>
        <w:rPr>
          <w:rFonts w:eastAsia="Times New Roman" w:cstheme="minorHAnsi"/>
          <w:lang w:eastAsia="pl-PL"/>
        </w:rPr>
      </w:pPr>
    </w:p>
    <w:p w14:paraId="36CF5F5E"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2. Dokumentacja projektowa stano</w:t>
      </w:r>
      <w:r w:rsidR="008F2E2F" w:rsidRPr="006C1270">
        <w:rPr>
          <w:rFonts w:eastAsia="Times New Roman" w:cstheme="minorHAnsi"/>
          <w:lang w:eastAsia="pl-PL"/>
        </w:rPr>
        <w:t>wi własność Zamawiającego i może być wykorzystana</w:t>
      </w:r>
      <w:r w:rsidRPr="006C1270">
        <w:rPr>
          <w:rFonts w:eastAsia="Times New Roman" w:cstheme="minorHAnsi"/>
          <w:lang w:eastAsia="pl-PL"/>
        </w:rPr>
        <w:t xml:space="preserve"> wyłącznie zgodnie z przeznaczeniem w celu wykonania przedmiotu umowy.</w:t>
      </w:r>
    </w:p>
    <w:p w14:paraId="36CF5F5F" w14:textId="77777777" w:rsidR="00AB613B" w:rsidRPr="006C1270" w:rsidRDefault="00AB613B" w:rsidP="006C1270">
      <w:pPr>
        <w:spacing w:after="0" w:line="240" w:lineRule="auto"/>
        <w:jc w:val="center"/>
        <w:rPr>
          <w:rFonts w:eastAsia="Times New Roman" w:cstheme="minorHAnsi"/>
          <w:b/>
          <w:bCs/>
          <w:lang w:eastAsia="pl-PL"/>
        </w:rPr>
      </w:pPr>
    </w:p>
    <w:p w14:paraId="36CF5F61" w14:textId="5E82EB7F" w:rsidR="00F57CCB" w:rsidRPr="006C1270" w:rsidRDefault="0098494C"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 5</w:t>
      </w:r>
      <w:r w:rsidR="00402180" w:rsidRPr="006C1270">
        <w:rPr>
          <w:rFonts w:eastAsia="Times New Roman" w:cstheme="minorHAnsi"/>
          <w:b/>
          <w:bCs/>
          <w:lang w:eastAsia="pl-PL"/>
        </w:rPr>
        <w:t>.   [Przekazanie terenu budowy]</w:t>
      </w:r>
    </w:p>
    <w:p w14:paraId="36CF5F62" w14:textId="77777777" w:rsidR="00F57CCB" w:rsidRPr="006C1270" w:rsidRDefault="00F57CCB" w:rsidP="006C1270">
      <w:pPr>
        <w:spacing w:after="0" w:line="240" w:lineRule="auto"/>
        <w:rPr>
          <w:rFonts w:eastAsia="Times New Roman" w:cstheme="minorHAnsi"/>
          <w:b/>
          <w:bCs/>
          <w:lang w:eastAsia="pl-PL"/>
        </w:rPr>
      </w:pPr>
    </w:p>
    <w:p w14:paraId="36CF5F63" w14:textId="340CBBC2" w:rsidR="00402180" w:rsidRPr="006C1270" w:rsidRDefault="00402180" w:rsidP="006C1270">
      <w:pPr>
        <w:spacing w:after="0" w:line="240" w:lineRule="auto"/>
        <w:rPr>
          <w:rFonts w:eastAsia="Times New Roman" w:cstheme="minorHAnsi"/>
          <w:b/>
          <w:bCs/>
          <w:lang w:eastAsia="pl-PL"/>
        </w:rPr>
      </w:pPr>
      <w:r w:rsidRPr="006C1270">
        <w:rPr>
          <w:rFonts w:eastAsia="Times New Roman" w:cstheme="minorHAnsi"/>
          <w:lang w:eastAsia="pl-PL"/>
        </w:rPr>
        <w:t xml:space="preserve">Zamawiający przekaże Wykonawcy protokolarnie teren budowy w terminie do </w:t>
      </w:r>
      <w:r w:rsidR="00F57CCB" w:rsidRPr="006C1270">
        <w:rPr>
          <w:rFonts w:eastAsia="Times New Roman" w:cstheme="minorHAnsi"/>
          <w:lang w:eastAsia="pl-PL"/>
        </w:rPr>
        <w:t>7</w:t>
      </w:r>
      <w:r w:rsidRPr="006C1270">
        <w:rPr>
          <w:rFonts w:eastAsia="Times New Roman" w:cstheme="minorHAnsi"/>
          <w:lang w:eastAsia="pl-PL"/>
        </w:rPr>
        <w:t xml:space="preserve"> dni roboczych (za wyjątkiem sobót, niedziel i św</w:t>
      </w:r>
      <w:r w:rsidR="00184A05" w:rsidRPr="006C1270">
        <w:rPr>
          <w:rFonts w:eastAsia="Times New Roman" w:cstheme="minorHAnsi"/>
          <w:lang w:eastAsia="pl-PL"/>
        </w:rPr>
        <w:t>iąt) od dnia podpisania umowy.</w:t>
      </w:r>
    </w:p>
    <w:p w14:paraId="36CF5F64" w14:textId="77777777" w:rsidR="00402180" w:rsidRPr="006C1270" w:rsidRDefault="00402180" w:rsidP="006C1270">
      <w:pPr>
        <w:spacing w:after="0" w:line="240" w:lineRule="auto"/>
        <w:jc w:val="both"/>
        <w:rPr>
          <w:rFonts w:eastAsia="Times New Roman" w:cstheme="minorHAnsi"/>
          <w:lang w:eastAsia="pl-PL"/>
        </w:rPr>
      </w:pPr>
    </w:p>
    <w:p w14:paraId="36CF5F65" w14:textId="6756105D" w:rsidR="00402180" w:rsidRPr="006C1270" w:rsidRDefault="0098494C"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 6</w:t>
      </w:r>
      <w:r w:rsidR="00402180" w:rsidRPr="006C1270">
        <w:rPr>
          <w:rFonts w:eastAsia="Times New Roman" w:cstheme="minorHAnsi"/>
          <w:b/>
          <w:bCs/>
          <w:lang w:eastAsia="pl-PL"/>
        </w:rPr>
        <w:t>.   [Zaopatrzenie terenu budowy w media]</w:t>
      </w:r>
    </w:p>
    <w:p w14:paraId="36CF5F66" w14:textId="77777777" w:rsidR="00F57CCB" w:rsidRPr="006C1270" w:rsidRDefault="00F57CCB" w:rsidP="006C1270">
      <w:pPr>
        <w:spacing w:after="0" w:line="240" w:lineRule="auto"/>
        <w:jc w:val="both"/>
        <w:rPr>
          <w:rFonts w:eastAsia="Times New Roman" w:cstheme="minorHAnsi"/>
          <w:lang w:eastAsia="pl-PL"/>
        </w:rPr>
      </w:pPr>
    </w:p>
    <w:p w14:paraId="36CF5F67"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1. Wykonawca zabezpiecza własnym staraniem i na własny koszt zaopatrzenie terenu budowy w wodę i energię elektryczną oraz będzie ponosił koszty zużycia wody i energii elektrycznej w okresie realizacji robót. </w:t>
      </w:r>
    </w:p>
    <w:p w14:paraId="36CF5F68" w14:textId="77777777" w:rsidR="00F57CCB" w:rsidRPr="006C1270" w:rsidRDefault="00F57CCB" w:rsidP="006C1270">
      <w:pPr>
        <w:spacing w:after="0" w:line="240" w:lineRule="auto"/>
        <w:jc w:val="both"/>
        <w:rPr>
          <w:rFonts w:eastAsia="Times New Roman" w:cstheme="minorHAnsi"/>
          <w:lang w:eastAsia="pl-PL"/>
        </w:rPr>
      </w:pPr>
    </w:p>
    <w:p w14:paraId="36CF5F69"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2. Na wypadek złożenia wniosku o udostępnienie przez Zamawiającego prądu i wody (media) strony przyjmują następujące zasady:</w:t>
      </w:r>
    </w:p>
    <w:p w14:paraId="36CF5F6A" w14:textId="77777777" w:rsidR="00F57CCB" w:rsidRPr="006C1270" w:rsidRDefault="00F57CCB" w:rsidP="006C1270">
      <w:pPr>
        <w:spacing w:after="0" w:line="240" w:lineRule="auto"/>
        <w:jc w:val="both"/>
        <w:rPr>
          <w:rFonts w:eastAsia="Times New Roman" w:cstheme="minorHAnsi"/>
          <w:lang w:eastAsia="pl-PL"/>
        </w:rPr>
      </w:pPr>
    </w:p>
    <w:p w14:paraId="36CF5F6B"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a) Wykonawca w uzgodnieniu z Zamawiającym założy na własny koszt nowy, legalizowany wodomierz i podlicznik prądu w miej</w:t>
      </w:r>
      <w:r w:rsidR="00F57CCB" w:rsidRPr="006C1270">
        <w:rPr>
          <w:rFonts w:eastAsia="Times New Roman" w:cstheme="minorHAnsi"/>
          <w:lang w:eastAsia="pl-PL"/>
        </w:rPr>
        <w:t xml:space="preserve">scu uzgodnionym z Zamawiającym </w:t>
      </w:r>
      <w:r w:rsidRPr="006C1270">
        <w:rPr>
          <w:rFonts w:eastAsia="Times New Roman" w:cstheme="minorHAnsi"/>
          <w:lang w:eastAsia="pl-PL"/>
        </w:rPr>
        <w:t>i wspólnie spiszą ich wskazania początkowe,</w:t>
      </w:r>
    </w:p>
    <w:p w14:paraId="36CF5F6D" w14:textId="77777777" w:rsidR="00F57CCB"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b) po zgłoszeniu do odbioru przedmiotu umowy obie strony wspólnie dokonają spisania wskazań licznika poboru prądu i wodomierza,</w:t>
      </w:r>
    </w:p>
    <w:p w14:paraId="36CF5F6F" w14:textId="52E63386"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c) na podstawie protokołu ze spisania ilości pobranych mediów Zamawiający niezwłocznie wystawia </w:t>
      </w:r>
      <w:r w:rsidR="00D83EFB" w:rsidRPr="006C1270">
        <w:rPr>
          <w:rFonts w:eastAsia="Times New Roman" w:cstheme="minorHAnsi"/>
          <w:lang w:eastAsia="pl-PL"/>
        </w:rPr>
        <w:t>rachunek</w:t>
      </w:r>
      <w:r w:rsidRPr="006C1270">
        <w:rPr>
          <w:rFonts w:eastAsia="Times New Roman" w:cstheme="minorHAnsi"/>
          <w:lang w:eastAsia="pl-PL"/>
        </w:rPr>
        <w:t xml:space="preserve"> dla Wykonawcy,</w:t>
      </w:r>
    </w:p>
    <w:p w14:paraId="36CF5F71" w14:textId="30B87329" w:rsidR="00402180" w:rsidRPr="006C1270" w:rsidRDefault="00F57CCB"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d) </w:t>
      </w:r>
      <w:r w:rsidR="00402180" w:rsidRPr="006C1270">
        <w:rPr>
          <w:rFonts w:eastAsia="Times New Roman" w:cstheme="minorHAnsi"/>
          <w:lang w:eastAsia="pl-PL"/>
        </w:rPr>
        <w:t>do dokumentów składanych przy odbior</w:t>
      </w:r>
      <w:r w:rsidRPr="006C1270">
        <w:rPr>
          <w:rFonts w:eastAsia="Times New Roman" w:cstheme="minorHAnsi"/>
          <w:lang w:eastAsia="pl-PL"/>
        </w:rPr>
        <w:t xml:space="preserve">ze końcowym Wykonawca przedłoży </w:t>
      </w:r>
      <w:r w:rsidR="00402180" w:rsidRPr="006C1270">
        <w:rPr>
          <w:rFonts w:eastAsia="Times New Roman" w:cstheme="minorHAnsi"/>
          <w:lang w:eastAsia="pl-PL"/>
        </w:rPr>
        <w:t xml:space="preserve">potwierdzenie zapłacenia </w:t>
      </w:r>
      <w:r w:rsidR="00D83EFB" w:rsidRPr="006C1270">
        <w:rPr>
          <w:rFonts w:eastAsia="Times New Roman" w:cstheme="minorHAnsi"/>
          <w:lang w:eastAsia="pl-PL"/>
        </w:rPr>
        <w:t>rachunku</w:t>
      </w:r>
      <w:r w:rsidR="00402180" w:rsidRPr="006C1270">
        <w:rPr>
          <w:rFonts w:eastAsia="Times New Roman" w:cstheme="minorHAnsi"/>
          <w:lang w:eastAsia="pl-PL"/>
        </w:rPr>
        <w:t xml:space="preserve"> wskazane</w:t>
      </w:r>
      <w:r w:rsidR="00D83EFB" w:rsidRPr="006C1270">
        <w:rPr>
          <w:rFonts w:eastAsia="Times New Roman" w:cstheme="minorHAnsi"/>
          <w:lang w:eastAsia="pl-PL"/>
        </w:rPr>
        <w:t>go</w:t>
      </w:r>
      <w:r w:rsidR="00402180" w:rsidRPr="006C1270">
        <w:rPr>
          <w:rFonts w:eastAsia="Times New Roman" w:cstheme="minorHAnsi"/>
          <w:lang w:eastAsia="pl-PL"/>
        </w:rPr>
        <w:t xml:space="preserve"> w lit</w:t>
      </w:r>
      <w:r w:rsidRPr="006C1270">
        <w:rPr>
          <w:rFonts w:eastAsia="Times New Roman" w:cstheme="minorHAnsi"/>
          <w:lang w:eastAsia="pl-PL"/>
        </w:rPr>
        <w:t xml:space="preserve">. c) lub poprosi Zamawiającego </w:t>
      </w:r>
      <w:r w:rsidR="00402180" w:rsidRPr="006C1270">
        <w:rPr>
          <w:rFonts w:eastAsia="Times New Roman" w:cstheme="minorHAnsi"/>
          <w:lang w:eastAsia="pl-PL"/>
        </w:rPr>
        <w:t xml:space="preserve">o wydanie potwierdzenia zapłaty </w:t>
      </w:r>
    </w:p>
    <w:p w14:paraId="36CF5F73"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e) brak potwierdzenia zapłaty za media upoważnia Zamawiającego do przerwania odbioru końcowego do czasu uregulowania zapła</w:t>
      </w:r>
      <w:bookmarkStart w:id="4" w:name="_GoBack"/>
      <w:bookmarkEnd w:id="4"/>
      <w:r w:rsidRPr="006C1270">
        <w:rPr>
          <w:rFonts w:eastAsia="Times New Roman" w:cstheme="minorHAnsi"/>
          <w:lang w:eastAsia="pl-PL"/>
        </w:rPr>
        <w:t>ty.</w:t>
      </w:r>
    </w:p>
    <w:p w14:paraId="36CF5F74" w14:textId="77777777" w:rsidR="00402180" w:rsidRPr="006C1270" w:rsidRDefault="00402180" w:rsidP="006C1270">
      <w:pPr>
        <w:spacing w:after="0" w:line="240" w:lineRule="auto"/>
        <w:jc w:val="center"/>
        <w:rPr>
          <w:rFonts w:eastAsia="Times New Roman" w:cstheme="minorHAnsi"/>
          <w:b/>
          <w:bCs/>
          <w:lang w:eastAsia="pl-PL"/>
        </w:rPr>
      </w:pPr>
    </w:p>
    <w:p w14:paraId="36CF5F75" w14:textId="0C34C87D" w:rsidR="00402180" w:rsidRPr="006C1270" w:rsidRDefault="00402180"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 xml:space="preserve">§ </w:t>
      </w:r>
      <w:r w:rsidR="0098494C" w:rsidRPr="006C1270">
        <w:rPr>
          <w:rFonts w:eastAsia="Times New Roman" w:cstheme="minorHAnsi"/>
          <w:b/>
          <w:bCs/>
          <w:lang w:eastAsia="pl-PL"/>
        </w:rPr>
        <w:t>7</w:t>
      </w:r>
      <w:r w:rsidRPr="006C1270">
        <w:rPr>
          <w:rFonts w:eastAsia="Times New Roman" w:cstheme="minorHAnsi"/>
          <w:b/>
          <w:bCs/>
          <w:lang w:eastAsia="pl-PL"/>
        </w:rPr>
        <w:t>.   [Odpowiedzialność za szkody]</w:t>
      </w:r>
    </w:p>
    <w:p w14:paraId="36CF5F76" w14:textId="77777777" w:rsidR="00F57CCB" w:rsidRPr="006C1270" w:rsidRDefault="00F57CCB" w:rsidP="006C1270">
      <w:pPr>
        <w:spacing w:after="0" w:line="240" w:lineRule="auto"/>
        <w:jc w:val="both"/>
        <w:rPr>
          <w:rFonts w:eastAsia="Times New Roman" w:cstheme="minorHAnsi"/>
          <w:lang w:eastAsia="pl-PL"/>
        </w:rPr>
      </w:pPr>
    </w:p>
    <w:p w14:paraId="36CF5F77"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1. Wykonawca ponosi pełną odpowiedzialność odszkodowawczą z chwilą protokolarnego przejęcia terenu budowy. </w:t>
      </w:r>
    </w:p>
    <w:p w14:paraId="36CF5F78" w14:textId="77777777" w:rsidR="00F57CCB" w:rsidRPr="006C1270" w:rsidRDefault="00F57CCB" w:rsidP="006C1270">
      <w:pPr>
        <w:spacing w:after="0" w:line="240" w:lineRule="auto"/>
        <w:jc w:val="both"/>
        <w:rPr>
          <w:rFonts w:eastAsia="Times New Roman" w:cstheme="minorHAnsi"/>
          <w:lang w:eastAsia="pl-PL"/>
        </w:rPr>
      </w:pPr>
    </w:p>
    <w:p w14:paraId="36CF5F79"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lastRenderedPageBreak/>
        <w:t>2. Wykonawca ponosi odpowiedzialność na zasada</w:t>
      </w:r>
      <w:r w:rsidR="00F57CCB" w:rsidRPr="006C1270">
        <w:rPr>
          <w:rFonts w:eastAsia="Times New Roman" w:cstheme="minorHAnsi"/>
          <w:lang w:eastAsia="pl-PL"/>
        </w:rPr>
        <w:t xml:space="preserve">ch ogólnych za szkody związane </w:t>
      </w:r>
      <w:r w:rsidRPr="006C1270">
        <w:rPr>
          <w:rFonts w:eastAsia="Times New Roman" w:cstheme="minorHAnsi"/>
          <w:lang w:eastAsia="pl-PL"/>
        </w:rPr>
        <w:t xml:space="preserve">z realizacją umowy, w szczególności za utratę dóbr materialnych, uszkodzenie ciała lub śmierć osób oraz ponosi odpowiedzialność za wybrane metody działań i bezpieczeństwo na terenie budowy. </w:t>
      </w:r>
    </w:p>
    <w:p w14:paraId="36CF5F7A" w14:textId="77777777" w:rsidR="00F57CCB" w:rsidRPr="006C1270" w:rsidRDefault="00F57CCB" w:rsidP="006C1270">
      <w:pPr>
        <w:spacing w:after="0" w:line="240" w:lineRule="auto"/>
        <w:jc w:val="both"/>
        <w:rPr>
          <w:rFonts w:eastAsia="Times New Roman" w:cstheme="minorHAnsi"/>
          <w:lang w:eastAsia="pl-PL"/>
        </w:rPr>
      </w:pPr>
    </w:p>
    <w:p w14:paraId="36CF5F7B"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3. Wykonawca odpowiada za szkody wobec Zamawiającego i osób trzecich, chyba że odpowiedzialnym za powstałe szkody jest Zamawiający lub osoba trzecia.</w:t>
      </w:r>
    </w:p>
    <w:p w14:paraId="36CF5F7C" w14:textId="77777777" w:rsidR="00C873C4" w:rsidRPr="006C1270" w:rsidRDefault="00C873C4" w:rsidP="006C1270">
      <w:pPr>
        <w:spacing w:after="0" w:line="240" w:lineRule="auto"/>
        <w:jc w:val="both"/>
        <w:rPr>
          <w:rFonts w:eastAsia="Times New Roman" w:cstheme="minorHAnsi"/>
          <w:lang w:eastAsia="pl-PL"/>
        </w:rPr>
      </w:pPr>
    </w:p>
    <w:p w14:paraId="36CF5F7D" w14:textId="77777777" w:rsidR="00C873C4" w:rsidRPr="006C1270" w:rsidRDefault="00C873C4"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4. Wykonawca ponosi odpowiedzialność na zasadach ogólnych za szkody związane z realizacją umowy, w szczególności za uszkodzenie budynku istniejącego lub placu w otoczeniu budynku. </w:t>
      </w:r>
    </w:p>
    <w:p w14:paraId="36CF5F7E" w14:textId="77777777" w:rsidR="00402180" w:rsidRPr="006C1270" w:rsidRDefault="00C873C4" w:rsidP="006C1270">
      <w:pPr>
        <w:spacing w:after="0" w:line="240" w:lineRule="auto"/>
        <w:jc w:val="both"/>
        <w:rPr>
          <w:rFonts w:eastAsia="Times New Roman" w:cstheme="minorHAnsi"/>
          <w:b/>
          <w:bCs/>
          <w:lang w:eastAsia="pl-PL"/>
        </w:rPr>
      </w:pPr>
      <w:r w:rsidRPr="006C1270">
        <w:rPr>
          <w:rFonts w:eastAsia="Times New Roman" w:cstheme="minorHAnsi"/>
          <w:lang w:eastAsia="pl-PL"/>
        </w:rPr>
        <w:t xml:space="preserve"> </w:t>
      </w:r>
      <w:bookmarkEnd w:id="1"/>
    </w:p>
    <w:p w14:paraId="36CF5F80" w14:textId="63DBE196" w:rsidR="00402180" w:rsidRPr="006C1270" w:rsidRDefault="00402180"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 xml:space="preserve">§ </w:t>
      </w:r>
      <w:r w:rsidR="0098494C" w:rsidRPr="006C1270">
        <w:rPr>
          <w:rFonts w:eastAsia="Times New Roman" w:cstheme="minorHAnsi"/>
          <w:b/>
          <w:bCs/>
          <w:lang w:eastAsia="pl-PL"/>
        </w:rPr>
        <w:t>8</w:t>
      </w:r>
      <w:r w:rsidRPr="006C1270">
        <w:rPr>
          <w:rFonts w:eastAsia="Times New Roman" w:cstheme="minorHAnsi"/>
          <w:b/>
          <w:bCs/>
          <w:lang w:eastAsia="pl-PL"/>
        </w:rPr>
        <w:t>.   [Zgodność robót z projektem]</w:t>
      </w:r>
    </w:p>
    <w:p w14:paraId="36CF5F81" w14:textId="77777777" w:rsidR="00F57CCB" w:rsidRPr="006C1270" w:rsidRDefault="00F57CCB" w:rsidP="006C1270">
      <w:pPr>
        <w:spacing w:after="0" w:line="240" w:lineRule="auto"/>
        <w:rPr>
          <w:rFonts w:eastAsia="Times New Roman" w:cstheme="minorHAnsi"/>
          <w:b/>
          <w:bCs/>
          <w:lang w:eastAsia="pl-PL"/>
        </w:rPr>
      </w:pPr>
    </w:p>
    <w:p w14:paraId="36CF5F82" w14:textId="77777777" w:rsidR="00402180" w:rsidRPr="006C1270" w:rsidRDefault="00402180" w:rsidP="006C1270">
      <w:pPr>
        <w:spacing w:after="0" w:line="240" w:lineRule="auto"/>
        <w:jc w:val="both"/>
        <w:rPr>
          <w:rFonts w:eastAsia="Times New Roman" w:cstheme="minorHAnsi"/>
          <w:color w:val="000000"/>
          <w:lang w:eastAsia="pl-PL"/>
        </w:rPr>
      </w:pPr>
      <w:r w:rsidRPr="006C1270">
        <w:rPr>
          <w:rFonts w:eastAsia="Times New Roman" w:cstheme="minorHAnsi"/>
          <w:lang w:eastAsia="pl-PL"/>
        </w:rPr>
        <w:t xml:space="preserve">           Przy wykonywaniu zamówienia Wykonawca ma obowiązek </w:t>
      </w:r>
      <w:r w:rsidRPr="006C1270">
        <w:rPr>
          <w:rFonts w:eastAsia="Times New Roman" w:cstheme="minorHAnsi"/>
          <w:color w:val="000000"/>
          <w:lang w:eastAsia="pl-PL"/>
        </w:rPr>
        <w:t>stosowania materiałów, technik wykonawczych, sprzętu, metod diagnozowania i kontroli spełniających wymagania techniczne posta</w:t>
      </w:r>
      <w:r w:rsidR="00F57CCB" w:rsidRPr="006C1270">
        <w:rPr>
          <w:rFonts w:eastAsia="Times New Roman" w:cstheme="minorHAnsi"/>
          <w:color w:val="000000"/>
          <w:lang w:eastAsia="pl-PL"/>
        </w:rPr>
        <w:t>wione w dokumentacji projektowej</w:t>
      </w:r>
      <w:r w:rsidRPr="006C1270">
        <w:rPr>
          <w:rFonts w:eastAsia="Times New Roman" w:cstheme="minorHAnsi"/>
          <w:color w:val="000000"/>
          <w:lang w:eastAsia="pl-PL"/>
        </w:rPr>
        <w:t>.</w:t>
      </w:r>
    </w:p>
    <w:p w14:paraId="36CF5F83" w14:textId="77777777" w:rsidR="00187A36" w:rsidRPr="006C1270" w:rsidRDefault="00187A36" w:rsidP="006C1270">
      <w:pPr>
        <w:spacing w:after="0" w:line="240" w:lineRule="auto"/>
        <w:rPr>
          <w:rFonts w:eastAsia="Times New Roman" w:cstheme="minorHAnsi"/>
          <w:b/>
          <w:bCs/>
          <w:lang w:eastAsia="pl-PL"/>
        </w:rPr>
      </w:pPr>
    </w:p>
    <w:p w14:paraId="36CF5F84" w14:textId="52CFDB06" w:rsidR="00402180" w:rsidRPr="006C1270" w:rsidRDefault="0098494C"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 9</w:t>
      </w:r>
      <w:r w:rsidR="00402180" w:rsidRPr="006C1270">
        <w:rPr>
          <w:rFonts w:eastAsia="Times New Roman" w:cstheme="minorHAnsi"/>
          <w:b/>
          <w:bCs/>
          <w:lang w:eastAsia="pl-PL"/>
        </w:rPr>
        <w:t>.   [Własne materiały i urządzenia spełniające normy]</w:t>
      </w:r>
    </w:p>
    <w:p w14:paraId="36CF5F85" w14:textId="77777777" w:rsidR="00F57CCB" w:rsidRPr="006C1270" w:rsidRDefault="00F57CCB" w:rsidP="006C1270">
      <w:pPr>
        <w:spacing w:after="0" w:line="240" w:lineRule="auto"/>
        <w:jc w:val="both"/>
        <w:rPr>
          <w:rFonts w:eastAsia="Times New Roman" w:cstheme="minorHAnsi"/>
          <w:lang w:eastAsia="pl-PL"/>
        </w:rPr>
      </w:pPr>
    </w:p>
    <w:p w14:paraId="36CF5F86"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1. Wykonawca ma obowiązek wykonać przedmiot umowy używając własnych materiałów. Warunku określonego w zdaniu poprzedzającym nie spełniają materiały nabyte przez Wykonawcę na podstawie umowy zastrzegającej prawo własności na rzecz sprzedającego, jeżeli w chwili użycia tych materiałów, w związku z realizacją niniejszej umowy, prawo własności przysługiwało sprzedawcy. </w:t>
      </w:r>
    </w:p>
    <w:p w14:paraId="36CF5F87" w14:textId="77777777" w:rsidR="00C873C4" w:rsidRPr="006C1270" w:rsidRDefault="00C873C4" w:rsidP="006C1270">
      <w:pPr>
        <w:spacing w:after="0" w:line="240" w:lineRule="auto"/>
        <w:jc w:val="both"/>
        <w:rPr>
          <w:rFonts w:eastAsia="Times New Roman" w:cstheme="minorHAnsi"/>
          <w:lang w:eastAsia="pl-PL"/>
        </w:rPr>
      </w:pPr>
    </w:p>
    <w:p w14:paraId="36CF5F88"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2. Materiały i urządzenia przeznaczone do wmontowania muszą:</w:t>
      </w:r>
    </w:p>
    <w:p w14:paraId="36CF5F89" w14:textId="77777777" w:rsidR="00C873C4" w:rsidRPr="006C1270" w:rsidRDefault="00C873C4" w:rsidP="006C1270">
      <w:pPr>
        <w:spacing w:after="0" w:line="240" w:lineRule="auto"/>
        <w:ind w:left="574" w:hanging="574"/>
        <w:jc w:val="both"/>
        <w:rPr>
          <w:rFonts w:eastAsia="Times New Roman" w:cstheme="minorHAnsi"/>
          <w:lang w:eastAsia="pl-PL"/>
        </w:rPr>
      </w:pPr>
    </w:p>
    <w:p w14:paraId="36CF5F8A" w14:textId="77777777" w:rsidR="00402180" w:rsidRPr="006C1270" w:rsidRDefault="00C35DE8"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a) </w:t>
      </w:r>
      <w:r w:rsidR="00402180" w:rsidRPr="006C1270">
        <w:rPr>
          <w:rFonts w:eastAsia="Times New Roman" w:cstheme="minorHAnsi"/>
          <w:lang w:eastAsia="pl-PL"/>
        </w:rPr>
        <w:t xml:space="preserve">odpowiadać co do jakości i bezpieczeństwa wymogom </w:t>
      </w:r>
      <w:r w:rsidR="00C873C4" w:rsidRPr="006C1270">
        <w:rPr>
          <w:rFonts w:eastAsia="Times New Roman" w:cstheme="minorHAnsi"/>
          <w:lang w:eastAsia="pl-PL"/>
        </w:rPr>
        <w:t xml:space="preserve">wyrobów dopuszczonych do obrotu </w:t>
      </w:r>
      <w:r w:rsidR="00402180" w:rsidRPr="006C1270">
        <w:rPr>
          <w:rFonts w:eastAsia="Times New Roman" w:cstheme="minorHAnsi"/>
          <w:lang w:eastAsia="pl-PL"/>
        </w:rPr>
        <w:t xml:space="preserve">i stosowania w budownictwie, określonym w art. 10 </w:t>
      </w:r>
      <w:r w:rsidR="00C873C4" w:rsidRPr="006C1270">
        <w:rPr>
          <w:rFonts w:eastAsia="Times New Roman" w:cstheme="minorHAnsi"/>
          <w:lang w:eastAsia="pl-PL"/>
        </w:rPr>
        <w:t xml:space="preserve">ustawy Prawo budowlane, a także </w:t>
      </w:r>
      <w:r w:rsidR="00402180" w:rsidRPr="006C1270">
        <w:rPr>
          <w:rFonts w:eastAsia="Times New Roman" w:cstheme="minorHAnsi"/>
          <w:lang w:eastAsia="pl-PL"/>
        </w:rPr>
        <w:t>wymaganiom określonym w SWZ oraz projekcie,</w:t>
      </w:r>
    </w:p>
    <w:p w14:paraId="36CF5F8B"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b) posiadać wymagane przepisami prawa certyfikaty, aprobaty techniczne, dopuszczenia do stosowania w Rzeczypospolitej Polskiej oraz w krajach Unii Europejskiej i innych krajach na mocy umów stowarzyszeniowych zawartych z Unią Europejską.</w:t>
      </w:r>
    </w:p>
    <w:p w14:paraId="36CF5F8C" w14:textId="77777777" w:rsidR="00402180" w:rsidRPr="006C1270" w:rsidRDefault="00402180" w:rsidP="006C1270">
      <w:pPr>
        <w:spacing w:after="0" w:line="240" w:lineRule="auto"/>
        <w:jc w:val="both"/>
        <w:rPr>
          <w:rFonts w:eastAsia="Times New Roman" w:cstheme="minorHAnsi"/>
          <w:lang w:eastAsia="pl-PL"/>
        </w:rPr>
      </w:pPr>
    </w:p>
    <w:bookmarkEnd w:id="2"/>
    <w:p w14:paraId="36CF5FBF" w14:textId="59823812" w:rsidR="00C35DE8" w:rsidRPr="006C1270" w:rsidRDefault="00C35DE8" w:rsidP="006C1270">
      <w:pPr>
        <w:spacing w:after="0" w:line="240" w:lineRule="auto"/>
        <w:jc w:val="center"/>
        <w:rPr>
          <w:rFonts w:eastAsia="Times New Roman" w:cstheme="minorHAnsi"/>
          <w:b/>
          <w:lang w:eastAsia="pl-PL"/>
        </w:rPr>
      </w:pPr>
      <w:r w:rsidRPr="006C1270">
        <w:rPr>
          <w:rFonts w:eastAsia="Times New Roman" w:cstheme="minorHAnsi"/>
          <w:b/>
          <w:lang w:eastAsia="pl-PL"/>
        </w:rPr>
        <w:t>§ 1</w:t>
      </w:r>
      <w:r w:rsidR="0098494C" w:rsidRPr="006C1270">
        <w:rPr>
          <w:rFonts w:eastAsia="Times New Roman" w:cstheme="minorHAnsi"/>
          <w:b/>
          <w:lang w:eastAsia="pl-PL"/>
        </w:rPr>
        <w:t>0</w:t>
      </w:r>
      <w:r w:rsidRPr="006C1270">
        <w:rPr>
          <w:rFonts w:eastAsia="Times New Roman" w:cstheme="minorHAnsi"/>
          <w:b/>
          <w:lang w:eastAsia="pl-PL"/>
        </w:rPr>
        <w:t>.   [Dokumentowanie budowy]</w:t>
      </w:r>
    </w:p>
    <w:p w14:paraId="36CF5FC0" w14:textId="77777777" w:rsidR="00C35DE8" w:rsidRPr="006C1270" w:rsidRDefault="00C35DE8" w:rsidP="006C1270">
      <w:pPr>
        <w:spacing w:after="0" w:line="240" w:lineRule="auto"/>
        <w:rPr>
          <w:rFonts w:eastAsia="Times New Roman" w:cstheme="minorHAnsi"/>
          <w:b/>
          <w:lang w:eastAsia="pl-PL"/>
        </w:rPr>
      </w:pPr>
    </w:p>
    <w:p w14:paraId="36CF5FC1" w14:textId="77777777" w:rsidR="00C35DE8" w:rsidRPr="006C1270" w:rsidRDefault="00402180" w:rsidP="006C1270">
      <w:pPr>
        <w:spacing w:after="0" w:line="240" w:lineRule="auto"/>
        <w:rPr>
          <w:rFonts w:eastAsia="Times New Roman" w:cstheme="minorHAnsi"/>
          <w:b/>
          <w:lang w:eastAsia="pl-PL"/>
        </w:rPr>
      </w:pPr>
      <w:r w:rsidRPr="006C1270">
        <w:rPr>
          <w:rFonts w:eastAsia="Times New Roman" w:cstheme="minorHAnsi"/>
          <w:lang w:eastAsia="pl-PL"/>
        </w:rPr>
        <w:t>1. W ramach udokumentowania procesu budowlanego do obowiązków Wykonawcy należy w szczególności:</w:t>
      </w:r>
    </w:p>
    <w:p w14:paraId="36CF5FC2" w14:textId="77777777" w:rsidR="00C35DE8" w:rsidRPr="006C1270" w:rsidRDefault="00C35DE8" w:rsidP="006C1270">
      <w:pPr>
        <w:spacing w:after="0" w:line="240" w:lineRule="auto"/>
        <w:rPr>
          <w:rFonts w:eastAsia="Times New Roman" w:cstheme="minorHAnsi"/>
          <w:lang w:eastAsia="pl-PL"/>
        </w:rPr>
      </w:pPr>
    </w:p>
    <w:p w14:paraId="36CF5FC3" w14:textId="77777777" w:rsidR="00402180" w:rsidRPr="006C1270" w:rsidRDefault="00C35DE8" w:rsidP="006C1270">
      <w:pPr>
        <w:spacing w:after="0" w:line="240" w:lineRule="auto"/>
        <w:rPr>
          <w:rFonts w:eastAsia="Times New Roman" w:cstheme="minorHAnsi"/>
          <w:b/>
          <w:lang w:eastAsia="pl-PL"/>
        </w:rPr>
      </w:pPr>
      <w:r w:rsidRPr="006C1270">
        <w:rPr>
          <w:rFonts w:eastAsia="Times New Roman" w:cstheme="minorHAnsi"/>
          <w:lang w:eastAsia="pl-PL"/>
        </w:rPr>
        <w:t>1</w:t>
      </w:r>
      <w:r w:rsidR="00402180" w:rsidRPr="006C1270">
        <w:rPr>
          <w:rFonts w:eastAsia="Times New Roman" w:cstheme="minorHAnsi"/>
          <w:lang w:eastAsia="pl-PL"/>
        </w:rPr>
        <w:t>) opracowanie i aktualizacja, a także  przekazanie Inspekt</w:t>
      </w:r>
      <w:r w:rsidRPr="006C1270">
        <w:rPr>
          <w:rFonts w:eastAsia="Times New Roman" w:cstheme="minorHAnsi"/>
          <w:lang w:eastAsia="pl-PL"/>
        </w:rPr>
        <w:t xml:space="preserve">orowi nadzoru inwestorskiego </w:t>
      </w:r>
      <w:r w:rsidR="00402180" w:rsidRPr="006C1270">
        <w:rPr>
          <w:rFonts w:eastAsia="Times New Roman" w:cstheme="minorHAnsi"/>
          <w:lang w:eastAsia="pl-PL"/>
        </w:rPr>
        <w:t>do akceptacji i przechowywanie po zaakceptowaniu:</w:t>
      </w:r>
    </w:p>
    <w:p w14:paraId="36CF5FC4" w14:textId="77777777" w:rsidR="00C35DE8" w:rsidRPr="006C1270" w:rsidRDefault="00C35DE8" w:rsidP="006C1270">
      <w:pPr>
        <w:autoSpaceDE w:val="0"/>
        <w:autoSpaceDN w:val="0"/>
        <w:adjustRightInd w:val="0"/>
        <w:spacing w:after="0" w:line="240" w:lineRule="auto"/>
        <w:jc w:val="both"/>
        <w:rPr>
          <w:rFonts w:eastAsia="Times New Roman" w:cstheme="minorHAnsi"/>
          <w:lang w:eastAsia="pl-PL"/>
        </w:rPr>
      </w:pPr>
    </w:p>
    <w:p w14:paraId="36CF5FC5" w14:textId="77777777" w:rsidR="00402180" w:rsidRPr="006C1270" w:rsidRDefault="00402180" w:rsidP="006C1270">
      <w:pPr>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 xml:space="preserve">a) projektu organizacji robót, </w:t>
      </w:r>
    </w:p>
    <w:p w14:paraId="36CF5FC6" w14:textId="77777777" w:rsidR="00402180" w:rsidRPr="006C1270" w:rsidRDefault="00402180" w:rsidP="006C1270">
      <w:pPr>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b) Planu bezpieczeństwa i ochrony zdrowia (w pr</w:t>
      </w:r>
      <w:r w:rsidR="00C35DE8" w:rsidRPr="006C1270">
        <w:rPr>
          <w:rFonts w:eastAsia="Times New Roman" w:cstheme="minorHAnsi"/>
          <w:lang w:eastAsia="pl-PL"/>
        </w:rPr>
        <w:t xml:space="preserve">zypadku, gdy będzie miał </w:t>
      </w:r>
      <w:r w:rsidRPr="006C1270">
        <w:rPr>
          <w:rFonts w:eastAsia="Times New Roman" w:cstheme="minorHAnsi"/>
          <w:lang w:eastAsia="pl-PL"/>
        </w:rPr>
        <w:t xml:space="preserve">zastosowanie art. 21a prawa budowlanego), </w:t>
      </w:r>
    </w:p>
    <w:p w14:paraId="36CF5FC7" w14:textId="77777777" w:rsidR="00402180" w:rsidRPr="006C1270" w:rsidRDefault="00402180" w:rsidP="006C1270">
      <w:pPr>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c) informacji o wytwarzanych odpadach oraz i</w:t>
      </w:r>
      <w:r w:rsidR="00C35DE8" w:rsidRPr="006C1270">
        <w:rPr>
          <w:rFonts w:eastAsia="Times New Roman" w:cstheme="minorHAnsi"/>
          <w:lang w:eastAsia="pl-PL"/>
        </w:rPr>
        <w:t xml:space="preserve">nnych wymaganych od Wykonawcy </w:t>
      </w:r>
      <w:r w:rsidRPr="006C1270">
        <w:rPr>
          <w:rFonts w:eastAsia="Times New Roman" w:cstheme="minorHAnsi"/>
          <w:lang w:eastAsia="pl-PL"/>
        </w:rPr>
        <w:t xml:space="preserve">przepisami właściwymi w sprawie odpadów, </w:t>
      </w:r>
    </w:p>
    <w:p w14:paraId="36CF5FC8" w14:textId="77777777" w:rsidR="00402180" w:rsidRPr="006C1270" w:rsidRDefault="00402180" w:rsidP="006C1270">
      <w:pPr>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d) Programu zapewnienia jakości,</w:t>
      </w:r>
    </w:p>
    <w:p w14:paraId="36CF5FC9" w14:textId="77777777" w:rsidR="00C35DE8" w:rsidRPr="006C1270" w:rsidRDefault="00C35DE8" w:rsidP="006C1270">
      <w:pPr>
        <w:autoSpaceDE w:val="0"/>
        <w:autoSpaceDN w:val="0"/>
        <w:adjustRightInd w:val="0"/>
        <w:spacing w:after="0" w:line="240" w:lineRule="auto"/>
        <w:jc w:val="both"/>
        <w:rPr>
          <w:rFonts w:eastAsia="Times New Roman" w:cstheme="minorHAnsi"/>
          <w:lang w:eastAsia="pl-PL"/>
        </w:rPr>
      </w:pPr>
    </w:p>
    <w:p w14:paraId="36CF5FCA" w14:textId="77777777" w:rsidR="00C35DE8" w:rsidRPr="006C1270" w:rsidRDefault="00DC2887" w:rsidP="006C1270">
      <w:pPr>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2</w:t>
      </w:r>
      <w:r w:rsidR="00402180" w:rsidRPr="006C1270">
        <w:rPr>
          <w:rFonts w:eastAsia="Times New Roman" w:cstheme="minorHAnsi"/>
          <w:lang w:eastAsia="pl-PL"/>
        </w:rPr>
        <w:t>) prowadzen</w:t>
      </w:r>
      <w:r w:rsidR="00C35DE8" w:rsidRPr="006C1270">
        <w:rPr>
          <w:rFonts w:eastAsia="Times New Roman" w:cstheme="minorHAnsi"/>
          <w:lang w:eastAsia="pl-PL"/>
        </w:rPr>
        <w:t>ie na bieżąco i przechowywanie</w:t>
      </w:r>
    </w:p>
    <w:p w14:paraId="36CF5FCB" w14:textId="77777777" w:rsidR="00DC2887" w:rsidRPr="006C1270" w:rsidRDefault="00DC2887" w:rsidP="006C1270">
      <w:pPr>
        <w:autoSpaceDE w:val="0"/>
        <w:autoSpaceDN w:val="0"/>
        <w:adjustRightInd w:val="0"/>
        <w:spacing w:after="0" w:line="240" w:lineRule="auto"/>
        <w:jc w:val="both"/>
        <w:rPr>
          <w:rFonts w:eastAsia="Times New Roman" w:cstheme="minorHAnsi"/>
          <w:lang w:eastAsia="pl-PL"/>
        </w:rPr>
      </w:pPr>
    </w:p>
    <w:p w14:paraId="36CF5FCC" w14:textId="77777777" w:rsidR="00C35DE8" w:rsidRPr="006C1270" w:rsidRDefault="00C35DE8" w:rsidP="006C1270">
      <w:pPr>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 xml:space="preserve">a) dziennika budowy, </w:t>
      </w:r>
    </w:p>
    <w:p w14:paraId="36CF5FCD" w14:textId="77777777" w:rsidR="00402180" w:rsidRPr="006C1270" w:rsidRDefault="00402180" w:rsidP="006C1270">
      <w:pPr>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 xml:space="preserve">b) książki obmiarów, </w:t>
      </w:r>
    </w:p>
    <w:p w14:paraId="36CF5FCE" w14:textId="77777777" w:rsidR="00402180" w:rsidRPr="006C1270" w:rsidRDefault="00402180" w:rsidP="006C1270">
      <w:pPr>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lastRenderedPageBreak/>
        <w:t>c)</w:t>
      </w:r>
      <w:r w:rsidR="00DC2887" w:rsidRPr="006C1270">
        <w:rPr>
          <w:rFonts w:eastAsia="Times New Roman" w:cstheme="minorHAnsi"/>
          <w:lang w:eastAsia="pl-PL"/>
        </w:rPr>
        <w:t xml:space="preserve"> </w:t>
      </w:r>
      <w:r w:rsidRPr="006C1270">
        <w:rPr>
          <w:rFonts w:eastAsia="Times New Roman" w:cstheme="minorHAnsi"/>
          <w:lang w:eastAsia="pl-PL"/>
        </w:rPr>
        <w:t>protokołu odbioru robót (w szczególności częśc</w:t>
      </w:r>
      <w:r w:rsidR="00C35DE8" w:rsidRPr="006C1270">
        <w:rPr>
          <w:rFonts w:eastAsia="Times New Roman" w:cstheme="minorHAnsi"/>
          <w:lang w:eastAsia="pl-PL"/>
        </w:rPr>
        <w:t>iowych) wraz z dokumentami  l</w:t>
      </w:r>
      <w:r w:rsidRPr="006C1270">
        <w:rPr>
          <w:rFonts w:eastAsia="Times New Roman" w:cstheme="minorHAnsi"/>
          <w:lang w:eastAsia="pl-PL"/>
        </w:rPr>
        <w:t xml:space="preserve">aboratoryjnymi (jeżeli dotyczy), </w:t>
      </w:r>
    </w:p>
    <w:p w14:paraId="36CF5FCF" w14:textId="77777777" w:rsidR="00402180" w:rsidRPr="006C1270" w:rsidRDefault="00402180" w:rsidP="006C1270">
      <w:pPr>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d) pozostałych dokum</w:t>
      </w:r>
      <w:r w:rsidR="00C35DE8" w:rsidRPr="006C1270">
        <w:rPr>
          <w:rFonts w:eastAsia="Times New Roman" w:cstheme="minorHAnsi"/>
          <w:lang w:eastAsia="pl-PL"/>
        </w:rPr>
        <w:t>entów budowy, zgodnie ze dokumentacją techniczną</w:t>
      </w:r>
      <w:r w:rsidRPr="006C1270">
        <w:rPr>
          <w:rFonts w:eastAsia="Times New Roman" w:cstheme="minorHAnsi"/>
          <w:lang w:eastAsia="pl-PL"/>
        </w:rPr>
        <w:t>,</w:t>
      </w:r>
    </w:p>
    <w:p w14:paraId="36CF5FD0" w14:textId="77777777" w:rsidR="00402180" w:rsidRPr="006C1270" w:rsidRDefault="00402180" w:rsidP="006C1270">
      <w:pPr>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e) protokołów odbioru robót zanikających,</w:t>
      </w:r>
    </w:p>
    <w:p w14:paraId="36CF5FD1" w14:textId="77777777" w:rsidR="00C35DE8" w:rsidRPr="006C1270" w:rsidRDefault="00C35DE8" w:rsidP="006C1270">
      <w:pPr>
        <w:autoSpaceDE w:val="0"/>
        <w:autoSpaceDN w:val="0"/>
        <w:adjustRightInd w:val="0"/>
        <w:spacing w:after="0" w:line="240" w:lineRule="auto"/>
        <w:ind w:left="406" w:hanging="406"/>
        <w:jc w:val="both"/>
        <w:rPr>
          <w:rFonts w:eastAsia="Times New Roman" w:cstheme="minorHAnsi"/>
          <w:lang w:eastAsia="pl-PL"/>
        </w:rPr>
      </w:pPr>
    </w:p>
    <w:p w14:paraId="36CF5FD2" w14:textId="77777777" w:rsidR="00402180" w:rsidRPr="006C1270" w:rsidRDefault="00DC2887" w:rsidP="006C1270">
      <w:pPr>
        <w:autoSpaceDE w:val="0"/>
        <w:autoSpaceDN w:val="0"/>
        <w:adjustRightInd w:val="0"/>
        <w:spacing w:after="0" w:line="240" w:lineRule="auto"/>
        <w:ind w:left="406" w:hanging="406"/>
        <w:jc w:val="both"/>
        <w:rPr>
          <w:rFonts w:eastAsia="Times New Roman" w:cstheme="minorHAnsi"/>
          <w:lang w:eastAsia="pl-PL"/>
        </w:rPr>
      </w:pPr>
      <w:r w:rsidRPr="006C1270">
        <w:rPr>
          <w:rFonts w:eastAsia="Times New Roman" w:cstheme="minorHAnsi"/>
          <w:lang w:eastAsia="pl-PL"/>
        </w:rPr>
        <w:t>3</w:t>
      </w:r>
      <w:r w:rsidR="00402180" w:rsidRPr="006C1270">
        <w:rPr>
          <w:rFonts w:eastAsia="Times New Roman" w:cstheme="minorHAnsi"/>
          <w:lang w:eastAsia="pl-PL"/>
        </w:rPr>
        <w:t>) w zakresie dokumentacji powykonawczej:</w:t>
      </w:r>
    </w:p>
    <w:p w14:paraId="36CF5FD3" w14:textId="77777777" w:rsidR="00C35DE8" w:rsidRPr="006C1270" w:rsidRDefault="00C35DE8" w:rsidP="006C1270">
      <w:pPr>
        <w:autoSpaceDE w:val="0"/>
        <w:autoSpaceDN w:val="0"/>
        <w:adjustRightInd w:val="0"/>
        <w:spacing w:after="0" w:line="240" w:lineRule="auto"/>
        <w:rPr>
          <w:rFonts w:eastAsia="Times New Roman" w:cstheme="minorHAnsi"/>
          <w:lang w:eastAsia="pl-PL"/>
        </w:rPr>
      </w:pPr>
    </w:p>
    <w:p w14:paraId="36CF5FD4" w14:textId="77777777" w:rsidR="00402180" w:rsidRPr="006C1270" w:rsidRDefault="00402180" w:rsidP="006C1270">
      <w:pPr>
        <w:autoSpaceDE w:val="0"/>
        <w:autoSpaceDN w:val="0"/>
        <w:adjustRightInd w:val="0"/>
        <w:spacing w:after="0" w:line="240" w:lineRule="auto"/>
        <w:rPr>
          <w:rFonts w:eastAsia="Times New Roman" w:cstheme="minorHAnsi"/>
          <w:lang w:eastAsia="pl-PL"/>
        </w:rPr>
      </w:pPr>
      <w:r w:rsidRPr="006C1270">
        <w:rPr>
          <w:rFonts w:eastAsia="Times New Roman" w:cstheme="minorHAnsi"/>
          <w:lang w:eastAsia="pl-PL"/>
        </w:rPr>
        <w:t xml:space="preserve">a) kompletowanie dokumentacji sukcesywnie wraz z </w:t>
      </w:r>
      <w:r w:rsidR="00C35DE8" w:rsidRPr="006C1270">
        <w:rPr>
          <w:rFonts w:eastAsia="Times New Roman" w:cstheme="minorHAnsi"/>
          <w:lang w:eastAsia="pl-PL"/>
        </w:rPr>
        <w:t xml:space="preserve">postępem robót oraz odbiorami </w:t>
      </w:r>
      <w:r w:rsidRPr="006C1270">
        <w:rPr>
          <w:rFonts w:eastAsia="Times New Roman" w:cstheme="minorHAnsi"/>
          <w:lang w:eastAsia="pl-PL"/>
        </w:rPr>
        <w:t>robót zanikających i ulegających zakryciu i poddawanych odbiorom częściowym,</w:t>
      </w:r>
    </w:p>
    <w:p w14:paraId="36CF5FD5" w14:textId="77777777" w:rsidR="00402180" w:rsidRPr="006C1270" w:rsidRDefault="00402180" w:rsidP="006C1270">
      <w:pPr>
        <w:autoSpaceDE w:val="0"/>
        <w:autoSpaceDN w:val="0"/>
        <w:adjustRightInd w:val="0"/>
        <w:spacing w:after="0" w:line="240" w:lineRule="auto"/>
        <w:rPr>
          <w:rFonts w:eastAsia="Times New Roman" w:cstheme="minorHAnsi"/>
          <w:lang w:eastAsia="pl-PL"/>
        </w:rPr>
      </w:pPr>
      <w:r w:rsidRPr="006C1270">
        <w:rPr>
          <w:rFonts w:eastAsia="Times New Roman" w:cstheme="minorHAnsi"/>
          <w:lang w:eastAsia="pl-PL"/>
        </w:rPr>
        <w:t>b) udostępniania Zamawiającemu dokumentac</w:t>
      </w:r>
      <w:r w:rsidR="00C35DE8" w:rsidRPr="006C1270">
        <w:rPr>
          <w:rFonts w:eastAsia="Times New Roman" w:cstheme="minorHAnsi"/>
          <w:lang w:eastAsia="pl-PL"/>
        </w:rPr>
        <w:t xml:space="preserve">ji na każde żądanie w trakcie </w:t>
      </w:r>
      <w:r w:rsidRPr="006C1270">
        <w:rPr>
          <w:rFonts w:eastAsia="Times New Roman" w:cstheme="minorHAnsi"/>
          <w:lang w:eastAsia="pl-PL"/>
        </w:rPr>
        <w:t>obowiązywania niniejszej umowy,</w:t>
      </w:r>
    </w:p>
    <w:p w14:paraId="36CF5FD6" w14:textId="77777777" w:rsidR="00402180" w:rsidRPr="006C1270" w:rsidRDefault="00402180" w:rsidP="006C1270">
      <w:pPr>
        <w:autoSpaceDE w:val="0"/>
        <w:autoSpaceDN w:val="0"/>
        <w:adjustRightInd w:val="0"/>
        <w:spacing w:after="0" w:line="240" w:lineRule="auto"/>
        <w:rPr>
          <w:rFonts w:eastAsia="Times New Roman" w:cstheme="minorHAnsi"/>
          <w:lang w:eastAsia="pl-PL"/>
        </w:rPr>
      </w:pPr>
      <w:r w:rsidRPr="006C1270">
        <w:rPr>
          <w:rFonts w:eastAsia="Times New Roman" w:cstheme="minorHAnsi"/>
          <w:lang w:eastAsia="pl-PL"/>
        </w:rPr>
        <w:t>c) przekazania Zamawiającemu dokumentacji w wersj</w:t>
      </w:r>
      <w:r w:rsidR="00C35DE8" w:rsidRPr="006C1270">
        <w:rPr>
          <w:rFonts w:eastAsia="Times New Roman" w:cstheme="minorHAnsi"/>
          <w:lang w:eastAsia="pl-PL"/>
        </w:rPr>
        <w:t xml:space="preserve">i papierowej w 2 egzemplarzach </w:t>
      </w:r>
      <w:r w:rsidRPr="006C1270">
        <w:rPr>
          <w:rFonts w:eastAsia="Times New Roman" w:cstheme="minorHAnsi"/>
          <w:lang w:eastAsia="pl-PL"/>
        </w:rPr>
        <w:t>plus dodatkowo jeden egzemplarz w wersji elektron</w:t>
      </w:r>
      <w:r w:rsidR="00C35DE8" w:rsidRPr="006C1270">
        <w:rPr>
          <w:rFonts w:eastAsia="Times New Roman" w:cstheme="minorHAnsi"/>
          <w:lang w:eastAsia="pl-PL"/>
        </w:rPr>
        <w:t xml:space="preserve">icznej, najpóźniej w momencie </w:t>
      </w:r>
      <w:r w:rsidRPr="006C1270">
        <w:rPr>
          <w:rFonts w:eastAsia="Times New Roman" w:cstheme="minorHAnsi"/>
          <w:lang w:eastAsia="pl-PL"/>
        </w:rPr>
        <w:t>zgłoszenia gotowości do odbioru końcowego:</w:t>
      </w:r>
    </w:p>
    <w:p w14:paraId="36CF5FD7" w14:textId="77777777" w:rsidR="00C35DE8" w:rsidRPr="006C1270" w:rsidRDefault="00C35DE8" w:rsidP="006C1270">
      <w:pPr>
        <w:autoSpaceDE w:val="0"/>
        <w:autoSpaceDN w:val="0"/>
        <w:adjustRightInd w:val="0"/>
        <w:spacing w:after="0" w:line="240" w:lineRule="auto"/>
        <w:rPr>
          <w:rFonts w:eastAsia="Times New Roman" w:cstheme="minorHAnsi"/>
          <w:lang w:eastAsia="pl-PL"/>
        </w:rPr>
      </w:pPr>
    </w:p>
    <w:p w14:paraId="36CF5FD8" w14:textId="77777777" w:rsidR="00402180" w:rsidRPr="006C1270" w:rsidRDefault="00C35DE8" w:rsidP="006C1270">
      <w:pPr>
        <w:autoSpaceDE w:val="0"/>
        <w:autoSpaceDN w:val="0"/>
        <w:adjustRightInd w:val="0"/>
        <w:spacing w:after="0" w:line="240" w:lineRule="auto"/>
        <w:rPr>
          <w:rFonts w:eastAsia="Times New Roman" w:cstheme="minorHAnsi"/>
          <w:lang w:eastAsia="pl-PL"/>
        </w:rPr>
      </w:pPr>
      <w:r w:rsidRPr="006C1270">
        <w:rPr>
          <w:rFonts w:eastAsia="Times New Roman" w:cstheme="minorHAnsi"/>
          <w:lang w:eastAsia="pl-PL"/>
        </w:rPr>
        <w:t>-</w:t>
      </w:r>
      <w:r w:rsidR="00402180" w:rsidRPr="006C1270">
        <w:rPr>
          <w:rFonts w:eastAsia="Times New Roman" w:cstheme="minorHAnsi"/>
          <w:lang w:eastAsia="pl-PL"/>
        </w:rPr>
        <w:t xml:space="preserve"> przygotowanej zgodnie z obowiązującymi przepisami prawa, </w:t>
      </w:r>
    </w:p>
    <w:p w14:paraId="36CF5FD9" w14:textId="77777777" w:rsidR="00402180" w:rsidRPr="006C1270" w:rsidRDefault="00402180" w:rsidP="006C1270">
      <w:pPr>
        <w:autoSpaceDE w:val="0"/>
        <w:autoSpaceDN w:val="0"/>
        <w:adjustRightInd w:val="0"/>
        <w:spacing w:after="0" w:line="240" w:lineRule="auto"/>
        <w:rPr>
          <w:rFonts w:eastAsia="Times New Roman" w:cstheme="minorHAnsi"/>
          <w:lang w:eastAsia="pl-PL"/>
        </w:rPr>
      </w:pPr>
      <w:r w:rsidRPr="006C1270">
        <w:rPr>
          <w:rFonts w:eastAsia="Times New Roman" w:cstheme="minorHAnsi"/>
          <w:lang w:eastAsia="pl-PL"/>
        </w:rPr>
        <w:t>- odzwierciedlającej i dokumentującej stan faktyczny wykonania robót,</w:t>
      </w:r>
    </w:p>
    <w:p w14:paraId="36CF5FDA" w14:textId="77777777" w:rsidR="00402180" w:rsidRPr="006C1270" w:rsidRDefault="00402180" w:rsidP="006C1270">
      <w:pPr>
        <w:autoSpaceDE w:val="0"/>
        <w:autoSpaceDN w:val="0"/>
        <w:adjustRightInd w:val="0"/>
        <w:spacing w:after="0" w:line="240" w:lineRule="auto"/>
        <w:rPr>
          <w:rFonts w:eastAsia="Times New Roman" w:cstheme="minorHAnsi"/>
          <w:lang w:eastAsia="pl-PL"/>
        </w:rPr>
      </w:pPr>
      <w:r w:rsidRPr="006C1270">
        <w:rPr>
          <w:rFonts w:eastAsia="Times New Roman" w:cstheme="minorHAnsi"/>
          <w:lang w:eastAsia="pl-PL"/>
        </w:rPr>
        <w:t>- zawierającej w szczególności geodezyjną inw</w:t>
      </w:r>
      <w:r w:rsidR="00C35DE8" w:rsidRPr="006C1270">
        <w:rPr>
          <w:rFonts w:eastAsia="Times New Roman" w:cstheme="minorHAnsi"/>
          <w:lang w:eastAsia="pl-PL"/>
        </w:rPr>
        <w:t xml:space="preserve">entaryzację powykonawczą oraz </w:t>
      </w:r>
      <w:r w:rsidRPr="006C1270">
        <w:rPr>
          <w:rFonts w:eastAsia="Times New Roman" w:cstheme="minorHAnsi"/>
          <w:lang w:eastAsia="pl-PL"/>
        </w:rPr>
        <w:t>szczegółowy kosztorys powykonawczy opracowany zgodnie z ust. 1 pkt 1,</w:t>
      </w:r>
    </w:p>
    <w:p w14:paraId="36CF5FDB" w14:textId="77777777" w:rsidR="00C35DE8" w:rsidRPr="006C1270" w:rsidRDefault="00C35DE8" w:rsidP="006C1270">
      <w:pPr>
        <w:autoSpaceDE w:val="0"/>
        <w:autoSpaceDN w:val="0"/>
        <w:adjustRightInd w:val="0"/>
        <w:spacing w:after="0" w:line="240" w:lineRule="auto"/>
        <w:ind w:left="406" w:hanging="406"/>
        <w:jc w:val="both"/>
        <w:rPr>
          <w:rFonts w:eastAsia="Times New Roman" w:cstheme="minorHAnsi"/>
          <w:lang w:eastAsia="pl-PL"/>
        </w:rPr>
      </w:pPr>
    </w:p>
    <w:p w14:paraId="36CF5FDC" w14:textId="77777777" w:rsidR="00402180" w:rsidRPr="006C1270" w:rsidRDefault="00C35DE8" w:rsidP="006C1270">
      <w:pPr>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 xml:space="preserve">d) </w:t>
      </w:r>
      <w:r w:rsidR="00402180" w:rsidRPr="006C1270">
        <w:rPr>
          <w:rFonts w:eastAsia="Times New Roman" w:cstheme="minorHAnsi"/>
          <w:lang w:eastAsia="pl-PL"/>
        </w:rPr>
        <w:t xml:space="preserve">sporządzenie i przekazanie Zamawiającemu </w:t>
      </w:r>
      <w:r w:rsidRPr="006C1270">
        <w:rPr>
          <w:rFonts w:eastAsia="Times New Roman" w:cstheme="minorHAnsi"/>
          <w:lang w:eastAsia="pl-PL"/>
        </w:rPr>
        <w:t xml:space="preserve">kosztorysu szczegółowego do każdego odbioru </w:t>
      </w:r>
      <w:r w:rsidR="00402180" w:rsidRPr="006C1270">
        <w:rPr>
          <w:rFonts w:eastAsia="Times New Roman" w:cstheme="minorHAnsi"/>
          <w:lang w:eastAsia="pl-PL"/>
        </w:rPr>
        <w:t xml:space="preserve">częściowego i końcowego, opracowanego </w:t>
      </w:r>
      <w:r w:rsidRPr="006C1270">
        <w:rPr>
          <w:rFonts w:eastAsia="Times New Roman" w:cstheme="minorHAnsi"/>
          <w:iCs/>
          <w:lang w:eastAsia="pl-PL"/>
        </w:rPr>
        <w:t xml:space="preserve">w oparciu </w:t>
      </w:r>
      <w:r w:rsidR="00402180" w:rsidRPr="006C1270">
        <w:rPr>
          <w:rFonts w:eastAsia="Times New Roman" w:cstheme="minorHAnsi"/>
          <w:iCs/>
          <w:lang w:eastAsia="pl-PL"/>
        </w:rPr>
        <w:t>o dokumentację postępowania</w:t>
      </w:r>
      <w:r w:rsidR="00402180" w:rsidRPr="006C1270">
        <w:rPr>
          <w:rFonts w:eastAsia="Times New Roman" w:cstheme="minorHAnsi"/>
          <w:lang w:eastAsia="pl-PL"/>
        </w:rPr>
        <w:t xml:space="preserve"> zgodnie z ust. 1 pkt 1</w:t>
      </w:r>
      <w:r w:rsidRPr="006C1270">
        <w:rPr>
          <w:rFonts w:eastAsia="Times New Roman" w:cstheme="minorHAnsi"/>
          <w:iCs/>
          <w:lang w:eastAsia="pl-PL"/>
        </w:rPr>
        <w:t xml:space="preserve">, przy uwzględnieniu </w:t>
      </w:r>
      <w:r w:rsidR="00402180" w:rsidRPr="006C1270">
        <w:rPr>
          <w:rFonts w:eastAsia="Times New Roman" w:cstheme="minorHAnsi"/>
          <w:iCs/>
          <w:lang w:eastAsia="pl-PL"/>
        </w:rPr>
        <w:t>hierarchii dokumentów, o której mowa w § 3 ust. 3 niniejszej umowy;</w:t>
      </w:r>
    </w:p>
    <w:p w14:paraId="36CF5FDD" w14:textId="77777777" w:rsidR="00C35DE8" w:rsidRPr="006C1270" w:rsidRDefault="00C35DE8" w:rsidP="006C1270">
      <w:pPr>
        <w:spacing w:after="0" w:line="240" w:lineRule="auto"/>
        <w:ind w:left="308" w:hanging="308"/>
        <w:rPr>
          <w:rFonts w:eastAsia="Times New Roman" w:cstheme="minorHAnsi"/>
          <w:lang w:eastAsia="pl-PL"/>
        </w:rPr>
      </w:pPr>
    </w:p>
    <w:p w14:paraId="36CF5FDE" w14:textId="77777777" w:rsidR="00826A39" w:rsidRPr="006C1270" w:rsidRDefault="00402180" w:rsidP="006C1270">
      <w:pPr>
        <w:spacing w:after="0" w:line="240" w:lineRule="auto"/>
        <w:ind w:left="308" w:hanging="308"/>
        <w:rPr>
          <w:rFonts w:eastAsia="Times New Roman" w:cstheme="minorHAnsi"/>
          <w:lang w:eastAsia="pl-PL"/>
        </w:rPr>
      </w:pPr>
      <w:r w:rsidRPr="006C1270">
        <w:rPr>
          <w:rFonts w:eastAsia="Times New Roman" w:cstheme="minorHAnsi"/>
          <w:lang w:eastAsia="pl-PL"/>
        </w:rPr>
        <w:t xml:space="preserve">5) wykonanie innych obowiązków wynikających </w:t>
      </w:r>
      <w:r w:rsidR="00C35DE8" w:rsidRPr="006C1270">
        <w:rPr>
          <w:rFonts w:eastAsia="Times New Roman" w:cstheme="minorHAnsi"/>
          <w:lang w:eastAsia="pl-PL"/>
        </w:rPr>
        <w:t xml:space="preserve">z SWZ, prawa budowlanego lub ustawy PZP </w:t>
      </w:r>
      <w:r w:rsidRPr="006C1270">
        <w:rPr>
          <w:rFonts w:eastAsia="Times New Roman" w:cstheme="minorHAnsi"/>
          <w:lang w:eastAsia="pl-PL"/>
        </w:rPr>
        <w:t>ciążących na Wykonawcy, w tym także w przypadku gd</w:t>
      </w:r>
      <w:r w:rsidR="00C35DE8" w:rsidRPr="006C1270">
        <w:rPr>
          <w:rFonts w:eastAsia="Times New Roman" w:cstheme="minorHAnsi"/>
          <w:lang w:eastAsia="pl-PL"/>
        </w:rPr>
        <w:t xml:space="preserve">y Wykonawca </w:t>
      </w:r>
      <w:r w:rsidRPr="006C1270">
        <w:rPr>
          <w:rFonts w:eastAsia="Times New Roman" w:cstheme="minorHAnsi"/>
          <w:lang w:eastAsia="pl-PL"/>
        </w:rPr>
        <w:t xml:space="preserve">powierzył wykonanie </w:t>
      </w:r>
      <w:r w:rsidR="00826A39" w:rsidRPr="006C1270">
        <w:rPr>
          <w:rFonts w:eastAsia="Times New Roman" w:cstheme="minorHAnsi"/>
          <w:lang w:eastAsia="pl-PL"/>
        </w:rPr>
        <w:t>części zamówienia podwykonawcy.</w:t>
      </w:r>
    </w:p>
    <w:p w14:paraId="36CF5FDF" w14:textId="77777777" w:rsidR="00826A39" w:rsidRPr="006C1270" w:rsidRDefault="00826A39" w:rsidP="006C1270">
      <w:pPr>
        <w:spacing w:after="0" w:line="240" w:lineRule="auto"/>
        <w:rPr>
          <w:rFonts w:eastAsia="Times New Roman" w:cstheme="minorHAnsi"/>
          <w:lang w:eastAsia="pl-PL"/>
        </w:rPr>
      </w:pPr>
    </w:p>
    <w:p w14:paraId="36CF5FE0" w14:textId="77777777" w:rsidR="00402180" w:rsidRPr="006C1270" w:rsidRDefault="00826A39" w:rsidP="006C1270">
      <w:pPr>
        <w:spacing w:after="0" w:line="240" w:lineRule="auto"/>
        <w:rPr>
          <w:rFonts w:eastAsia="Times New Roman" w:cstheme="minorHAnsi"/>
          <w:lang w:eastAsia="pl-PL"/>
        </w:rPr>
      </w:pPr>
      <w:r w:rsidRPr="006C1270">
        <w:rPr>
          <w:rFonts w:eastAsia="Times New Roman" w:cstheme="minorHAnsi"/>
          <w:lang w:eastAsia="pl-PL"/>
        </w:rPr>
        <w:t xml:space="preserve">2. </w:t>
      </w:r>
      <w:r w:rsidR="00402180" w:rsidRPr="006C1270">
        <w:rPr>
          <w:rFonts w:eastAsia="Times New Roman" w:cstheme="minorHAnsi"/>
          <w:lang w:eastAsia="pl-PL"/>
        </w:rPr>
        <w:t xml:space="preserve">Do obowiązków Wykonawcy należy skompletowanie i przedstawienie Zamawiającemu dokumentów pozwalających na ocenę prawidłowego wykonania przedmiotu umowy, </w:t>
      </w:r>
      <w:r w:rsidR="00402180" w:rsidRPr="006C1270">
        <w:rPr>
          <w:rFonts w:eastAsia="Times New Roman" w:cstheme="minorHAnsi"/>
          <w:lang w:eastAsia="pl-PL"/>
        </w:rPr>
        <w:br/>
        <w:t xml:space="preserve">a w szczególności dokumentów wskazanych w artykule 57 ustawy z dnia 7 lipca 1994 r. Prawo budowlane oraz uzyskanie na dzień odbioru końcowego pozytywnych opinii stanowisk innych organów wymaganych przepisami prawa (Straż Pożarna, PIS, itp.) </w:t>
      </w:r>
      <w:r w:rsidR="00402180" w:rsidRPr="006C1270">
        <w:rPr>
          <w:rFonts w:eastAsia="Times New Roman" w:cstheme="minorHAnsi"/>
          <w:lang w:eastAsia="pl-PL"/>
        </w:rPr>
        <w:br/>
        <w:t xml:space="preserve">w celu otrzymania przez Zamawiającego pozwolenia na użytkowanie przedmiotu umowy. </w:t>
      </w:r>
    </w:p>
    <w:p w14:paraId="36CF5FE1" w14:textId="77777777" w:rsidR="00826A39" w:rsidRPr="006C1270" w:rsidRDefault="00826A39" w:rsidP="006C1270">
      <w:pPr>
        <w:autoSpaceDE w:val="0"/>
        <w:autoSpaceDN w:val="0"/>
        <w:adjustRightInd w:val="0"/>
        <w:spacing w:after="0" w:line="240" w:lineRule="auto"/>
        <w:jc w:val="both"/>
        <w:rPr>
          <w:rFonts w:eastAsia="Times New Roman" w:cstheme="minorHAnsi"/>
          <w:lang w:eastAsia="pl-PL"/>
        </w:rPr>
      </w:pPr>
    </w:p>
    <w:p w14:paraId="36CF5FE2" w14:textId="77777777" w:rsidR="00402180" w:rsidRPr="006C1270" w:rsidRDefault="00826A39" w:rsidP="006C1270">
      <w:pPr>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 xml:space="preserve">3. </w:t>
      </w:r>
      <w:r w:rsidR="00402180" w:rsidRPr="006C1270">
        <w:rPr>
          <w:rFonts w:eastAsia="Times New Roman" w:cstheme="minorHAnsi"/>
          <w:lang w:eastAsia="pl-PL"/>
        </w:rPr>
        <w:t xml:space="preserve">W celu umożliwienia Wykonawcy wywiązania się z obowiązku wskazanego w ust. 2 Zamawiający niniejszym udzieli Wykonawcy stosownego pełnomocnictwa. </w:t>
      </w:r>
    </w:p>
    <w:p w14:paraId="36CF5FE3" w14:textId="77777777" w:rsidR="00402180" w:rsidRPr="006C1270" w:rsidRDefault="00402180" w:rsidP="006C1270">
      <w:pPr>
        <w:spacing w:after="0" w:line="240" w:lineRule="auto"/>
        <w:ind w:left="308" w:hanging="308"/>
        <w:rPr>
          <w:rFonts w:eastAsia="Times New Roman" w:cstheme="minorHAnsi"/>
          <w:lang w:eastAsia="pl-PL"/>
        </w:rPr>
      </w:pPr>
    </w:p>
    <w:bookmarkEnd w:id="3"/>
    <w:p w14:paraId="36CF6029" w14:textId="7501C229" w:rsidR="009026CD" w:rsidRPr="006C1270" w:rsidRDefault="00402180"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 xml:space="preserve">§ </w:t>
      </w:r>
      <w:r w:rsidR="0098494C" w:rsidRPr="006C1270">
        <w:rPr>
          <w:rFonts w:eastAsia="Times New Roman" w:cstheme="minorHAnsi"/>
          <w:b/>
          <w:bCs/>
          <w:lang w:eastAsia="pl-PL"/>
        </w:rPr>
        <w:t>11</w:t>
      </w:r>
      <w:r w:rsidRPr="006C1270">
        <w:rPr>
          <w:rFonts w:eastAsia="Times New Roman" w:cstheme="minorHAnsi"/>
          <w:b/>
          <w:bCs/>
          <w:lang w:eastAsia="pl-PL"/>
        </w:rPr>
        <w:t xml:space="preserve">. </w:t>
      </w:r>
      <w:r w:rsidRPr="006C1270">
        <w:rPr>
          <w:rFonts w:eastAsia="Times New Roman" w:cstheme="minorHAnsi"/>
          <w:lang w:eastAsia="pl-PL"/>
        </w:rPr>
        <w:t xml:space="preserve"> </w:t>
      </w:r>
      <w:r w:rsidRPr="006C1270">
        <w:rPr>
          <w:rFonts w:eastAsia="Times New Roman" w:cstheme="minorHAnsi"/>
          <w:b/>
          <w:lang w:eastAsia="pl-PL"/>
        </w:rPr>
        <w:t>[</w:t>
      </w:r>
      <w:r w:rsidR="009026CD" w:rsidRPr="006C1270">
        <w:rPr>
          <w:rFonts w:eastAsia="Times New Roman" w:cstheme="minorHAnsi"/>
          <w:b/>
          <w:bCs/>
          <w:lang w:eastAsia="pl-PL"/>
        </w:rPr>
        <w:t>Uprawnienia kontrolne]</w:t>
      </w:r>
    </w:p>
    <w:p w14:paraId="36CF602A" w14:textId="77777777" w:rsidR="009026CD" w:rsidRPr="006C1270" w:rsidRDefault="009026CD" w:rsidP="006C1270">
      <w:pPr>
        <w:spacing w:after="0" w:line="240" w:lineRule="auto"/>
        <w:jc w:val="both"/>
        <w:rPr>
          <w:rFonts w:eastAsia="Times New Roman" w:cstheme="minorHAnsi"/>
          <w:b/>
          <w:bCs/>
          <w:lang w:eastAsia="pl-PL"/>
        </w:rPr>
      </w:pPr>
    </w:p>
    <w:p w14:paraId="36CF602B" w14:textId="77777777" w:rsidR="009026CD" w:rsidRPr="006C1270" w:rsidRDefault="009026CD" w:rsidP="006C1270">
      <w:pPr>
        <w:spacing w:after="0" w:line="240" w:lineRule="auto"/>
        <w:jc w:val="both"/>
        <w:rPr>
          <w:rFonts w:eastAsia="Times New Roman" w:cstheme="minorHAnsi"/>
          <w:b/>
          <w:bCs/>
          <w:lang w:eastAsia="pl-PL"/>
        </w:rPr>
      </w:pPr>
      <w:r w:rsidRPr="006C1270">
        <w:rPr>
          <w:rFonts w:eastAsia="Times New Roman" w:cstheme="minorHAnsi"/>
          <w:bCs/>
          <w:lang w:eastAsia="pl-PL"/>
        </w:rPr>
        <w:t>U</w:t>
      </w:r>
      <w:r w:rsidR="00402180" w:rsidRPr="006C1270">
        <w:rPr>
          <w:rFonts w:eastAsia="Times New Roman" w:cstheme="minorHAnsi"/>
          <w:bCs/>
          <w:lang w:eastAsia="pl-PL"/>
        </w:rPr>
        <w:t>prawnienia kontrolne</w:t>
      </w:r>
      <w:r w:rsidR="00402180" w:rsidRPr="006C1270">
        <w:rPr>
          <w:rFonts w:eastAsia="Times New Roman" w:cstheme="minorHAnsi"/>
          <w:lang w:eastAsia="pl-PL"/>
        </w:rPr>
        <w:t xml:space="preserve"> Zamawiającego obejmują prawo do:</w:t>
      </w:r>
    </w:p>
    <w:p w14:paraId="36CF602C" w14:textId="77777777" w:rsidR="009026CD" w:rsidRPr="006C1270" w:rsidRDefault="009026CD" w:rsidP="006C1270">
      <w:pPr>
        <w:spacing w:after="0" w:line="240" w:lineRule="auto"/>
        <w:jc w:val="both"/>
        <w:rPr>
          <w:rFonts w:eastAsia="Times New Roman" w:cstheme="minorHAnsi"/>
          <w:lang w:eastAsia="pl-PL"/>
        </w:rPr>
      </w:pPr>
    </w:p>
    <w:p w14:paraId="36CF602D" w14:textId="77777777" w:rsidR="00402180" w:rsidRPr="006C1270" w:rsidRDefault="00402180" w:rsidP="006C1270">
      <w:pPr>
        <w:spacing w:after="0" w:line="240" w:lineRule="auto"/>
        <w:jc w:val="both"/>
        <w:rPr>
          <w:rFonts w:eastAsia="Times New Roman" w:cstheme="minorHAnsi"/>
          <w:b/>
          <w:bCs/>
          <w:lang w:eastAsia="pl-PL"/>
        </w:rPr>
      </w:pPr>
      <w:r w:rsidRPr="006C1270">
        <w:rPr>
          <w:rFonts w:eastAsia="Times New Roman" w:cstheme="minorHAnsi"/>
          <w:lang w:eastAsia="pl-PL"/>
        </w:rPr>
        <w:t xml:space="preserve">a)  żądania oświadczeń i dokumentów wskazanych </w:t>
      </w:r>
      <w:r w:rsidR="009026CD" w:rsidRPr="006C1270">
        <w:rPr>
          <w:rFonts w:eastAsia="Times New Roman" w:cstheme="minorHAnsi"/>
          <w:lang w:eastAsia="pl-PL"/>
        </w:rPr>
        <w:t xml:space="preserve">w § 23 w celu oceny spełniania </w:t>
      </w:r>
      <w:r w:rsidRPr="006C1270">
        <w:rPr>
          <w:rFonts w:eastAsia="Times New Roman" w:cstheme="minorHAnsi"/>
          <w:lang w:eastAsia="pl-PL"/>
        </w:rPr>
        <w:t>wymogu zatrudniania na podstawie umowy o pracę,</w:t>
      </w:r>
    </w:p>
    <w:p w14:paraId="36CF602E" w14:textId="77777777" w:rsidR="009026CD" w:rsidRPr="006C1270" w:rsidRDefault="009026CD" w:rsidP="006C1270">
      <w:pPr>
        <w:spacing w:after="0" w:line="240" w:lineRule="auto"/>
        <w:jc w:val="both"/>
        <w:rPr>
          <w:rFonts w:eastAsia="Times New Roman" w:cstheme="minorHAnsi"/>
          <w:lang w:eastAsia="pl-PL"/>
        </w:rPr>
      </w:pPr>
    </w:p>
    <w:p w14:paraId="36CF602F"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b)</w:t>
      </w:r>
      <w:r w:rsidR="009026CD" w:rsidRPr="006C1270">
        <w:rPr>
          <w:rFonts w:eastAsia="Times New Roman" w:cstheme="minorHAnsi"/>
          <w:lang w:eastAsia="pl-PL"/>
        </w:rPr>
        <w:t xml:space="preserve"> żą</w:t>
      </w:r>
      <w:r w:rsidRPr="006C1270">
        <w:rPr>
          <w:rFonts w:eastAsia="Times New Roman" w:cstheme="minorHAnsi"/>
          <w:lang w:eastAsia="pl-PL"/>
        </w:rPr>
        <w:t>dania wyjaśnień, w wyznaczonym przez Zamawia</w:t>
      </w:r>
      <w:r w:rsidR="009026CD" w:rsidRPr="006C1270">
        <w:rPr>
          <w:rFonts w:eastAsia="Times New Roman" w:cstheme="minorHAnsi"/>
          <w:lang w:eastAsia="pl-PL"/>
        </w:rPr>
        <w:t xml:space="preserve">jącego terminie, w przypadku   </w:t>
      </w:r>
      <w:r w:rsidRPr="006C1270">
        <w:rPr>
          <w:rFonts w:eastAsia="Times New Roman" w:cstheme="minorHAnsi"/>
          <w:lang w:eastAsia="pl-PL"/>
        </w:rPr>
        <w:t>wątpliwości w zakresie potwierdzenia spełniania w/w. wymogów,</w:t>
      </w:r>
    </w:p>
    <w:p w14:paraId="36CF6030" w14:textId="77777777" w:rsidR="009026CD" w:rsidRPr="006C1270" w:rsidRDefault="009026CD" w:rsidP="006C1270">
      <w:pPr>
        <w:spacing w:after="0" w:line="240" w:lineRule="auto"/>
        <w:jc w:val="both"/>
        <w:rPr>
          <w:rFonts w:eastAsia="Times New Roman" w:cstheme="minorHAnsi"/>
          <w:lang w:eastAsia="pl-PL"/>
        </w:rPr>
      </w:pPr>
    </w:p>
    <w:p w14:paraId="36CF6031"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c)</w:t>
      </w:r>
      <w:r w:rsidR="009026CD" w:rsidRPr="006C1270">
        <w:rPr>
          <w:rFonts w:eastAsia="Times New Roman" w:cstheme="minorHAnsi"/>
          <w:lang w:eastAsia="pl-PL"/>
        </w:rPr>
        <w:t xml:space="preserve"> </w:t>
      </w:r>
      <w:r w:rsidRPr="006C1270">
        <w:rPr>
          <w:rFonts w:eastAsia="Times New Roman" w:cstheme="minorHAnsi"/>
          <w:lang w:eastAsia="pl-PL"/>
        </w:rPr>
        <w:t>przeprowadzania kontroli na terenie budowy.</w:t>
      </w:r>
    </w:p>
    <w:p w14:paraId="36CF6032" w14:textId="77777777" w:rsidR="00402180" w:rsidRPr="006C1270" w:rsidRDefault="00402180" w:rsidP="006C1270">
      <w:pPr>
        <w:spacing w:after="0" w:line="240" w:lineRule="auto"/>
        <w:jc w:val="both"/>
        <w:rPr>
          <w:rFonts w:eastAsia="Times New Roman" w:cstheme="minorHAnsi"/>
          <w:b/>
          <w:bCs/>
          <w:lang w:eastAsia="pl-PL"/>
        </w:rPr>
      </w:pPr>
    </w:p>
    <w:p w14:paraId="36CF6033" w14:textId="3015DFBA" w:rsidR="00402180" w:rsidRPr="006C1270" w:rsidRDefault="009026CD"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 xml:space="preserve">§ </w:t>
      </w:r>
      <w:r w:rsidR="0098494C" w:rsidRPr="006C1270">
        <w:rPr>
          <w:rFonts w:eastAsia="Times New Roman" w:cstheme="minorHAnsi"/>
          <w:b/>
          <w:bCs/>
          <w:lang w:eastAsia="pl-PL"/>
        </w:rPr>
        <w:t>12</w:t>
      </w:r>
      <w:r w:rsidR="00402180" w:rsidRPr="006C1270">
        <w:rPr>
          <w:rFonts w:eastAsia="Times New Roman" w:cstheme="minorHAnsi"/>
          <w:b/>
          <w:bCs/>
          <w:lang w:eastAsia="pl-PL"/>
        </w:rPr>
        <w:t>.  [Kary umowne za naruszenie obowiązku zatrudnienia]</w:t>
      </w:r>
    </w:p>
    <w:p w14:paraId="36CF6034" w14:textId="77777777" w:rsidR="009026CD" w:rsidRPr="006C1270" w:rsidRDefault="009026CD" w:rsidP="006C1270">
      <w:pPr>
        <w:spacing w:after="0" w:line="240" w:lineRule="auto"/>
        <w:jc w:val="both"/>
        <w:rPr>
          <w:rFonts w:eastAsia="Times New Roman" w:cstheme="minorHAnsi"/>
          <w:lang w:eastAsia="pl-PL"/>
        </w:rPr>
      </w:pPr>
    </w:p>
    <w:p w14:paraId="36CF6035" w14:textId="77777777" w:rsidR="00402180" w:rsidRPr="006C1270" w:rsidRDefault="00402180" w:rsidP="006C1270">
      <w:pPr>
        <w:spacing w:after="0" w:line="240" w:lineRule="auto"/>
        <w:jc w:val="both"/>
        <w:rPr>
          <w:rFonts w:eastAsia="Times New Roman" w:cstheme="minorHAnsi"/>
          <w:bCs/>
          <w:lang w:eastAsia="pl-PL"/>
        </w:rPr>
      </w:pPr>
      <w:r w:rsidRPr="006C1270">
        <w:rPr>
          <w:rFonts w:eastAsia="Times New Roman" w:cstheme="minorHAnsi"/>
          <w:bCs/>
          <w:lang w:eastAsia="pl-PL"/>
        </w:rPr>
        <w:lastRenderedPageBreak/>
        <w:t>W przypadku:</w:t>
      </w:r>
    </w:p>
    <w:p w14:paraId="36CF6036" w14:textId="77777777" w:rsidR="009026CD" w:rsidRPr="006C1270" w:rsidRDefault="009026CD" w:rsidP="006C1270">
      <w:pPr>
        <w:spacing w:after="0" w:line="240" w:lineRule="auto"/>
        <w:jc w:val="both"/>
        <w:rPr>
          <w:rFonts w:eastAsia="Times New Roman" w:cstheme="minorHAnsi"/>
          <w:lang w:eastAsia="pl-PL"/>
        </w:rPr>
      </w:pPr>
    </w:p>
    <w:p w14:paraId="36CF6037"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a)</w:t>
      </w:r>
      <w:r w:rsidRPr="006C1270">
        <w:rPr>
          <w:rFonts w:eastAsia="Times New Roman" w:cstheme="minorHAnsi"/>
          <w:b/>
          <w:bCs/>
          <w:lang w:eastAsia="pl-PL"/>
        </w:rPr>
        <w:t xml:space="preserve"> </w:t>
      </w:r>
      <w:r w:rsidRPr="006C1270">
        <w:rPr>
          <w:rFonts w:eastAsia="Times New Roman" w:cstheme="minorHAnsi"/>
          <w:lang w:eastAsia="pl-PL"/>
        </w:rPr>
        <w:t>nie przedstawienia w terminie żądanych przez Zama</w:t>
      </w:r>
      <w:r w:rsidR="009026CD" w:rsidRPr="006C1270">
        <w:rPr>
          <w:rFonts w:eastAsia="Times New Roman" w:cstheme="minorHAnsi"/>
          <w:lang w:eastAsia="pl-PL"/>
        </w:rPr>
        <w:t xml:space="preserve">wiającego oświadczeń </w:t>
      </w:r>
      <w:r w:rsidRPr="006C1270">
        <w:rPr>
          <w:rFonts w:eastAsia="Times New Roman" w:cstheme="minorHAnsi"/>
          <w:lang w:eastAsia="pl-PL"/>
        </w:rPr>
        <w:t>i dokumentów wskazanych w § 2</w:t>
      </w:r>
      <w:r w:rsidR="009026CD" w:rsidRPr="006C1270">
        <w:rPr>
          <w:rFonts w:eastAsia="Times New Roman" w:cstheme="minorHAnsi"/>
          <w:lang w:eastAsia="pl-PL"/>
        </w:rPr>
        <w:t>3</w:t>
      </w:r>
      <w:r w:rsidRPr="006C1270">
        <w:rPr>
          <w:rFonts w:eastAsia="Times New Roman" w:cstheme="minorHAnsi"/>
          <w:lang w:eastAsia="pl-PL"/>
        </w:rPr>
        <w:t>, nie złożenia wyjaśnień, o których mowa w § 2</w:t>
      </w:r>
      <w:r w:rsidR="009026CD" w:rsidRPr="006C1270">
        <w:rPr>
          <w:rFonts w:eastAsia="Times New Roman" w:cstheme="minorHAnsi"/>
          <w:lang w:eastAsia="pl-PL"/>
        </w:rPr>
        <w:t xml:space="preserve">4 </w:t>
      </w:r>
      <w:r w:rsidRPr="006C1270">
        <w:rPr>
          <w:rFonts w:eastAsia="Times New Roman" w:cstheme="minorHAnsi"/>
          <w:lang w:eastAsia="pl-PL"/>
        </w:rPr>
        <w:t>lit. b) Wykonawca zapłaci Zamawiającemu karę w wysokości 500 zł za każd</w:t>
      </w:r>
      <w:r w:rsidR="009026CD" w:rsidRPr="006C1270">
        <w:rPr>
          <w:rFonts w:eastAsia="Times New Roman" w:cstheme="minorHAnsi"/>
          <w:lang w:eastAsia="pl-PL"/>
        </w:rPr>
        <w:t xml:space="preserve">y dzień </w:t>
      </w:r>
      <w:r w:rsidRPr="006C1270">
        <w:rPr>
          <w:rFonts w:eastAsia="Times New Roman" w:cstheme="minorHAnsi"/>
          <w:lang w:eastAsia="pl-PL"/>
        </w:rPr>
        <w:t xml:space="preserve">zwłoki i za każdy przypadek zwłoki osobno, </w:t>
      </w:r>
    </w:p>
    <w:p w14:paraId="36CF6038" w14:textId="77777777" w:rsidR="009026CD" w:rsidRPr="006C1270" w:rsidRDefault="009026CD" w:rsidP="006C1270">
      <w:pPr>
        <w:spacing w:after="0" w:line="240" w:lineRule="auto"/>
        <w:ind w:left="714" w:hanging="700"/>
        <w:jc w:val="both"/>
        <w:rPr>
          <w:rFonts w:eastAsia="Times New Roman" w:cstheme="minorHAnsi"/>
          <w:lang w:eastAsia="pl-PL"/>
        </w:rPr>
      </w:pPr>
    </w:p>
    <w:p w14:paraId="36CF6039" w14:textId="77777777" w:rsidR="00402180" w:rsidRPr="006C1270" w:rsidRDefault="009026CD" w:rsidP="006C1270">
      <w:pPr>
        <w:spacing w:after="0" w:line="240" w:lineRule="auto"/>
        <w:ind w:left="14"/>
        <w:jc w:val="both"/>
        <w:rPr>
          <w:rFonts w:eastAsia="Times New Roman" w:cstheme="minorHAnsi"/>
          <w:lang w:eastAsia="pl-PL"/>
        </w:rPr>
      </w:pPr>
      <w:r w:rsidRPr="006C1270">
        <w:rPr>
          <w:rFonts w:eastAsia="Times New Roman" w:cstheme="minorHAnsi"/>
          <w:lang w:eastAsia="pl-PL"/>
        </w:rPr>
        <w:t xml:space="preserve">b) </w:t>
      </w:r>
      <w:r w:rsidR="00402180" w:rsidRPr="006C1270">
        <w:rPr>
          <w:rFonts w:eastAsia="Times New Roman" w:cstheme="minorHAnsi"/>
          <w:lang w:eastAsia="pl-PL"/>
        </w:rPr>
        <w:t xml:space="preserve">nie zatrudnienia osób na podstawie umowy o pracę przy </w:t>
      </w:r>
      <w:r w:rsidRPr="006C1270">
        <w:rPr>
          <w:rFonts w:eastAsia="Times New Roman" w:cstheme="minorHAnsi"/>
          <w:lang w:eastAsia="pl-PL"/>
        </w:rPr>
        <w:t xml:space="preserve">realizacji wymaganych czynności </w:t>
      </w:r>
      <w:r w:rsidR="00402180" w:rsidRPr="006C1270">
        <w:rPr>
          <w:rFonts w:eastAsia="Times New Roman" w:cstheme="minorHAnsi"/>
          <w:lang w:eastAsia="pl-PL"/>
        </w:rPr>
        <w:t>wskazanych w § 23, Wykonawca zapł</w:t>
      </w:r>
      <w:r w:rsidRPr="006C1270">
        <w:rPr>
          <w:rFonts w:eastAsia="Times New Roman" w:cstheme="minorHAnsi"/>
          <w:lang w:eastAsia="pl-PL"/>
        </w:rPr>
        <w:t xml:space="preserve">aci karę umowną Zamawiającemu,  w wysokości </w:t>
      </w:r>
      <w:r w:rsidR="00402180" w:rsidRPr="006C1270">
        <w:rPr>
          <w:rFonts w:eastAsia="Times New Roman" w:cstheme="minorHAnsi"/>
          <w:lang w:eastAsia="pl-PL"/>
        </w:rPr>
        <w:t>1000 zł - naliczaną za każdy dzień naruszenia obowiąz</w:t>
      </w:r>
      <w:r w:rsidRPr="006C1270">
        <w:rPr>
          <w:rFonts w:eastAsia="Times New Roman" w:cstheme="minorHAnsi"/>
          <w:lang w:eastAsia="pl-PL"/>
        </w:rPr>
        <w:t xml:space="preserve">ku zatrudniania od każdej osoby </w:t>
      </w:r>
      <w:r w:rsidR="00402180" w:rsidRPr="006C1270">
        <w:rPr>
          <w:rFonts w:eastAsia="Times New Roman" w:cstheme="minorHAnsi"/>
          <w:lang w:eastAsia="pl-PL"/>
        </w:rPr>
        <w:t xml:space="preserve">wykonującej pracę w oparciu o </w:t>
      </w:r>
      <w:r w:rsidRPr="006C1270">
        <w:rPr>
          <w:rFonts w:eastAsia="Times New Roman" w:cstheme="minorHAnsi"/>
          <w:lang w:eastAsia="pl-PL"/>
        </w:rPr>
        <w:t xml:space="preserve">inny stosunek prawny niż umowa </w:t>
      </w:r>
      <w:r w:rsidR="00402180" w:rsidRPr="006C1270">
        <w:rPr>
          <w:rFonts w:eastAsia="Times New Roman" w:cstheme="minorHAnsi"/>
          <w:lang w:eastAsia="pl-PL"/>
        </w:rPr>
        <w:t>o pracy.</w:t>
      </w:r>
    </w:p>
    <w:p w14:paraId="36CF603A" w14:textId="77777777" w:rsidR="00402180" w:rsidRPr="006C1270" w:rsidRDefault="00402180" w:rsidP="006C1270">
      <w:pPr>
        <w:spacing w:after="0" w:line="240" w:lineRule="auto"/>
        <w:rPr>
          <w:rFonts w:eastAsia="Times New Roman" w:cstheme="minorHAnsi"/>
          <w:lang w:eastAsia="pl-PL"/>
        </w:rPr>
      </w:pPr>
    </w:p>
    <w:p w14:paraId="36CF6115" w14:textId="77777777" w:rsidR="00402180" w:rsidRPr="006C1270" w:rsidRDefault="00402180"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Nadzór nad robotami</w:t>
      </w:r>
    </w:p>
    <w:p w14:paraId="36CF6116" w14:textId="77777777" w:rsidR="00402180" w:rsidRPr="006C1270" w:rsidRDefault="00402180" w:rsidP="006C1270">
      <w:pPr>
        <w:spacing w:after="0" w:line="240" w:lineRule="auto"/>
        <w:jc w:val="center"/>
        <w:rPr>
          <w:rFonts w:eastAsia="Times New Roman" w:cstheme="minorHAnsi"/>
          <w:b/>
          <w:bCs/>
          <w:lang w:eastAsia="pl-PL"/>
        </w:rPr>
      </w:pPr>
    </w:p>
    <w:p w14:paraId="36CF6117" w14:textId="4C7A7653" w:rsidR="007A3DCA" w:rsidRPr="006C1270" w:rsidRDefault="00402180" w:rsidP="006C1270">
      <w:pPr>
        <w:spacing w:after="0" w:line="240" w:lineRule="auto"/>
        <w:rPr>
          <w:rFonts w:eastAsia="Times New Roman" w:cstheme="minorHAnsi"/>
          <w:b/>
          <w:bCs/>
          <w:lang w:eastAsia="pl-PL"/>
        </w:rPr>
      </w:pPr>
      <w:r w:rsidRPr="006C1270">
        <w:rPr>
          <w:rFonts w:eastAsia="Times New Roman" w:cstheme="minorHAnsi"/>
          <w:b/>
          <w:bCs/>
          <w:lang w:eastAsia="pl-PL"/>
        </w:rPr>
        <w:t xml:space="preserve">§ </w:t>
      </w:r>
      <w:r w:rsidR="0098494C" w:rsidRPr="006C1270">
        <w:rPr>
          <w:rFonts w:eastAsia="Times New Roman" w:cstheme="minorHAnsi"/>
          <w:b/>
          <w:bCs/>
          <w:lang w:eastAsia="pl-PL"/>
        </w:rPr>
        <w:t>13</w:t>
      </w:r>
      <w:r w:rsidRPr="006C1270">
        <w:rPr>
          <w:rFonts w:eastAsia="Times New Roman" w:cstheme="minorHAnsi"/>
          <w:b/>
          <w:bCs/>
          <w:lang w:eastAsia="pl-PL"/>
        </w:rPr>
        <w:t>.   [</w:t>
      </w:r>
      <w:r w:rsidRPr="006C1270">
        <w:rPr>
          <w:rFonts w:eastAsia="Times New Roman" w:cstheme="minorHAnsi"/>
          <w:b/>
          <w:lang w:eastAsia="pl-PL"/>
        </w:rPr>
        <w:t>Inspektor nadzoru inwestorskiego]</w:t>
      </w:r>
    </w:p>
    <w:p w14:paraId="36CF6118" w14:textId="77777777" w:rsidR="007A3DCA" w:rsidRPr="006C1270" w:rsidRDefault="007A3DCA" w:rsidP="006C1270">
      <w:pPr>
        <w:spacing w:after="0" w:line="240" w:lineRule="auto"/>
        <w:rPr>
          <w:rFonts w:eastAsia="Times New Roman" w:cstheme="minorHAnsi"/>
          <w:b/>
          <w:bCs/>
          <w:lang w:eastAsia="pl-PL"/>
        </w:rPr>
      </w:pPr>
    </w:p>
    <w:p w14:paraId="36CF6119" w14:textId="77777777" w:rsidR="007A3DCA" w:rsidRPr="006C1270" w:rsidRDefault="00402180" w:rsidP="006C1270">
      <w:pPr>
        <w:spacing w:after="0" w:line="240" w:lineRule="auto"/>
        <w:rPr>
          <w:rFonts w:eastAsia="Times New Roman" w:cstheme="minorHAnsi"/>
          <w:lang w:eastAsia="pl-PL"/>
        </w:rPr>
      </w:pPr>
      <w:r w:rsidRPr="006C1270">
        <w:rPr>
          <w:rFonts w:eastAsia="Times New Roman" w:cstheme="minorHAnsi"/>
          <w:lang w:eastAsia="pl-PL"/>
        </w:rPr>
        <w:t>1. Nadzór nad robotami objętymi niniejszą umową z ramienia Zamawiającego pełnić będą Inspektor nadzoru inwestorskie</w:t>
      </w:r>
      <w:r w:rsidR="00C32CEC" w:rsidRPr="006C1270">
        <w:rPr>
          <w:rFonts w:eastAsia="Times New Roman" w:cstheme="minorHAnsi"/>
          <w:lang w:eastAsia="pl-PL"/>
        </w:rPr>
        <w:t>go wskazany przez Za</w:t>
      </w:r>
      <w:r w:rsidR="007A3DCA" w:rsidRPr="006C1270">
        <w:rPr>
          <w:rFonts w:eastAsia="Times New Roman" w:cstheme="minorHAnsi"/>
          <w:lang w:eastAsia="pl-PL"/>
        </w:rPr>
        <w:t>mawiającego odrębnym dokumentem</w:t>
      </w:r>
    </w:p>
    <w:p w14:paraId="36CF611A" w14:textId="77777777" w:rsidR="00402180" w:rsidRPr="006C1270" w:rsidRDefault="00C32CEC" w:rsidP="006C1270">
      <w:pPr>
        <w:spacing w:after="0" w:line="240" w:lineRule="auto"/>
        <w:rPr>
          <w:rFonts w:eastAsia="Times New Roman" w:cstheme="minorHAnsi"/>
          <w:b/>
          <w:bCs/>
          <w:lang w:eastAsia="pl-PL"/>
        </w:rPr>
      </w:pPr>
      <w:r w:rsidRPr="006C1270">
        <w:rPr>
          <w:rFonts w:eastAsia="Times New Roman" w:cstheme="minorHAnsi"/>
          <w:lang w:eastAsia="pl-PL"/>
        </w:rPr>
        <w:t xml:space="preserve">w terminie 5 dni od dnia podpisania umowy. </w:t>
      </w:r>
      <w:r w:rsidR="00402180" w:rsidRPr="006C1270">
        <w:rPr>
          <w:rFonts w:eastAsia="Times New Roman" w:cstheme="minorHAnsi"/>
          <w:lang w:eastAsia="pl-PL"/>
        </w:rPr>
        <w:t xml:space="preserve"> </w:t>
      </w:r>
    </w:p>
    <w:p w14:paraId="36CF611B" w14:textId="77777777" w:rsidR="007A3DCA" w:rsidRPr="006C1270" w:rsidRDefault="007A3DCA" w:rsidP="006C1270">
      <w:pPr>
        <w:spacing w:after="0" w:line="240" w:lineRule="auto"/>
        <w:jc w:val="both"/>
        <w:rPr>
          <w:rFonts w:eastAsia="Times New Roman" w:cstheme="minorHAnsi"/>
          <w:lang w:eastAsia="pl-PL"/>
        </w:rPr>
      </w:pPr>
    </w:p>
    <w:p w14:paraId="36CF611C" w14:textId="77777777" w:rsidR="007A3DCA"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2. Zamawiający zastrzega sobie prawo zmiany osoby</w:t>
      </w:r>
      <w:r w:rsidR="007A3DCA" w:rsidRPr="006C1270">
        <w:rPr>
          <w:rFonts w:eastAsia="Times New Roman" w:cstheme="minorHAnsi"/>
          <w:lang w:eastAsia="pl-PL"/>
        </w:rPr>
        <w:t xml:space="preserve"> wskazanej na podstawie ust. 1 </w:t>
      </w:r>
    </w:p>
    <w:p w14:paraId="36CF611D"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i zobowiązuje się do niezwłocznego powiadomienia o tym Wykonawcy. </w:t>
      </w:r>
      <w:r w:rsidR="00C32CEC" w:rsidRPr="006C1270">
        <w:rPr>
          <w:rFonts w:eastAsia="Times New Roman" w:cstheme="minorHAnsi"/>
          <w:lang w:eastAsia="pl-PL"/>
        </w:rPr>
        <w:t>Zmiana osoby pełniącej funkcję Inspektora nadzoru inwestorskiego nie stanowi zmiany Umowy.</w:t>
      </w:r>
    </w:p>
    <w:p w14:paraId="36CF611E" w14:textId="77777777" w:rsidR="00C32CEC" w:rsidRPr="006C1270" w:rsidRDefault="00C32CEC" w:rsidP="006C1270">
      <w:pPr>
        <w:spacing w:after="0" w:line="240" w:lineRule="auto"/>
        <w:jc w:val="both"/>
        <w:rPr>
          <w:rFonts w:eastAsia="Times New Roman" w:cstheme="minorHAnsi"/>
          <w:b/>
          <w:i/>
          <w:highlight w:val="yellow"/>
          <w:lang w:eastAsia="pl-PL"/>
        </w:rPr>
      </w:pPr>
    </w:p>
    <w:p w14:paraId="41C71662" w14:textId="77777777" w:rsidR="0098494C" w:rsidRPr="006C1270" w:rsidRDefault="0098494C" w:rsidP="006C1270">
      <w:pPr>
        <w:spacing w:after="0" w:line="240" w:lineRule="auto"/>
        <w:jc w:val="both"/>
        <w:rPr>
          <w:rFonts w:eastAsia="Times New Roman" w:cstheme="minorHAnsi"/>
          <w:b/>
          <w:i/>
          <w:highlight w:val="yellow"/>
          <w:lang w:eastAsia="pl-PL"/>
        </w:rPr>
      </w:pPr>
    </w:p>
    <w:p w14:paraId="0DB28CB0" w14:textId="77777777" w:rsidR="0098494C" w:rsidRPr="006C1270" w:rsidRDefault="0098494C" w:rsidP="006C1270">
      <w:pPr>
        <w:spacing w:after="0" w:line="240" w:lineRule="auto"/>
        <w:jc w:val="both"/>
        <w:rPr>
          <w:rFonts w:eastAsia="Times New Roman" w:cstheme="minorHAnsi"/>
          <w:b/>
          <w:i/>
          <w:highlight w:val="yellow"/>
          <w:lang w:eastAsia="pl-PL"/>
        </w:rPr>
      </w:pPr>
    </w:p>
    <w:p w14:paraId="15CC02AC" w14:textId="77777777" w:rsidR="0098494C" w:rsidRPr="006C1270" w:rsidRDefault="0098494C" w:rsidP="006C1270">
      <w:pPr>
        <w:spacing w:after="0" w:line="240" w:lineRule="auto"/>
        <w:jc w:val="both"/>
        <w:rPr>
          <w:rFonts w:eastAsia="Times New Roman" w:cstheme="minorHAnsi"/>
          <w:b/>
          <w:i/>
          <w:highlight w:val="yellow"/>
          <w:lang w:eastAsia="pl-PL"/>
        </w:rPr>
      </w:pPr>
    </w:p>
    <w:p w14:paraId="36CF611F" w14:textId="33FE6720" w:rsidR="007A3DCA" w:rsidRPr="006C1270" w:rsidRDefault="00402180" w:rsidP="006C1270">
      <w:pPr>
        <w:spacing w:after="0" w:line="240" w:lineRule="auto"/>
        <w:jc w:val="center"/>
        <w:rPr>
          <w:rFonts w:eastAsia="Times New Roman" w:cstheme="minorHAnsi"/>
          <w:lang w:eastAsia="pl-PL"/>
        </w:rPr>
      </w:pPr>
      <w:r w:rsidRPr="006C1270">
        <w:rPr>
          <w:rFonts w:eastAsia="Times New Roman" w:cstheme="minorHAnsi"/>
          <w:b/>
          <w:lang w:eastAsia="pl-PL"/>
        </w:rPr>
        <w:t xml:space="preserve">§ </w:t>
      </w:r>
      <w:r w:rsidR="0098494C" w:rsidRPr="006C1270">
        <w:rPr>
          <w:rFonts w:eastAsia="Times New Roman" w:cstheme="minorHAnsi"/>
          <w:b/>
          <w:lang w:eastAsia="pl-PL"/>
        </w:rPr>
        <w:t>14</w:t>
      </w:r>
      <w:r w:rsidRPr="006C1270">
        <w:rPr>
          <w:rFonts w:eastAsia="Times New Roman" w:cstheme="minorHAnsi"/>
          <w:b/>
          <w:lang w:eastAsia="pl-PL"/>
        </w:rPr>
        <w:t>. [Uprawnienia Inspektora nadzoru inwestorskiego]</w:t>
      </w:r>
    </w:p>
    <w:p w14:paraId="36CF6120" w14:textId="77777777" w:rsidR="007A3DCA" w:rsidRPr="006C1270" w:rsidRDefault="007A3DCA" w:rsidP="006C1270">
      <w:pPr>
        <w:spacing w:after="0" w:line="240" w:lineRule="auto"/>
        <w:rPr>
          <w:rFonts w:eastAsia="Times New Roman" w:cstheme="minorHAnsi"/>
          <w:lang w:eastAsia="pl-PL"/>
        </w:rPr>
      </w:pPr>
    </w:p>
    <w:p w14:paraId="36CF6121" w14:textId="77777777" w:rsidR="00402180" w:rsidRPr="006C1270" w:rsidRDefault="00402180" w:rsidP="006C1270">
      <w:pPr>
        <w:spacing w:after="0" w:line="240" w:lineRule="auto"/>
        <w:rPr>
          <w:rFonts w:eastAsia="Times New Roman" w:cstheme="minorHAnsi"/>
          <w:lang w:eastAsia="pl-PL"/>
        </w:rPr>
      </w:pPr>
      <w:r w:rsidRPr="006C1270">
        <w:rPr>
          <w:rFonts w:eastAsia="Times New Roman" w:cstheme="minorHAnsi"/>
          <w:lang w:eastAsia="pl-PL"/>
        </w:rPr>
        <w:t>1. Inspektor nadzoru inwestorskiego jest upoważniony do bieżącej koordynacji robót realizowanych na podstawie umowy; kontroli jakości robót, do odbiorów robót wykonanych zgodnie z dokumentacją projektową i STWiORB oraz jest odpowiedzialny za kontrolę obmiarów robót i pełni funkcje Inspektora nadzoru inwestorskiego w rozumieniu prawa budowlanego.</w:t>
      </w:r>
    </w:p>
    <w:p w14:paraId="36CF6122" w14:textId="77777777" w:rsidR="007A3DCA" w:rsidRPr="006C1270" w:rsidRDefault="007A3DCA" w:rsidP="006C1270">
      <w:pPr>
        <w:spacing w:after="0" w:line="240" w:lineRule="auto"/>
        <w:jc w:val="both"/>
        <w:rPr>
          <w:rFonts w:eastAsia="Times New Roman" w:cstheme="minorHAnsi"/>
          <w:lang w:eastAsia="pl-PL"/>
        </w:rPr>
      </w:pPr>
    </w:p>
    <w:p w14:paraId="36CF6123"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2. Inspektor nadzoru inwestorskiego wypełnia swoje obowiązki wydając polecenia, decyzje, zgody i akceptacje, które są obowiązujące dla Wykonawcy. Wykonawca ma prawo zgłosić Zamawiającemu na piśmie w terminie 7 dni roboczych (za wyjątkiem sobót, niedziel i świąt) zastrzeżenia do decyzji i poleceń Inspektora nadzoru inwestorskiego. Zastrzeżenia wraz ze stanowiskiem Inspektora, będą podlegały rozstrzygnięciu przez Zamawiającego.  </w:t>
      </w:r>
    </w:p>
    <w:p w14:paraId="36CF6124" w14:textId="77777777" w:rsidR="007A3DCA" w:rsidRPr="006C1270" w:rsidRDefault="007A3DCA" w:rsidP="006C1270">
      <w:pPr>
        <w:spacing w:after="0" w:line="240" w:lineRule="auto"/>
        <w:jc w:val="both"/>
        <w:rPr>
          <w:rFonts w:eastAsia="Times New Roman" w:cstheme="minorHAnsi"/>
          <w:lang w:eastAsia="pl-PL"/>
        </w:rPr>
      </w:pPr>
    </w:p>
    <w:p w14:paraId="36CF6125"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3.  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t>
      </w:r>
      <w:r w:rsidRPr="006C1270">
        <w:rPr>
          <w:rFonts w:eastAsia="Times New Roman" w:cstheme="minorHAnsi"/>
          <w:lang w:eastAsia="pl-PL"/>
        </w:rPr>
        <w:br/>
        <w:t>w terminie 14 dni od wystąpienia przez Wykonawcę z wnioskiem o akceptację. Brak pisemnej akceptacji przez Zamawiającego zmian we wskazanym terminie zwalnia Wykonawcę z obowiązku wykonania poleceń Inspektora nadzoru inwestorskieg</w:t>
      </w:r>
      <w:r w:rsidR="007A3DCA" w:rsidRPr="006C1270">
        <w:rPr>
          <w:rFonts w:eastAsia="Times New Roman" w:cstheme="minorHAnsi"/>
          <w:lang w:eastAsia="pl-PL"/>
        </w:rPr>
        <w:t xml:space="preserve">o </w:t>
      </w:r>
      <w:r w:rsidRPr="006C1270">
        <w:rPr>
          <w:rFonts w:eastAsia="Times New Roman" w:cstheme="minorHAnsi"/>
          <w:lang w:eastAsia="pl-PL"/>
        </w:rPr>
        <w:t>i z odpowiedzialności za ich niewykonanie.</w:t>
      </w:r>
    </w:p>
    <w:p w14:paraId="36CF6126" w14:textId="77777777" w:rsidR="007A3DCA" w:rsidRPr="006C1270" w:rsidRDefault="007A3DCA" w:rsidP="006C1270">
      <w:pPr>
        <w:widowControl w:val="0"/>
        <w:suppressAutoHyphens/>
        <w:spacing w:after="0" w:line="240" w:lineRule="auto"/>
        <w:contextualSpacing/>
        <w:jc w:val="both"/>
        <w:rPr>
          <w:rFonts w:eastAsia="Calibri" w:cstheme="minorHAnsi"/>
        </w:rPr>
      </w:pPr>
    </w:p>
    <w:p w14:paraId="36CF6127" w14:textId="77777777" w:rsidR="007A3DCA" w:rsidRPr="006C1270" w:rsidRDefault="00402180" w:rsidP="006C1270">
      <w:pPr>
        <w:widowControl w:val="0"/>
        <w:suppressAutoHyphens/>
        <w:spacing w:after="0" w:line="240" w:lineRule="auto"/>
        <w:contextualSpacing/>
        <w:jc w:val="both"/>
        <w:rPr>
          <w:rFonts w:eastAsia="Calibri" w:cstheme="minorHAnsi"/>
          <w:lang w:val="x-none"/>
        </w:rPr>
      </w:pPr>
      <w:r w:rsidRPr="006C1270">
        <w:rPr>
          <w:rFonts w:eastAsia="Calibri" w:cstheme="minorHAnsi"/>
        </w:rPr>
        <w:t>4</w:t>
      </w:r>
      <w:r w:rsidRPr="006C1270">
        <w:rPr>
          <w:rFonts w:eastAsia="Calibri" w:cstheme="minorHAnsi"/>
          <w:lang w:val="x-none"/>
        </w:rPr>
        <w:t xml:space="preserve">. Inspektor nadzoru inwestorskiego jest uprawniony do zgłoszenia uwag, zastrzeżeń albo do wystąpienia do Wykonawcy z żądaniem usunięcia określonej osoby, spośród personelu Wykonawcy lub jego </w:t>
      </w:r>
      <w:r w:rsidR="005A7D61" w:rsidRPr="006C1270">
        <w:rPr>
          <w:rFonts w:eastAsia="Calibri" w:cstheme="minorHAnsi"/>
          <w:lang w:val="x-none"/>
        </w:rPr>
        <w:t>podwykonawcy</w:t>
      </w:r>
      <w:r w:rsidRPr="006C1270">
        <w:rPr>
          <w:rFonts w:eastAsia="Calibri" w:cstheme="minorHAnsi"/>
          <w:lang w:val="x-none"/>
        </w:rPr>
        <w:t>, która pom</w:t>
      </w:r>
      <w:r w:rsidR="007A3DCA" w:rsidRPr="006C1270">
        <w:rPr>
          <w:rFonts w:eastAsia="Calibri" w:cstheme="minorHAnsi"/>
          <w:lang w:val="x-none"/>
        </w:rPr>
        <w:t>imo udzielonego jej upomnienia:</w:t>
      </w:r>
    </w:p>
    <w:p w14:paraId="36CF6128" w14:textId="77777777" w:rsidR="00B67EAC" w:rsidRPr="006C1270" w:rsidRDefault="00B67EAC" w:rsidP="006C1270">
      <w:pPr>
        <w:widowControl w:val="0"/>
        <w:suppressAutoHyphens/>
        <w:spacing w:after="0" w:line="240" w:lineRule="auto"/>
        <w:contextualSpacing/>
        <w:jc w:val="both"/>
        <w:rPr>
          <w:rFonts w:eastAsia="Calibri" w:cstheme="minorHAnsi"/>
          <w:lang w:val="x-none"/>
        </w:rPr>
      </w:pPr>
    </w:p>
    <w:p w14:paraId="36CF6129" w14:textId="77777777" w:rsidR="00402180" w:rsidRPr="006C1270" w:rsidRDefault="00402180" w:rsidP="006C1270">
      <w:pPr>
        <w:widowControl w:val="0"/>
        <w:suppressAutoHyphens/>
        <w:spacing w:after="0" w:line="240" w:lineRule="auto"/>
        <w:contextualSpacing/>
        <w:jc w:val="both"/>
        <w:rPr>
          <w:rFonts w:eastAsia="Calibri" w:cstheme="minorHAnsi"/>
          <w:lang w:val="x-none"/>
        </w:rPr>
      </w:pPr>
      <w:r w:rsidRPr="006C1270">
        <w:rPr>
          <w:rFonts w:eastAsia="Calibri" w:cstheme="minorHAnsi"/>
          <w:lang w:val="x-none"/>
        </w:rPr>
        <w:t>a)</w:t>
      </w:r>
      <w:r w:rsidR="007A3DCA" w:rsidRPr="006C1270">
        <w:rPr>
          <w:rFonts w:eastAsia="Calibri" w:cstheme="minorHAnsi"/>
        </w:rPr>
        <w:t xml:space="preserve"> </w:t>
      </w:r>
      <w:r w:rsidRPr="006C1270">
        <w:rPr>
          <w:rFonts w:eastAsia="Calibri" w:cstheme="minorHAnsi"/>
          <w:lang w:val="x-none"/>
        </w:rPr>
        <w:t>uporczywie wykazuje rażący brak staranności,</w:t>
      </w:r>
    </w:p>
    <w:p w14:paraId="36CF612A" w14:textId="77777777" w:rsidR="00402180" w:rsidRPr="006C1270" w:rsidRDefault="00402180" w:rsidP="006C1270">
      <w:pPr>
        <w:widowControl w:val="0"/>
        <w:suppressAutoHyphens/>
        <w:spacing w:after="0" w:line="240" w:lineRule="auto"/>
        <w:contextualSpacing/>
        <w:jc w:val="both"/>
        <w:rPr>
          <w:rFonts w:eastAsia="Calibri" w:cstheme="minorHAnsi"/>
          <w:lang w:val="x-none"/>
        </w:rPr>
      </w:pPr>
      <w:r w:rsidRPr="006C1270">
        <w:rPr>
          <w:rFonts w:eastAsia="Calibri" w:cstheme="minorHAnsi"/>
          <w:lang w:val="x-none"/>
        </w:rPr>
        <w:lastRenderedPageBreak/>
        <w:t>b)</w:t>
      </w:r>
      <w:r w:rsidR="007A3DCA" w:rsidRPr="006C1270">
        <w:rPr>
          <w:rFonts w:eastAsia="Calibri" w:cstheme="minorHAnsi"/>
        </w:rPr>
        <w:t xml:space="preserve"> </w:t>
      </w:r>
      <w:r w:rsidRPr="006C1270">
        <w:rPr>
          <w:rFonts w:eastAsia="Calibri" w:cstheme="minorHAnsi"/>
          <w:lang w:val="x-none"/>
        </w:rPr>
        <w:t>wykonuje swoje obowiązki w sposób niekompetentny lub niedbały,</w:t>
      </w:r>
    </w:p>
    <w:p w14:paraId="36CF612B" w14:textId="77777777" w:rsidR="00402180" w:rsidRPr="006C1270" w:rsidRDefault="00402180" w:rsidP="006C1270">
      <w:pPr>
        <w:widowControl w:val="0"/>
        <w:suppressAutoHyphens/>
        <w:spacing w:after="0" w:line="240" w:lineRule="auto"/>
        <w:contextualSpacing/>
        <w:jc w:val="both"/>
        <w:rPr>
          <w:rFonts w:eastAsia="Calibri" w:cstheme="minorHAnsi"/>
          <w:lang w:val="x-none"/>
        </w:rPr>
      </w:pPr>
      <w:r w:rsidRPr="006C1270">
        <w:rPr>
          <w:rFonts w:eastAsia="Calibri" w:cstheme="minorHAnsi"/>
          <w:lang w:val="x-none"/>
        </w:rPr>
        <w:t>c)</w:t>
      </w:r>
      <w:r w:rsidR="007A3DCA" w:rsidRPr="006C1270">
        <w:rPr>
          <w:rFonts w:eastAsia="Calibri" w:cstheme="minorHAnsi"/>
        </w:rPr>
        <w:t xml:space="preserve"> </w:t>
      </w:r>
      <w:r w:rsidRPr="006C1270">
        <w:rPr>
          <w:rFonts w:eastAsia="Calibri" w:cstheme="minorHAnsi"/>
          <w:lang w:val="x-none"/>
        </w:rPr>
        <w:t xml:space="preserve">nie stosuje się do postanowień </w:t>
      </w:r>
      <w:r w:rsidRPr="006C1270">
        <w:rPr>
          <w:rFonts w:eastAsia="Calibri" w:cstheme="minorHAnsi"/>
        </w:rPr>
        <w:t>u</w:t>
      </w:r>
      <w:r w:rsidRPr="006C1270">
        <w:rPr>
          <w:rFonts w:eastAsia="Calibri" w:cstheme="minorHAnsi"/>
          <w:lang w:val="x-none"/>
        </w:rPr>
        <w:t>mowy</w:t>
      </w:r>
      <w:r w:rsidRPr="006C1270">
        <w:rPr>
          <w:rFonts w:eastAsia="Calibri" w:cstheme="minorHAnsi"/>
        </w:rPr>
        <w:t>,</w:t>
      </w:r>
      <w:r w:rsidRPr="006C1270">
        <w:rPr>
          <w:rFonts w:eastAsia="Calibri" w:cstheme="minorHAnsi"/>
          <w:lang w:val="x-none"/>
        </w:rPr>
        <w:t xml:space="preserve"> lub</w:t>
      </w:r>
    </w:p>
    <w:p w14:paraId="36CF612C" w14:textId="77777777" w:rsidR="00402180" w:rsidRPr="006C1270" w:rsidRDefault="007A3DCA" w:rsidP="006C1270">
      <w:pPr>
        <w:widowControl w:val="0"/>
        <w:suppressAutoHyphens/>
        <w:spacing w:after="0" w:line="240" w:lineRule="auto"/>
        <w:ind w:hanging="384"/>
        <w:contextualSpacing/>
        <w:jc w:val="both"/>
        <w:rPr>
          <w:rFonts w:eastAsia="Calibri" w:cstheme="minorHAnsi"/>
          <w:lang w:val="x-none"/>
        </w:rPr>
      </w:pPr>
      <w:r w:rsidRPr="006C1270">
        <w:rPr>
          <w:rFonts w:eastAsia="Calibri" w:cstheme="minorHAnsi"/>
          <w:lang w:val="x-none"/>
        </w:rPr>
        <w:t xml:space="preserve">       </w:t>
      </w:r>
      <w:r w:rsidR="00402180" w:rsidRPr="006C1270">
        <w:rPr>
          <w:rFonts w:eastAsia="Calibri" w:cstheme="minorHAnsi"/>
          <w:lang w:val="x-none"/>
        </w:rPr>
        <w:t>d)</w:t>
      </w:r>
      <w:r w:rsidRPr="006C1270">
        <w:rPr>
          <w:rFonts w:eastAsia="Calibri" w:cstheme="minorHAnsi"/>
        </w:rPr>
        <w:t xml:space="preserve"> </w:t>
      </w:r>
      <w:r w:rsidR="00402180" w:rsidRPr="006C1270">
        <w:rPr>
          <w:rFonts w:eastAsia="Calibri" w:cstheme="minorHAnsi"/>
          <w:lang w:val="x-none"/>
        </w:rPr>
        <w:t xml:space="preserve">stwarza zagrożenie dla bezpieczeństwa, zdrowia </w:t>
      </w:r>
      <w:r w:rsidRPr="006C1270">
        <w:rPr>
          <w:rFonts w:eastAsia="Calibri" w:cstheme="minorHAnsi"/>
          <w:lang w:val="x-none"/>
        </w:rPr>
        <w:t xml:space="preserve">lub ochrony środowiska, </w:t>
      </w:r>
      <w:r w:rsidR="00402180" w:rsidRPr="006C1270">
        <w:rPr>
          <w:rFonts w:eastAsia="Calibri" w:cstheme="minorHAnsi"/>
          <w:lang w:val="x-none"/>
        </w:rPr>
        <w:t>w</w:t>
      </w:r>
      <w:r w:rsidR="00402180" w:rsidRPr="006C1270">
        <w:rPr>
          <w:rFonts w:eastAsia="Calibri" w:cstheme="minorHAnsi"/>
        </w:rPr>
        <w:t xml:space="preserve"> </w:t>
      </w:r>
      <w:r w:rsidR="00402180" w:rsidRPr="006C1270">
        <w:rPr>
          <w:rFonts w:eastAsia="Calibri" w:cstheme="minorHAnsi"/>
          <w:lang w:val="x-none"/>
        </w:rPr>
        <w:t>szczególności narusza zasady bhp oraz przepisy ppoż.</w:t>
      </w:r>
    </w:p>
    <w:p w14:paraId="36CF612D" w14:textId="77777777" w:rsidR="007A3DCA" w:rsidRPr="006C1270" w:rsidRDefault="007A3DCA" w:rsidP="006C1270">
      <w:pPr>
        <w:widowControl w:val="0"/>
        <w:suppressAutoHyphens/>
        <w:spacing w:after="0" w:line="240" w:lineRule="auto"/>
        <w:contextualSpacing/>
        <w:jc w:val="both"/>
        <w:rPr>
          <w:rFonts w:eastAsia="Calibri" w:cstheme="minorHAnsi"/>
        </w:rPr>
      </w:pPr>
    </w:p>
    <w:p w14:paraId="36CF612E" w14:textId="77777777" w:rsidR="00B67EAC" w:rsidRPr="006C1270" w:rsidRDefault="00402180" w:rsidP="006C1270">
      <w:pPr>
        <w:widowControl w:val="0"/>
        <w:suppressAutoHyphens/>
        <w:spacing w:after="0" w:line="240" w:lineRule="auto"/>
        <w:contextualSpacing/>
        <w:jc w:val="both"/>
        <w:rPr>
          <w:rFonts w:eastAsia="Calibri" w:cstheme="minorHAnsi"/>
          <w:lang w:val="x-none"/>
        </w:rPr>
      </w:pPr>
      <w:r w:rsidRPr="006C1270">
        <w:rPr>
          <w:rFonts w:eastAsia="Calibri" w:cstheme="minorHAnsi"/>
        </w:rPr>
        <w:t>5</w:t>
      </w:r>
      <w:r w:rsidRPr="006C1270">
        <w:rPr>
          <w:rFonts w:eastAsia="Calibri" w:cstheme="minorHAnsi"/>
          <w:lang w:val="x-none"/>
        </w:rPr>
        <w:t xml:space="preserve">. Inspektor nadzoru inwestorskiego może zobowiązać Wykonawcę do: </w:t>
      </w:r>
    </w:p>
    <w:p w14:paraId="36CF612F" w14:textId="77777777" w:rsidR="00402180" w:rsidRPr="006C1270" w:rsidRDefault="00402180" w:rsidP="006C1270">
      <w:pPr>
        <w:widowControl w:val="0"/>
        <w:suppressAutoHyphens/>
        <w:spacing w:after="0" w:line="240" w:lineRule="auto"/>
        <w:contextualSpacing/>
        <w:jc w:val="both"/>
        <w:rPr>
          <w:rFonts w:eastAsia="Calibri" w:cstheme="minorHAnsi"/>
          <w:lang w:val="x-none"/>
        </w:rPr>
      </w:pPr>
      <w:r w:rsidRPr="006C1270">
        <w:rPr>
          <w:rFonts w:eastAsia="Calibri" w:cstheme="minorHAnsi"/>
          <w:lang w:val="x-none"/>
        </w:rPr>
        <w:t>a)</w:t>
      </w:r>
      <w:r w:rsidR="00B67EAC" w:rsidRPr="006C1270">
        <w:rPr>
          <w:rFonts w:eastAsia="Calibri" w:cstheme="minorHAnsi"/>
        </w:rPr>
        <w:t xml:space="preserve"> u</w:t>
      </w:r>
      <w:r w:rsidRPr="006C1270">
        <w:rPr>
          <w:rFonts w:eastAsia="Calibri" w:cstheme="minorHAnsi"/>
          <w:lang w:val="x-none"/>
        </w:rPr>
        <w:t>sunięcia z terenu budowy w wyzn</w:t>
      </w:r>
      <w:r w:rsidR="00B67EAC" w:rsidRPr="006C1270">
        <w:rPr>
          <w:rFonts w:eastAsia="Calibri" w:cstheme="minorHAnsi"/>
          <w:lang w:val="x-none"/>
        </w:rPr>
        <w:t xml:space="preserve">aczonym terminie materiałów nie </w:t>
      </w:r>
      <w:r w:rsidRPr="006C1270">
        <w:rPr>
          <w:rFonts w:eastAsia="Calibri" w:cstheme="minorHAnsi"/>
          <w:lang w:val="x-none"/>
        </w:rPr>
        <w:t>odpowiadających normom jakościowym określonym w niniejszej umowie</w:t>
      </w:r>
      <w:r w:rsidRPr="006C1270">
        <w:rPr>
          <w:rFonts w:eastAsia="Calibri" w:cstheme="minorHAnsi"/>
        </w:rPr>
        <w:t>,</w:t>
      </w:r>
      <w:r w:rsidRPr="006C1270">
        <w:rPr>
          <w:rFonts w:eastAsia="Calibri" w:cstheme="minorHAnsi"/>
          <w:lang w:val="x-none"/>
        </w:rPr>
        <w:t xml:space="preserve"> lub </w:t>
      </w:r>
    </w:p>
    <w:p w14:paraId="36CF6130" w14:textId="77777777" w:rsidR="00402180" w:rsidRPr="006C1270" w:rsidRDefault="00402180" w:rsidP="006C1270">
      <w:pPr>
        <w:widowControl w:val="0"/>
        <w:suppressAutoHyphens/>
        <w:spacing w:after="0" w:line="240" w:lineRule="auto"/>
        <w:contextualSpacing/>
        <w:jc w:val="both"/>
        <w:rPr>
          <w:rFonts w:eastAsia="Calibri" w:cstheme="minorHAnsi"/>
        </w:rPr>
      </w:pPr>
      <w:r w:rsidRPr="006C1270">
        <w:rPr>
          <w:rFonts w:eastAsia="Calibri" w:cstheme="minorHAnsi"/>
          <w:lang w:val="x-none"/>
        </w:rPr>
        <w:t>b)</w:t>
      </w:r>
      <w:r w:rsidR="00B67EAC" w:rsidRPr="006C1270">
        <w:rPr>
          <w:rFonts w:eastAsia="Calibri" w:cstheme="minorHAnsi"/>
        </w:rPr>
        <w:t xml:space="preserve"> </w:t>
      </w:r>
      <w:r w:rsidRPr="006C1270">
        <w:rPr>
          <w:rFonts w:eastAsia="Calibri" w:cstheme="minorHAnsi"/>
          <w:lang w:val="x-none"/>
        </w:rPr>
        <w:t>ponownego wykonania robót, jeżeli materiały lub jakość wykonanych robót nie spełniają wymagań STWiORB lub nie z</w:t>
      </w:r>
      <w:r w:rsidR="00B67EAC" w:rsidRPr="006C1270">
        <w:rPr>
          <w:rFonts w:eastAsia="Calibri" w:cstheme="minorHAnsi"/>
          <w:lang w:val="x-none"/>
        </w:rPr>
        <w:t xml:space="preserve">apewniają możliwości oddania do </w:t>
      </w:r>
      <w:r w:rsidRPr="006C1270">
        <w:rPr>
          <w:rFonts w:eastAsia="Calibri" w:cstheme="minorHAnsi"/>
          <w:lang w:val="x-none"/>
        </w:rPr>
        <w:t xml:space="preserve">użytkowania przedmiotu Umowy. </w:t>
      </w:r>
    </w:p>
    <w:p w14:paraId="36CF6131" w14:textId="77777777" w:rsidR="00B67EAC" w:rsidRPr="006C1270" w:rsidRDefault="00B67EAC" w:rsidP="006C1270">
      <w:pPr>
        <w:spacing w:after="0" w:line="240" w:lineRule="auto"/>
        <w:jc w:val="both"/>
        <w:rPr>
          <w:rFonts w:eastAsia="Times New Roman" w:cstheme="minorHAnsi"/>
          <w:lang w:eastAsia="pl-PL"/>
        </w:rPr>
      </w:pPr>
    </w:p>
    <w:p w14:paraId="36CF6132"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6. Jeżeli Wykonawca nie zastosuje się do wydanych zgodnie z umową poleceń Inspektora nadzoru inwestorskiego w terminie wskazanym przez Inspektora nadzoru inwestorskiego, dotyczących obowiązku czynienia, Zamawiający, po bezskutecznym wezwaniu Wykonawcy do wykonania tych poleceń w terminie 14 dni roboczych (do terminu nie wlicza się sobót, niedziel i świąt) zawierającym uprzedzenie o zamiarze skorzystania z prawa do wykonania zastępczego, ma prawo zlecić powyższe czynności bez obowiązku uzyskania upoważnienia sądowego, do wykonania przez osoby trzecie na koszt Wykonawcy (wykonanie zastępcze) i potrącić poni</w:t>
      </w:r>
      <w:r w:rsidR="00B67EAC" w:rsidRPr="006C1270">
        <w:rPr>
          <w:rFonts w:eastAsia="Times New Roman" w:cstheme="minorHAnsi"/>
          <w:lang w:eastAsia="pl-PL"/>
        </w:rPr>
        <w:t xml:space="preserve">esione w związku z tym wydatki </w:t>
      </w:r>
      <w:r w:rsidRPr="006C1270">
        <w:rPr>
          <w:rFonts w:eastAsia="Times New Roman" w:cstheme="minorHAnsi"/>
          <w:lang w:eastAsia="pl-PL"/>
        </w:rPr>
        <w:t xml:space="preserve">z wynagrodzenia Wykonawcy. </w:t>
      </w:r>
    </w:p>
    <w:p w14:paraId="36CF6133" w14:textId="77777777" w:rsidR="00B67EAC" w:rsidRPr="006C1270" w:rsidRDefault="00B67EAC" w:rsidP="006C1270">
      <w:pPr>
        <w:widowControl w:val="0"/>
        <w:suppressAutoHyphens/>
        <w:spacing w:after="0" w:line="240" w:lineRule="auto"/>
        <w:contextualSpacing/>
        <w:jc w:val="both"/>
        <w:rPr>
          <w:rFonts w:eastAsia="Calibri" w:cstheme="minorHAnsi"/>
        </w:rPr>
      </w:pPr>
    </w:p>
    <w:p w14:paraId="36CF6134" w14:textId="77777777" w:rsidR="00402180" w:rsidRPr="006C1270" w:rsidRDefault="00402180" w:rsidP="006C1270">
      <w:pPr>
        <w:widowControl w:val="0"/>
        <w:suppressAutoHyphens/>
        <w:spacing w:after="0" w:line="240" w:lineRule="auto"/>
        <w:contextualSpacing/>
        <w:jc w:val="both"/>
        <w:rPr>
          <w:rFonts w:eastAsia="Calibri" w:cstheme="minorHAnsi"/>
          <w:lang w:val="x-none"/>
        </w:rPr>
      </w:pPr>
      <w:r w:rsidRPr="006C1270">
        <w:rPr>
          <w:rFonts w:eastAsia="Calibri" w:cstheme="minorHAnsi"/>
        </w:rPr>
        <w:t>7</w:t>
      </w:r>
      <w:r w:rsidRPr="006C1270">
        <w:rPr>
          <w:rFonts w:eastAsia="Calibri" w:cstheme="minorHAnsi"/>
          <w:lang w:val="x-none"/>
        </w:rPr>
        <w:t xml:space="preserve">. Inspektor nadzoru inwestorskiego jest uprawniony do audytu wykonywania przez Wykonawcę Programu zapewnienia jakości. </w:t>
      </w:r>
    </w:p>
    <w:p w14:paraId="36CF6135" w14:textId="77777777" w:rsidR="00402180" w:rsidRPr="006C1270" w:rsidRDefault="00402180" w:rsidP="006C1270">
      <w:pPr>
        <w:widowControl w:val="0"/>
        <w:tabs>
          <w:tab w:val="left" w:pos="709"/>
        </w:tabs>
        <w:suppressAutoHyphens/>
        <w:spacing w:after="0" w:line="240" w:lineRule="auto"/>
        <w:contextualSpacing/>
        <w:jc w:val="both"/>
        <w:rPr>
          <w:rFonts w:eastAsia="Calibri" w:cstheme="minorHAnsi"/>
          <w:b/>
          <w:i/>
          <w:lang w:val="x-none"/>
        </w:rPr>
      </w:pPr>
    </w:p>
    <w:p w14:paraId="36CF6142" w14:textId="77777777" w:rsidR="00402180" w:rsidRPr="006C1270" w:rsidRDefault="00402180"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Kary umowne</w:t>
      </w:r>
    </w:p>
    <w:p w14:paraId="36CF6143" w14:textId="77777777" w:rsidR="00402180" w:rsidRPr="006C1270" w:rsidRDefault="00402180" w:rsidP="006C1270">
      <w:pPr>
        <w:spacing w:after="0" w:line="240" w:lineRule="auto"/>
        <w:jc w:val="center"/>
        <w:rPr>
          <w:rFonts w:eastAsia="Times New Roman" w:cstheme="minorHAnsi"/>
          <w:b/>
          <w:bCs/>
          <w:lang w:eastAsia="pl-PL"/>
        </w:rPr>
      </w:pPr>
    </w:p>
    <w:p w14:paraId="36CF6144" w14:textId="697B1700" w:rsidR="00402180" w:rsidRPr="006C1270" w:rsidRDefault="00B67EAC" w:rsidP="006C1270">
      <w:pPr>
        <w:spacing w:after="0" w:line="240" w:lineRule="auto"/>
        <w:rPr>
          <w:rFonts w:eastAsia="Times New Roman" w:cstheme="minorHAnsi"/>
          <w:b/>
          <w:bCs/>
          <w:color w:val="FF0000"/>
          <w:lang w:eastAsia="pl-PL"/>
        </w:rPr>
      </w:pPr>
      <w:r w:rsidRPr="006C1270">
        <w:rPr>
          <w:rFonts w:eastAsia="Times New Roman" w:cstheme="minorHAnsi"/>
          <w:b/>
          <w:bCs/>
          <w:lang w:eastAsia="pl-PL"/>
        </w:rPr>
        <w:t xml:space="preserve">§ </w:t>
      </w:r>
      <w:r w:rsidR="0098494C" w:rsidRPr="006C1270">
        <w:rPr>
          <w:rFonts w:eastAsia="Times New Roman" w:cstheme="minorHAnsi"/>
          <w:b/>
          <w:bCs/>
          <w:lang w:eastAsia="pl-PL"/>
        </w:rPr>
        <w:t>15</w:t>
      </w:r>
      <w:r w:rsidR="00402180" w:rsidRPr="006C1270">
        <w:rPr>
          <w:rFonts w:eastAsia="Times New Roman" w:cstheme="minorHAnsi"/>
          <w:b/>
          <w:bCs/>
          <w:lang w:eastAsia="pl-PL"/>
        </w:rPr>
        <w:t>.   [Kary za niedotrzymanie terminów]</w:t>
      </w:r>
    </w:p>
    <w:p w14:paraId="36CF6145" w14:textId="77777777" w:rsidR="00B67EAC" w:rsidRPr="006C1270" w:rsidRDefault="00B67EAC" w:rsidP="006C1270">
      <w:pPr>
        <w:spacing w:after="0" w:line="240" w:lineRule="auto"/>
        <w:jc w:val="both"/>
        <w:rPr>
          <w:rFonts w:eastAsia="Times New Roman" w:cstheme="minorHAnsi"/>
          <w:lang w:eastAsia="pl-PL"/>
        </w:rPr>
      </w:pPr>
    </w:p>
    <w:p w14:paraId="36CF6146"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1. Wykonawca zapłaci Zamawiającemu przez potrącenie z wynagrodzenia lub na wezwanie, o którym mowa w § 44 ust. 2, kary umowne za:</w:t>
      </w:r>
    </w:p>
    <w:p w14:paraId="36CF6147" w14:textId="77777777" w:rsidR="00B67EAC" w:rsidRPr="006C1270" w:rsidRDefault="00B67EAC" w:rsidP="006C1270">
      <w:pPr>
        <w:spacing w:after="0" w:line="240" w:lineRule="auto"/>
        <w:ind w:left="360" w:hanging="360"/>
        <w:rPr>
          <w:rFonts w:eastAsia="Times New Roman" w:cstheme="minorHAnsi"/>
          <w:lang w:eastAsia="pl-PL"/>
        </w:rPr>
      </w:pPr>
    </w:p>
    <w:p w14:paraId="36CF6148" w14:textId="77777777" w:rsidR="00402180" w:rsidRPr="006C1270" w:rsidRDefault="00402180" w:rsidP="006C1270">
      <w:pPr>
        <w:spacing w:after="0" w:line="240" w:lineRule="auto"/>
        <w:ind w:left="360" w:hanging="360"/>
        <w:rPr>
          <w:rFonts w:eastAsia="Times New Roman" w:cstheme="minorHAnsi"/>
          <w:lang w:eastAsia="pl-PL"/>
        </w:rPr>
      </w:pPr>
      <w:r w:rsidRPr="006C1270">
        <w:rPr>
          <w:rFonts w:eastAsia="Times New Roman" w:cstheme="minorHAnsi"/>
          <w:lang w:eastAsia="pl-PL"/>
        </w:rPr>
        <w:t xml:space="preserve">a) każdy dzień zwłoki w wykonaniu zamówienia - w wysokości 1000 zł, </w:t>
      </w:r>
    </w:p>
    <w:p w14:paraId="36CF6149"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b) zwłokę w usunięciu wad stwierdzonych w protokole odbioru częściowego lub  końcowego - kwotę w wysokości 1000 zł za każdy dzień zwłoki,</w:t>
      </w:r>
    </w:p>
    <w:p w14:paraId="36CF614A" w14:textId="77777777" w:rsidR="00B67EAC" w:rsidRPr="006C1270" w:rsidRDefault="00B67EAC" w:rsidP="006C1270">
      <w:pPr>
        <w:spacing w:after="0" w:line="240" w:lineRule="auto"/>
        <w:rPr>
          <w:rFonts w:eastAsia="Times New Roman" w:cstheme="minorHAnsi"/>
          <w:lang w:eastAsia="pl-PL"/>
        </w:rPr>
      </w:pPr>
    </w:p>
    <w:p w14:paraId="36CF614B" w14:textId="77777777" w:rsidR="00402180" w:rsidRPr="006C1270" w:rsidRDefault="00402180" w:rsidP="006C1270">
      <w:pPr>
        <w:spacing w:after="0" w:line="240" w:lineRule="auto"/>
        <w:rPr>
          <w:rFonts w:eastAsia="Times New Roman" w:cstheme="minorHAnsi"/>
          <w:lang w:eastAsia="pl-PL"/>
        </w:rPr>
      </w:pPr>
      <w:r w:rsidRPr="006C1270">
        <w:rPr>
          <w:rFonts w:eastAsia="Times New Roman" w:cstheme="minorHAnsi"/>
          <w:lang w:eastAsia="pl-PL"/>
        </w:rPr>
        <w:t xml:space="preserve">c) za każdy dzień zwłoki w opracowaniu i aktualizacji dokumentów, o których mowa </w:t>
      </w:r>
      <w:r w:rsidRPr="006C1270">
        <w:rPr>
          <w:rFonts w:eastAsia="Times New Roman" w:cstheme="minorHAnsi"/>
          <w:lang w:eastAsia="pl-PL"/>
        </w:rPr>
        <w:br/>
        <w:t xml:space="preserve">w </w:t>
      </w:r>
      <w:r w:rsidR="00CF6734" w:rsidRPr="006C1270">
        <w:rPr>
          <w:rFonts w:eastAsia="Times New Roman" w:cstheme="minorHAnsi"/>
          <w:lang w:eastAsia="pl-PL"/>
        </w:rPr>
        <w:t>§ 17 ust. 1 pkt 2 i pkt 4 lit. c</w:t>
      </w:r>
      <w:r w:rsidRPr="006C1270">
        <w:rPr>
          <w:rFonts w:eastAsia="Times New Roman" w:cstheme="minorHAnsi"/>
          <w:lang w:eastAsia="pl-PL"/>
        </w:rPr>
        <w:t>) umowy - kwotę w wysokości 500 zł,</w:t>
      </w:r>
    </w:p>
    <w:p w14:paraId="36CF614C" w14:textId="77777777" w:rsidR="00B67EAC" w:rsidRPr="006C1270" w:rsidRDefault="00B67EAC" w:rsidP="006C1270">
      <w:pPr>
        <w:spacing w:after="0" w:line="240" w:lineRule="auto"/>
        <w:jc w:val="both"/>
        <w:rPr>
          <w:rFonts w:eastAsia="Times New Roman" w:cstheme="minorHAnsi"/>
          <w:lang w:eastAsia="pl-PL"/>
        </w:rPr>
      </w:pPr>
    </w:p>
    <w:p w14:paraId="36CF614D"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d) za każdy dzień zwłoki w opracowaniu i aktualizacji Program zapewnienia jakości - kwotę w wysokości 100 zł,</w:t>
      </w:r>
    </w:p>
    <w:p w14:paraId="36CF614E" w14:textId="77777777" w:rsidR="00B67EAC" w:rsidRPr="006C1270" w:rsidRDefault="00B67EAC" w:rsidP="006C1270">
      <w:pPr>
        <w:spacing w:after="0" w:line="240" w:lineRule="auto"/>
        <w:jc w:val="both"/>
        <w:rPr>
          <w:rFonts w:eastAsia="Times New Roman" w:cstheme="minorHAnsi"/>
          <w:lang w:eastAsia="pl-PL"/>
        </w:rPr>
      </w:pPr>
    </w:p>
    <w:p w14:paraId="36CF614F"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e) nieprzedłożenia Zamawiającemu kosztorysu szczegółowego ofertowego, o którym mowa w § 17 ust. 1 pkt 1 niniejszej umowy - </w:t>
      </w:r>
      <w:r w:rsidR="00FD2F1A" w:rsidRPr="006C1270">
        <w:rPr>
          <w:rFonts w:eastAsia="Times New Roman" w:cstheme="minorHAnsi"/>
          <w:lang w:eastAsia="pl-PL"/>
        </w:rPr>
        <w:t>kwotę w wysokości 2</w:t>
      </w:r>
      <w:r w:rsidRPr="006C1270">
        <w:rPr>
          <w:rFonts w:eastAsia="Times New Roman" w:cstheme="minorHAnsi"/>
          <w:lang w:eastAsia="pl-PL"/>
        </w:rPr>
        <w:t xml:space="preserve">00 zł za każdy dzień zwłoki </w:t>
      </w:r>
      <w:r w:rsidRPr="006C1270">
        <w:rPr>
          <w:rFonts w:eastAsia="Times New Roman" w:cstheme="minorHAnsi"/>
          <w:lang w:eastAsia="pl-PL"/>
        </w:rPr>
        <w:br/>
        <w:t>w przedłożeniu,</w:t>
      </w:r>
    </w:p>
    <w:p w14:paraId="36CF6150" w14:textId="77777777" w:rsidR="00B67EAC" w:rsidRPr="006C1270" w:rsidRDefault="00B67EAC" w:rsidP="006C1270">
      <w:pPr>
        <w:spacing w:after="0" w:line="240" w:lineRule="auto"/>
        <w:jc w:val="both"/>
        <w:rPr>
          <w:rFonts w:eastAsia="Times New Roman" w:cstheme="minorHAnsi"/>
          <w:lang w:eastAsia="pl-PL"/>
        </w:rPr>
      </w:pPr>
    </w:p>
    <w:p w14:paraId="36CF6151" w14:textId="77777777" w:rsidR="00FD2F1A" w:rsidRPr="006C1270" w:rsidRDefault="00FD2F1A"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f) nieprzedłożenie w terminie, do zaakceptowania Zamawiającemu, harmonogramu, </w:t>
      </w:r>
    </w:p>
    <w:p w14:paraId="36CF6152" w14:textId="77777777" w:rsidR="00FD2F1A" w:rsidRPr="006C1270" w:rsidRDefault="00FD2F1A"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o którym mowa w § 20 niniejszej umowy - kwotę w wysokości 200 zł za każdy dzień zwłoki </w:t>
      </w:r>
    </w:p>
    <w:p w14:paraId="36CF6153" w14:textId="77777777" w:rsidR="00FD2F1A" w:rsidRPr="006C1270" w:rsidRDefault="00FD2F1A" w:rsidP="006C1270">
      <w:pPr>
        <w:spacing w:after="0" w:line="240" w:lineRule="auto"/>
        <w:jc w:val="both"/>
        <w:rPr>
          <w:rFonts w:eastAsia="Times New Roman" w:cstheme="minorHAnsi"/>
          <w:lang w:eastAsia="pl-PL"/>
        </w:rPr>
      </w:pPr>
      <w:r w:rsidRPr="006C1270">
        <w:rPr>
          <w:rFonts w:eastAsia="Times New Roman" w:cstheme="minorHAnsi"/>
          <w:lang w:eastAsia="pl-PL"/>
        </w:rPr>
        <w:t>w przedłożeniu,</w:t>
      </w:r>
    </w:p>
    <w:p w14:paraId="36CF6154" w14:textId="77777777" w:rsidR="00B67EAC" w:rsidRPr="006C1270" w:rsidRDefault="00B67EAC" w:rsidP="006C1270">
      <w:pPr>
        <w:spacing w:after="0" w:line="240" w:lineRule="auto"/>
        <w:jc w:val="both"/>
        <w:rPr>
          <w:rFonts w:eastAsia="Times New Roman" w:cstheme="minorHAnsi"/>
          <w:lang w:eastAsia="pl-PL"/>
        </w:rPr>
      </w:pPr>
    </w:p>
    <w:p w14:paraId="36CF6155" w14:textId="77777777" w:rsidR="00402180" w:rsidRPr="006C1270" w:rsidRDefault="00FD2F1A" w:rsidP="006C1270">
      <w:pPr>
        <w:spacing w:after="0" w:line="240" w:lineRule="auto"/>
        <w:jc w:val="both"/>
        <w:rPr>
          <w:rFonts w:eastAsia="Times New Roman" w:cstheme="minorHAnsi"/>
          <w:lang w:eastAsia="pl-PL"/>
        </w:rPr>
      </w:pPr>
      <w:r w:rsidRPr="006C1270">
        <w:rPr>
          <w:rFonts w:eastAsia="Times New Roman" w:cstheme="minorHAnsi"/>
          <w:lang w:eastAsia="pl-PL"/>
        </w:rPr>
        <w:t>g</w:t>
      </w:r>
      <w:r w:rsidR="00402180" w:rsidRPr="006C1270">
        <w:rPr>
          <w:rFonts w:eastAsia="Times New Roman" w:cstheme="minorHAnsi"/>
          <w:lang w:eastAsia="pl-PL"/>
        </w:rPr>
        <w:t>) nieprzedłożenie na wezwanie Zamawiającego dokumentów, o których mowa w § 16 pkt 5 lit. a) i lit. b) niniejszej umowy - kwotę w wysokośc</w:t>
      </w:r>
      <w:r w:rsidR="00B67EAC" w:rsidRPr="006C1270">
        <w:rPr>
          <w:rFonts w:eastAsia="Times New Roman" w:cstheme="minorHAnsi"/>
          <w:lang w:eastAsia="pl-PL"/>
        </w:rPr>
        <w:t xml:space="preserve">i 500 zł za każdy dzień zwłoki </w:t>
      </w:r>
      <w:r w:rsidR="00402180" w:rsidRPr="006C1270">
        <w:rPr>
          <w:rFonts w:eastAsia="Times New Roman" w:cstheme="minorHAnsi"/>
          <w:lang w:eastAsia="pl-PL"/>
        </w:rPr>
        <w:t>w przedłożeniu dokumentów,</w:t>
      </w:r>
    </w:p>
    <w:p w14:paraId="36CF6156" w14:textId="77777777" w:rsidR="00B67EAC" w:rsidRPr="006C1270" w:rsidRDefault="00B67EAC" w:rsidP="006C1270">
      <w:pPr>
        <w:spacing w:after="0" w:line="240" w:lineRule="auto"/>
        <w:jc w:val="both"/>
        <w:rPr>
          <w:rFonts w:eastAsia="Times New Roman" w:cstheme="minorHAnsi"/>
          <w:lang w:eastAsia="pl-PL"/>
        </w:rPr>
      </w:pPr>
    </w:p>
    <w:p w14:paraId="36CF6157" w14:textId="77777777" w:rsidR="00402180" w:rsidRPr="006C1270" w:rsidRDefault="00FD2F1A" w:rsidP="006C1270">
      <w:pPr>
        <w:spacing w:after="0" w:line="240" w:lineRule="auto"/>
        <w:jc w:val="both"/>
        <w:rPr>
          <w:rFonts w:eastAsia="Times New Roman" w:cstheme="minorHAnsi"/>
          <w:lang w:eastAsia="pl-PL"/>
        </w:rPr>
      </w:pPr>
      <w:r w:rsidRPr="006C1270">
        <w:rPr>
          <w:rFonts w:eastAsia="Times New Roman" w:cstheme="minorHAnsi"/>
          <w:lang w:eastAsia="pl-PL"/>
        </w:rPr>
        <w:lastRenderedPageBreak/>
        <w:t>h</w:t>
      </w:r>
      <w:r w:rsidR="00402180" w:rsidRPr="006C1270">
        <w:rPr>
          <w:rFonts w:eastAsia="Times New Roman" w:cstheme="minorHAnsi"/>
          <w:lang w:eastAsia="pl-PL"/>
        </w:rPr>
        <w:t xml:space="preserve">)  za każdy dzień zwłoki w wykonaniu polecenia Inspektora nadzoru inwestorskiego, </w:t>
      </w:r>
      <w:r w:rsidR="00402180" w:rsidRPr="006C1270">
        <w:rPr>
          <w:rFonts w:eastAsia="Times New Roman" w:cstheme="minorHAnsi"/>
          <w:lang w:eastAsia="pl-PL"/>
        </w:rPr>
        <w:br/>
        <w:t>- kwotę w wysokości 500 zł,</w:t>
      </w:r>
    </w:p>
    <w:p w14:paraId="36CF6158" w14:textId="77777777" w:rsidR="00402180" w:rsidRPr="006C1270" w:rsidRDefault="00402180" w:rsidP="006C1270">
      <w:pPr>
        <w:spacing w:after="0" w:line="240" w:lineRule="auto"/>
        <w:jc w:val="both"/>
        <w:rPr>
          <w:rFonts w:eastAsia="Times New Roman" w:cstheme="minorHAnsi"/>
          <w:lang w:eastAsia="pl-PL"/>
        </w:rPr>
      </w:pPr>
    </w:p>
    <w:p w14:paraId="36CF6159" w14:textId="32DEA012" w:rsidR="00B67EAC" w:rsidRPr="006C1270" w:rsidRDefault="00B67EAC"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 xml:space="preserve">§ </w:t>
      </w:r>
      <w:r w:rsidR="0098494C" w:rsidRPr="006C1270">
        <w:rPr>
          <w:rFonts w:eastAsia="Times New Roman" w:cstheme="minorHAnsi"/>
          <w:b/>
          <w:bCs/>
          <w:lang w:eastAsia="pl-PL"/>
        </w:rPr>
        <w:t>16</w:t>
      </w:r>
      <w:r w:rsidR="00402180" w:rsidRPr="006C1270">
        <w:rPr>
          <w:rFonts w:eastAsia="Times New Roman" w:cstheme="minorHAnsi"/>
          <w:b/>
          <w:bCs/>
          <w:lang w:eastAsia="pl-PL"/>
        </w:rPr>
        <w:t xml:space="preserve">.   </w:t>
      </w:r>
      <w:r w:rsidRPr="006C1270">
        <w:rPr>
          <w:rFonts w:eastAsia="Times New Roman" w:cstheme="minorHAnsi"/>
          <w:b/>
          <w:bCs/>
          <w:lang w:eastAsia="pl-PL"/>
        </w:rPr>
        <w:t>[Kary za naruszenie obowiązków]</w:t>
      </w:r>
    </w:p>
    <w:p w14:paraId="36CF615A" w14:textId="77777777" w:rsidR="00B67EAC" w:rsidRPr="006C1270" w:rsidRDefault="00B67EAC" w:rsidP="006C1270">
      <w:pPr>
        <w:spacing w:after="0" w:line="240" w:lineRule="auto"/>
        <w:rPr>
          <w:rFonts w:eastAsia="Times New Roman" w:cstheme="minorHAnsi"/>
          <w:b/>
          <w:bCs/>
          <w:lang w:eastAsia="pl-PL"/>
        </w:rPr>
      </w:pPr>
    </w:p>
    <w:p w14:paraId="36CF615B" w14:textId="77777777" w:rsidR="00B67EAC" w:rsidRPr="006C1270" w:rsidRDefault="00402180" w:rsidP="006C1270">
      <w:pPr>
        <w:spacing w:after="0" w:line="240" w:lineRule="auto"/>
        <w:rPr>
          <w:rFonts w:eastAsia="Times New Roman" w:cstheme="minorHAnsi"/>
          <w:b/>
          <w:bCs/>
          <w:lang w:eastAsia="pl-PL"/>
        </w:rPr>
      </w:pPr>
      <w:r w:rsidRPr="006C1270">
        <w:rPr>
          <w:rFonts w:eastAsia="Times New Roman" w:cstheme="minorHAnsi"/>
          <w:lang w:eastAsia="pl-PL"/>
        </w:rPr>
        <w:t>Wykonawca zapłaci Zamawiającemu kary umowne za:</w:t>
      </w:r>
    </w:p>
    <w:p w14:paraId="36CF615C" w14:textId="77777777" w:rsidR="00B67EAC" w:rsidRPr="006C1270" w:rsidRDefault="00B67EAC" w:rsidP="006C1270">
      <w:pPr>
        <w:spacing w:after="0" w:line="240" w:lineRule="auto"/>
        <w:rPr>
          <w:rFonts w:eastAsia="Times New Roman" w:cstheme="minorHAnsi"/>
          <w:b/>
          <w:bCs/>
          <w:lang w:eastAsia="pl-PL"/>
        </w:rPr>
      </w:pPr>
    </w:p>
    <w:p w14:paraId="36CF615D" w14:textId="77777777" w:rsidR="00B67EAC" w:rsidRPr="006C1270" w:rsidRDefault="00402180" w:rsidP="006C1270">
      <w:pPr>
        <w:spacing w:after="0" w:line="240" w:lineRule="auto"/>
        <w:rPr>
          <w:rFonts w:eastAsia="Times New Roman" w:cstheme="minorHAnsi"/>
          <w:b/>
          <w:bCs/>
          <w:lang w:eastAsia="pl-PL"/>
        </w:rPr>
      </w:pPr>
      <w:r w:rsidRPr="006C1270">
        <w:rPr>
          <w:rFonts w:eastAsia="Times New Roman" w:cstheme="minorHAnsi"/>
          <w:lang w:eastAsia="pl-PL"/>
        </w:rPr>
        <w:t xml:space="preserve">1) naruszenia choćby jednego obowiązku w zakresie ochrony środowiska, przyrody, gospodarowania odpadami, w tym także zobowiązania do przedkładania informacji </w:t>
      </w:r>
      <w:r w:rsidRPr="006C1270">
        <w:rPr>
          <w:rFonts w:eastAsia="Times New Roman" w:cstheme="minorHAnsi"/>
          <w:lang w:eastAsia="pl-PL"/>
        </w:rPr>
        <w:br/>
        <w:t xml:space="preserve">o wytwarzanych odpadach oraz sposobach gospodarowania wytworzonymi odpadami - </w:t>
      </w:r>
      <w:r w:rsidRPr="006C1270">
        <w:rPr>
          <w:rFonts w:eastAsia="Times New Roman" w:cstheme="minorHAnsi"/>
          <w:lang w:eastAsia="pl-PL"/>
        </w:rPr>
        <w:br/>
        <w:t>w wysokości 5 000 zł za każde naruszenie,</w:t>
      </w:r>
    </w:p>
    <w:p w14:paraId="36CF615E" w14:textId="77777777" w:rsidR="00B67EAC" w:rsidRPr="006C1270" w:rsidRDefault="00B67EAC" w:rsidP="006C1270">
      <w:pPr>
        <w:spacing w:after="0" w:line="240" w:lineRule="auto"/>
        <w:rPr>
          <w:rFonts w:eastAsia="Times New Roman" w:cstheme="minorHAnsi"/>
          <w:b/>
          <w:bCs/>
          <w:lang w:eastAsia="pl-PL"/>
        </w:rPr>
      </w:pPr>
    </w:p>
    <w:p w14:paraId="36CF615F" w14:textId="77777777" w:rsidR="00B67EAC" w:rsidRPr="006C1270" w:rsidRDefault="00402180" w:rsidP="006C1270">
      <w:pPr>
        <w:spacing w:after="0" w:line="240" w:lineRule="auto"/>
        <w:rPr>
          <w:rFonts w:eastAsia="Times New Roman" w:cstheme="minorHAnsi"/>
          <w:lang w:eastAsia="pl-PL"/>
        </w:rPr>
      </w:pPr>
      <w:r w:rsidRPr="006C1270">
        <w:rPr>
          <w:rFonts w:eastAsia="Times New Roman" w:cstheme="minorHAnsi"/>
          <w:lang w:eastAsia="pl-PL"/>
        </w:rPr>
        <w:t xml:space="preserve">2) stwierdzenie przez Inspektora nadzoru inwestorskiego lub osób działających </w:t>
      </w:r>
      <w:r w:rsidRPr="006C1270">
        <w:rPr>
          <w:rFonts w:eastAsia="Times New Roman" w:cstheme="minorHAnsi"/>
          <w:lang w:eastAsia="pl-PL"/>
        </w:rPr>
        <w:br/>
        <w:t xml:space="preserve">w imieniu Zamawiającego nieobecności osób zobowiązanych do stałego nadzoru w trakcie realizacji robót budowlanych - zgodnie z § 16 pkt 5 niniejszej umowy - kwotę </w:t>
      </w:r>
      <w:r w:rsidRPr="006C1270">
        <w:rPr>
          <w:rFonts w:eastAsia="Times New Roman" w:cstheme="minorHAnsi"/>
          <w:lang w:eastAsia="pl-PL"/>
        </w:rPr>
        <w:br/>
        <w:t xml:space="preserve">w wysokości 200 zł za każdy przypadek stwierdzenia nieobecności </w:t>
      </w:r>
      <w:r w:rsidR="00B67EAC" w:rsidRPr="006C1270">
        <w:rPr>
          <w:rFonts w:eastAsia="Times New Roman" w:cstheme="minorHAnsi"/>
          <w:lang w:eastAsia="pl-PL"/>
        </w:rPr>
        <w:t>bez względu na czas jej trwania</w:t>
      </w:r>
    </w:p>
    <w:p w14:paraId="36CF6160" w14:textId="77777777" w:rsidR="00B67EAC" w:rsidRPr="006C1270" w:rsidRDefault="00B67EAC" w:rsidP="006C1270">
      <w:pPr>
        <w:spacing w:after="0" w:line="240" w:lineRule="auto"/>
        <w:rPr>
          <w:rFonts w:eastAsia="Times New Roman" w:cstheme="minorHAnsi"/>
          <w:lang w:eastAsia="pl-PL"/>
        </w:rPr>
      </w:pPr>
    </w:p>
    <w:p w14:paraId="36CF6161" w14:textId="77777777" w:rsidR="00402180" w:rsidRPr="006C1270" w:rsidRDefault="00402180" w:rsidP="006C1270">
      <w:pPr>
        <w:spacing w:after="0" w:line="240" w:lineRule="auto"/>
        <w:rPr>
          <w:rFonts w:eastAsia="Times New Roman" w:cstheme="minorHAnsi"/>
          <w:b/>
          <w:bCs/>
          <w:lang w:eastAsia="pl-PL"/>
        </w:rPr>
      </w:pPr>
      <w:r w:rsidRPr="006C1270">
        <w:rPr>
          <w:rFonts w:eastAsia="Times New Roman" w:cstheme="minorHAnsi"/>
          <w:lang w:eastAsia="pl-PL"/>
        </w:rPr>
        <w:t>3) każdy przypadek uniemożliwienia Zamawiającemu przeprowadzenie kontroli terenu budowy, realizowanych robót, stosowanych w ich toku wyrobów oraz wszelkich okoliczności dotyczących realizacji umowy (§ 13 ust. 1) - kwotę w wysokości 2000 zł.</w:t>
      </w:r>
    </w:p>
    <w:p w14:paraId="36CF6162" w14:textId="77777777" w:rsidR="00402180" w:rsidRPr="006C1270" w:rsidRDefault="00402180" w:rsidP="006C1270">
      <w:pPr>
        <w:spacing w:after="0" w:line="240" w:lineRule="auto"/>
        <w:rPr>
          <w:rFonts w:eastAsia="Times New Roman" w:cstheme="minorHAnsi"/>
          <w:b/>
          <w:bCs/>
          <w:color w:val="FF0000"/>
          <w:lang w:eastAsia="pl-PL"/>
        </w:rPr>
      </w:pPr>
    </w:p>
    <w:p w14:paraId="36CF6167" w14:textId="692A714A" w:rsidR="00B67EAC" w:rsidRPr="006C1270" w:rsidRDefault="00B67EAC"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 xml:space="preserve">§ </w:t>
      </w:r>
      <w:r w:rsidR="0098494C" w:rsidRPr="006C1270">
        <w:rPr>
          <w:rFonts w:eastAsia="Times New Roman" w:cstheme="minorHAnsi"/>
          <w:b/>
          <w:bCs/>
          <w:lang w:eastAsia="pl-PL"/>
        </w:rPr>
        <w:t>17</w:t>
      </w:r>
      <w:r w:rsidRPr="006C1270">
        <w:rPr>
          <w:rFonts w:eastAsia="Times New Roman" w:cstheme="minorHAnsi"/>
          <w:b/>
          <w:bCs/>
          <w:lang w:eastAsia="pl-PL"/>
        </w:rPr>
        <w:t>.   [Pozostałe kary]</w:t>
      </w:r>
    </w:p>
    <w:p w14:paraId="36CF6168" w14:textId="77777777" w:rsidR="00B67EAC" w:rsidRPr="006C1270" w:rsidRDefault="00B67EAC" w:rsidP="006C1270">
      <w:pPr>
        <w:spacing w:after="0" w:line="240" w:lineRule="auto"/>
        <w:rPr>
          <w:rFonts w:eastAsia="Times New Roman" w:cstheme="minorHAnsi"/>
          <w:b/>
          <w:bCs/>
          <w:lang w:eastAsia="pl-PL"/>
        </w:rPr>
      </w:pPr>
    </w:p>
    <w:p w14:paraId="36CF6169" w14:textId="77777777" w:rsidR="00B67EAC" w:rsidRPr="006C1270" w:rsidRDefault="00402180" w:rsidP="006C1270">
      <w:pPr>
        <w:spacing w:after="0" w:line="240" w:lineRule="auto"/>
        <w:rPr>
          <w:rFonts w:eastAsia="Times New Roman" w:cstheme="minorHAnsi"/>
          <w:lang w:eastAsia="pl-PL"/>
        </w:rPr>
      </w:pPr>
      <w:r w:rsidRPr="006C1270">
        <w:rPr>
          <w:rFonts w:eastAsia="Times New Roman" w:cstheme="minorHAnsi"/>
          <w:lang w:eastAsia="pl-PL"/>
        </w:rPr>
        <w:t>Wykonawca zapła</w:t>
      </w:r>
      <w:r w:rsidR="00B67EAC" w:rsidRPr="006C1270">
        <w:rPr>
          <w:rFonts w:eastAsia="Times New Roman" w:cstheme="minorHAnsi"/>
          <w:lang w:eastAsia="pl-PL"/>
        </w:rPr>
        <w:t>ci Zamawiającemu kary umowne za:</w:t>
      </w:r>
    </w:p>
    <w:p w14:paraId="36CF616A" w14:textId="77777777" w:rsidR="00B67EAC" w:rsidRPr="006C1270" w:rsidRDefault="00B67EAC" w:rsidP="006C1270">
      <w:pPr>
        <w:spacing w:after="0" w:line="240" w:lineRule="auto"/>
        <w:rPr>
          <w:rFonts w:eastAsia="Times New Roman" w:cstheme="minorHAnsi"/>
          <w:bCs/>
          <w:lang w:eastAsia="pl-PL"/>
        </w:rPr>
      </w:pPr>
    </w:p>
    <w:p w14:paraId="36CF616B" w14:textId="77777777" w:rsidR="00B67EAC" w:rsidRPr="006C1270" w:rsidRDefault="00402180" w:rsidP="006C1270">
      <w:pPr>
        <w:spacing w:after="0" w:line="240" w:lineRule="auto"/>
        <w:rPr>
          <w:rFonts w:eastAsia="Times New Roman" w:cstheme="minorHAnsi"/>
          <w:b/>
          <w:bCs/>
          <w:lang w:eastAsia="pl-PL"/>
        </w:rPr>
      </w:pPr>
      <w:r w:rsidRPr="006C1270">
        <w:rPr>
          <w:rFonts w:eastAsia="Times New Roman" w:cstheme="minorHAnsi"/>
          <w:bCs/>
          <w:lang w:eastAsia="pl-PL"/>
        </w:rPr>
        <w:t>1</w:t>
      </w:r>
      <w:r w:rsidRPr="006C1270">
        <w:rPr>
          <w:rFonts w:eastAsia="Times New Roman" w:cstheme="minorHAnsi"/>
          <w:lang w:eastAsia="pl-PL"/>
        </w:rPr>
        <w:t xml:space="preserve">) każdą wadę stwierdzoną w protokole odbioru częściowego lub końcowego -   kwotę </w:t>
      </w:r>
      <w:r w:rsidRPr="006C1270">
        <w:rPr>
          <w:rFonts w:eastAsia="Times New Roman" w:cstheme="minorHAnsi"/>
          <w:lang w:eastAsia="pl-PL"/>
        </w:rPr>
        <w:br/>
        <w:t>w wysokości 1000 zł od każdej wady,</w:t>
      </w:r>
    </w:p>
    <w:p w14:paraId="36CF616C" w14:textId="77777777" w:rsidR="00B67EAC" w:rsidRPr="006C1270" w:rsidRDefault="00B67EAC" w:rsidP="006C1270">
      <w:pPr>
        <w:spacing w:after="0" w:line="240" w:lineRule="auto"/>
        <w:rPr>
          <w:rFonts w:eastAsia="Times New Roman" w:cstheme="minorHAnsi"/>
          <w:lang w:eastAsia="pl-PL"/>
        </w:rPr>
      </w:pPr>
    </w:p>
    <w:p w14:paraId="36CF616D" w14:textId="77777777" w:rsidR="00402180" w:rsidRPr="006C1270" w:rsidRDefault="00402180" w:rsidP="006C1270">
      <w:pPr>
        <w:spacing w:after="0" w:line="240" w:lineRule="auto"/>
        <w:rPr>
          <w:rFonts w:eastAsia="Times New Roman" w:cstheme="minorHAnsi"/>
          <w:b/>
          <w:bCs/>
          <w:lang w:eastAsia="pl-PL"/>
        </w:rPr>
      </w:pPr>
      <w:r w:rsidRPr="006C1270">
        <w:rPr>
          <w:rFonts w:eastAsia="Times New Roman" w:cstheme="minorHAnsi"/>
          <w:lang w:eastAsia="pl-PL"/>
        </w:rPr>
        <w:t xml:space="preserve">2) za sam fakt zgłoszenia do odbioru częściowego lub końcowego przedmiotu umowy   </w:t>
      </w:r>
    </w:p>
    <w:p w14:paraId="36CF616E" w14:textId="77777777" w:rsidR="00B67EAC"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nie wykonanego w zakresie upoważniającym Wykonawcę do wystawienia faktury częściowej lub końcowej - kwotę w wysokości 20 000 zł (dwadz</w:t>
      </w:r>
      <w:r w:rsidR="00B67EAC" w:rsidRPr="006C1270">
        <w:rPr>
          <w:rFonts w:eastAsia="Times New Roman" w:cstheme="minorHAnsi"/>
          <w:lang w:eastAsia="pl-PL"/>
        </w:rPr>
        <w:t>ieścia tysięcy złotych 00/100),</w:t>
      </w:r>
    </w:p>
    <w:p w14:paraId="36CF616F" w14:textId="77777777" w:rsidR="00B67EAC" w:rsidRPr="006C1270" w:rsidRDefault="00B67EAC" w:rsidP="006C1270">
      <w:pPr>
        <w:spacing w:after="0" w:line="240" w:lineRule="auto"/>
        <w:jc w:val="both"/>
        <w:rPr>
          <w:rFonts w:eastAsia="Times New Roman" w:cstheme="minorHAnsi"/>
          <w:lang w:eastAsia="pl-PL"/>
        </w:rPr>
      </w:pPr>
    </w:p>
    <w:p w14:paraId="36CF6170"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bCs/>
          <w:lang w:eastAsia="pl-PL"/>
        </w:rPr>
        <w:t>3</w:t>
      </w:r>
      <w:r w:rsidRPr="006C1270">
        <w:rPr>
          <w:rFonts w:eastAsia="Times New Roman" w:cstheme="minorHAnsi"/>
          <w:lang w:eastAsia="pl-PL"/>
        </w:rPr>
        <w:t>) odstąpienie od umowy przez Zamawiającego z przyczyn leżących po stronie  Wykonawcy w przypadku gdy Zamawiający wskazał inny moment odstąpienie od umowy niż chwila je</w:t>
      </w:r>
      <w:r w:rsidR="00676D2F" w:rsidRPr="006C1270">
        <w:rPr>
          <w:rFonts w:eastAsia="Times New Roman" w:cstheme="minorHAnsi"/>
          <w:lang w:eastAsia="pl-PL"/>
        </w:rPr>
        <w:t xml:space="preserve">j zawarcia - kwotę w wysokości </w:t>
      </w:r>
      <w:r w:rsidR="00013E58" w:rsidRPr="006C1270">
        <w:rPr>
          <w:rFonts w:eastAsia="Times New Roman" w:cstheme="minorHAnsi"/>
          <w:lang w:eastAsia="pl-PL"/>
        </w:rPr>
        <w:t>200</w:t>
      </w:r>
      <w:r w:rsidRPr="006C1270">
        <w:rPr>
          <w:rFonts w:eastAsia="Times New Roman" w:cstheme="minorHAnsi"/>
          <w:shd w:val="clear" w:color="auto" w:fill="FFFFFF"/>
          <w:lang w:eastAsia="pl-PL"/>
        </w:rPr>
        <w:t xml:space="preserve"> 000 zł. (słownie: </w:t>
      </w:r>
      <w:r w:rsidR="00013E58" w:rsidRPr="006C1270">
        <w:rPr>
          <w:rFonts w:eastAsia="Times New Roman" w:cstheme="minorHAnsi"/>
          <w:shd w:val="clear" w:color="auto" w:fill="FFFFFF"/>
          <w:lang w:eastAsia="pl-PL"/>
        </w:rPr>
        <w:t xml:space="preserve">dwieście </w:t>
      </w:r>
      <w:r w:rsidR="00493585" w:rsidRPr="006C1270">
        <w:rPr>
          <w:rFonts w:eastAsia="Times New Roman" w:cstheme="minorHAnsi"/>
          <w:shd w:val="clear" w:color="auto" w:fill="FFFFFF"/>
          <w:lang w:eastAsia="pl-PL"/>
        </w:rPr>
        <w:t>tysięcy</w:t>
      </w:r>
      <w:r w:rsidRPr="006C1270">
        <w:rPr>
          <w:rFonts w:eastAsia="Times New Roman" w:cstheme="minorHAnsi"/>
          <w:shd w:val="clear" w:color="auto" w:fill="FFFFFF"/>
          <w:lang w:eastAsia="pl-PL"/>
        </w:rPr>
        <w:t xml:space="preserve"> złotych 00/100) </w:t>
      </w:r>
      <w:r w:rsidRPr="006C1270">
        <w:rPr>
          <w:rFonts w:eastAsia="Times New Roman" w:cstheme="minorHAnsi"/>
          <w:lang w:eastAsia="pl-PL"/>
        </w:rPr>
        <w:t xml:space="preserve">jednorazowo; </w:t>
      </w:r>
    </w:p>
    <w:p w14:paraId="36CF6171" w14:textId="77777777" w:rsidR="00402180" w:rsidRPr="006C1270" w:rsidRDefault="00402180" w:rsidP="006C1270">
      <w:pPr>
        <w:spacing w:after="0" w:line="240" w:lineRule="auto"/>
        <w:jc w:val="both"/>
        <w:rPr>
          <w:rFonts w:eastAsia="Times New Roman" w:cstheme="minorHAnsi"/>
          <w:lang w:eastAsia="pl-PL"/>
        </w:rPr>
      </w:pPr>
    </w:p>
    <w:p w14:paraId="36CF6172" w14:textId="3C6A7822" w:rsidR="00B67EAC" w:rsidRPr="006C1270" w:rsidRDefault="00402180" w:rsidP="006C1270">
      <w:pPr>
        <w:spacing w:after="0" w:line="240" w:lineRule="auto"/>
        <w:jc w:val="center"/>
        <w:rPr>
          <w:rFonts w:eastAsia="Times New Roman" w:cstheme="minorHAnsi"/>
          <w:b/>
          <w:lang w:eastAsia="pl-PL"/>
        </w:rPr>
      </w:pPr>
      <w:r w:rsidRPr="006C1270">
        <w:rPr>
          <w:rFonts w:eastAsia="Times New Roman" w:cstheme="minorHAnsi"/>
          <w:b/>
          <w:lang w:eastAsia="pl-PL"/>
        </w:rPr>
        <w:t xml:space="preserve">§ </w:t>
      </w:r>
      <w:r w:rsidR="0098494C" w:rsidRPr="006C1270">
        <w:rPr>
          <w:rFonts w:eastAsia="Times New Roman" w:cstheme="minorHAnsi"/>
          <w:b/>
          <w:lang w:eastAsia="pl-PL"/>
        </w:rPr>
        <w:t>18</w:t>
      </w:r>
      <w:r w:rsidR="00B67EAC" w:rsidRPr="006C1270">
        <w:rPr>
          <w:rFonts w:eastAsia="Times New Roman" w:cstheme="minorHAnsi"/>
          <w:b/>
          <w:lang w:eastAsia="pl-PL"/>
        </w:rPr>
        <w:t>.   [Kary od Zamawiającego]</w:t>
      </w:r>
    </w:p>
    <w:p w14:paraId="36CF6173" w14:textId="77777777" w:rsidR="00B67EAC" w:rsidRPr="006C1270" w:rsidRDefault="00B67EAC" w:rsidP="006C1270">
      <w:pPr>
        <w:spacing w:after="0" w:line="240" w:lineRule="auto"/>
        <w:jc w:val="both"/>
        <w:rPr>
          <w:rFonts w:eastAsia="Times New Roman" w:cstheme="minorHAnsi"/>
          <w:b/>
          <w:lang w:eastAsia="pl-PL"/>
        </w:rPr>
      </w:pPr>
    </w:p>
    <w:p w14:paraId="36CF6174" w14:textId="77777777" w:rsidR="00B67EAC" w:rsidRPr="006C1270" w:rsidRDefault="00402180" w:rsidP="006C1270">
      <w:pPr>
        <w:spacing w:after="0" w:line="240" w:lineRule="auto"/>
        <w:jc w:val="both"/>
        <w:rPr>
          <w:rFonts w:eastAsia="Times New Roman" w:cstheme="minorHAnsi"/>
          <w:b/>
          <w:lang w:eastAsia="pl-PL"/>
        </w:rPr>
      </w:pPr>
      <w:r w:rsidRPr="006C1270">
        <w:rPr>
          <w:rFonts w:eastAsia="Times New Roman" w:cstheme="minorHAnsi"/>
          <w:lang w:eastAsia="pl-PL"/>
        </w:rPr>
        <w:t>Wykonawca może zażądać od Zamawiającego zapłaty kar umownych:</w:t>
      </w:r>
    </w:p>
    <w:p w14:paraId="36CF6175" w14:textId="77777777" w:rsidR="00B67EAC" w:rsidRPr="006C1270" w:rsidRDefault="00B67EAC" w:rsidP="006C1270">
      <w:pPr>
        <w:spacing w:after="0" w:line="240" w:lineRule="auto"/>
        <w:jc w:val="both"/>
        <w:rPr>
          <w:rFonts w:eastAsia="Times New Roman" w:cstheme="minorHAnsi"/>
          <w:lang w:eastAsia="pl-PL"/>
        </w:rPr>
      </w:pPr>
    </w:p>
    <w:p w14:paraId="36CF6176" w14:textId="77777777" w:rsidR="00B67EAC" w:rsidRPr="006C1270" w:rsidRDefault="00402180" w:rsidP="006C1270">
      <w:pPr>
        <w:spacing w:after="0" w:line="240" w:lineRule="auto"/>
        <w:jc w:val="both"/>
        <w:rPr>
          <w:rFonts w:eastAsia="Times New Roman" w:cstheme="minorHAnsi"/>
          <w:b/>
          <w:lang w:eastAsia="pl-PL"/>
        </w:rPr>
      </w:pPr>
      <w:r w:rsidRPr="006C1270">
        <w:rPr>
          <w:rFonts w:eastAsia="Times New Roman" w:cstheme="minorHAnsi"/>
          <w:lang w:eastAsia="pl-PL"/>
        </w:rPr>
        <w:t>1) za zwłokę w przystąpieniu do odbioru - w wysokości 500 zł za każdy dzień zwłoki,</w:t>
      </w:r>
    </w:p>
    <w:p w14:paraId="36CF6177" w14:textId="77777777" w:rsidR="00B67EAC" w:rsidRPr="006C1270" w:rsidRDefault="00B67EAC" w:rsidP="006C1270">
      <w:pPr>
        <w:spacing w:after="0" w:line="240" w:lineRule="auto"/>
        <w:jc w:val="both"/>
        <w:rPr>
          <w:rFonts w:eastAsia="Times New Roman" w:cstheme="minorHAnsi"/>
          <w:lang w:eastAsia="pl-PL"/>
        </w:rPr>
      </w:pPr>
    </w:p>
    <w:p w14:paraId="36CF6178" w14:textId="77777777" w:rsidR="00B67EAC" w:rsidRPr="006C1270" w:rsidRDefault="00402180" w:rsidP="006C1270">
      <w:pPr>
        <w:spacing w:after="0" w:line="240" w:lineRule="auto"/>
        <w:jc w:val="both"/>
        <w:rPr>
          <w:rFonts w:eastAsia="Times New Roman" w:cstheme="minorHAnsi"/>
          <w:b/>
          <w:lang w:eastAsia="pl-PL"/>
        </w:rPr>
      </w:pPr>
      <w:r w:rsidRPr="006C1270">
        <w:rPr>
          <w:rFonts w:eastAsia="Times New Roman" w:cstheme="minorHAnsi"/>
          <w:lang w:eastAsia="pl-PL"/>
        </w:rPr>
        <w:t>2) za zwłokę w przekazaniu terenu budowy - w wysokości 500 zł za każdy dzień zwłoki,</w:t>
      </w:r>
    </w:p>
    <w:p w14:paraId="36CF6179" w14:textId="77777777" w:rsidR="00B67EAC" w:rsidRPr="006C1270" w:rsidRDefault="00B67EAC" w:rsidP="006C1270">
      <w:pPr>
        <w:spacing w:after="0" w:line="240" w:lineRule="auto"/>
        <w:jc w:val="both"/>
        <w:rPr>
          <w:rFonts w:eastAsia="Times New Roman" w:cstheme="minorHAnsi"/>
          <w:lang w:eastAsia="pl-PL"/>
        </w:rPr>
      </w:pPr>
    </w:p>
    <w:p w14:paraId="36CF617A" w14:textId="77777777" w:rsidR="00402180" w:rsidRPr="006C1270" w:rsidRDefault="00402180" w:rsidP="006C1270">
      <w:pPr>
        <w:spacing w:after="0" w:line="240" w:lineRule="auto"/>
        <w:jc w:val="both"/>
        <w:rPr>
          <w:rFonts w:eastAsia="Times New Roman" w:cstheme="minorHAnsi"/>
          <w:b/>
          <w:lang w:eastAsia="pl-PL"/>
        </w:rPr>
      </w:pPr>
      <w:r w:rsidRPr="006C1270">
        <w:rPr>
          <w:rFonts w:eastAsia="Times New Roman" w:cstheme="minorHAnsi"/>
          <w:lang w:eastAsia="pl-PL"/>
        </w:rPr>
        <w:t>3) za zwłokę w przekazaniu dokumentacji (§ 6 pkt 1 lit. b) i lit. c) oraz § 7 ust. 1)</w:t>
      </w:r>
    </w:p>
    <w:p w14:paraId="36CF617B" w14:textId="77777777" w:rsidR="00B67EAC" w:rsidRPr="006C1270" w:rsidRDefault="00402180" w:rsidP="006C1270">
      <w:pPr>
        <w:spacing w:after="0" w:line="240" w:lineRule="auto"/>
        <w:rPr>
          <w:rFonts w:eastAsia="Times New Roman" w:cstheme="minorHAnsi"/>
          <w:lang w:eastAsia="pl-PL"/>
        </w:rPr>
      </w:pPr>
      <w:r w:rsidRPr="006C1270">
        <w:rPr>
          <w:rFonts w:eastAsia="Times New Roman" w:cstheme="minorHAnsi"/>
          <w:lang w:eastAsia="pl-PL"/>
        </w:rPr>
        <w:t xml:space="preserve">        -  w wysokości</w:t>
      </w:r>
      <w:r w:rsidR="00B67EAC" w:rsidRPr="006C1270">
        <w:rPr>
          <w:rFonts w:eastAsia="Times New Roman" w:cstheme="minorHAnsi"/>
          <w:lang w:eastAsia="pl-PL"/>
        </w:rPr>
        <w:t xml:space="preserve"> 500 zł za każdy dzień zwłoki, </w:t>
      </w:r>
    </w:p>
    <w:p w14:paraId="36CF617C" w14:textId="77777777" w:rsidR="00B67EAC" w:rsidRPr="006C1270" w:rsidRDefault="00B67EAC" w:rsidP="006C1270">
      <w:pPr>
        <w:spacing w:after="0" w:line="240" w:lineRule="auto"/>
        <w:rPr>
          <w:rFonts w:eastAsia="Times New Roman" w:cstheme="minorHAnsi"/>
          <w:lang w:eastAsia="pl-PL"/>
        </w:rPr>
      </w:pPr>
    </w:p>
    <w:p w14:paraId="36CF617D" w14:textId="77777777" w:rsidR="00402180" w:rsidRPr="006C1270" w:rsidRDefault="00402180" w:rsidP="006C1270">
      <w:pPr>
        <w:spacing w:after="0" w:line="240" w:lineRule="auto"/>
        <w:rPr>
          <w:rFonts w:eastAsia="Times New Roman" w:cstheme="minorHAnsi"/>
          <w:lang w:eastAsia="pl-PL"/>
        </w:rPr>
      </w:pPr>
      <w:r w:rsidRPr="006C1270">
        <w:rPr>
          <w:rFonts w:eastAsia="Times New Roman" w:cstheme="minorHAnsi"/>
          <w:lang w:eastAsia="pl-PL"/>
        </w:rPr>
        <w:t>4) odstąpienie od umowy przez Wykonawcę z przyczyn zawinionych, leżących po       stronie Zamawiającego, w przypadku gdy Wykonawca wskazał inny moment odstąpienia od umowy niż chwila je</w:t>
      </w:r>
      <w:r w:rsidR="00013E58" w:rsidRPr="006C1270">
        <w:rPr>
          <w:rFonts w:eastAsia="Times New Roman" w:cstheme="minorHAnsi"/>
          <w:lang w:eastAsia="pl-PL"/>
        </w:rPr>
        <w:t>j zawarcia - kwotę w wysokości 2</w:t>
      </w:r>
      <w:r w:rsidRPr="006C1270">
        <w:rPr>
          <w:rFonts w:eastAsia="Times New Roman" w:cstheme="minorHAnsi"/>
          <w:lang w:eastAsia="pl-PL"/>
        </w:rPr>
        <w:t>0</w:t>
      </w:r>
      <w:r w:rsidRPr="006C1270">
        <w:rPr>
          <w:rFonts w:eastAsia="Times New Roman" w:cstheme="minorHAnsi"/>
          <w:shd w:val="clear" w:color="auto" w:fill="FFFFFF"/>
          <w:lang w:eastAsia="pl-PL"/>
        </w:rPr>
        <w:t xml:space="preserve">0 000 zł. (słownie: </w:t>
      </w:r>
      <w:r w:rsidR="00013E58" w:rsidRPr="006C1270">
        <w:rPr>
          <w:rFonts w:eastAsia="Times New Roman" w:cstheme="minorHAnsi"/>
          <w:shd w:val="clear" w:color="auto" w:fill="FFFFFF"/>
          <w:lang w:eastAsia="pl-PL"/>
        </w:rPr>
        <w:t>dwieście</w:t>
      </w:r>
      <w:r w:rsidR="00303657" w:rsidRPr="006C1270">
        <w:rPr>
          <w:rFonts w:eastAsia="Times New Roman" w:cstheme="minorHAnsi"/>
          <w:shd w:val="clear" w:color="auto" w:fill="FFFFFF"/>
          <w:lang w:eastAsia="pl-PL"/>
        </w:rPr>
        <w:t xml:space="preserve"> tysięcy złotych</w:t>
      </w:r>
      <w:r w:rsidRPr="006C1270">
        <w:rPr>
          <w:rFonts w:eastAsia="Times New Roman" w:cstheme="minorHAnsi"/>
          <w:shd w:val="clear" w:color="auto" w:fill="FFFFFF"/>
          <w:lang w:eastAsia="pl-PL"/>
        </w:rPr>
        <w:t xml:space="preserve">) </w:t>
      </w:r>
      <w:r w:rsidRPr="006C1270">
        <w:rPr>
          <w:rFonts w:eastAsia="Times New Roman" w:cstheme="minorHAnsi"/>
          <w:lang w:eastAsia="pl-PL"/>
        </w:rPr>
        <w:t>jednorazowo.</w:t>
      </w:r>
    </w:p>
    <w:p w14:paraId="36CF617E" w14:textId="77777777" w:rsidR="00402180" w:rsidRPr="006C1270" w:rsidRDefault="00402180" w:rsidP="006C1270">
      <w:pPr>
        <w:spacing w:after="0" w:line="240" w:lineRule="auto"/>
        <w:jc w:val="both"/>
        <w:rPr>
          <w:rFonts w:eastAsia="Times New Roman" w:cstheme="minorHAnsi"/>
          <w:lang w:eastAsia="pl-PL"/>
        </w:rPr>
      </w:pPr>
    </w:p>
    <w:p w14:paraId="5B8F719D" w14:textId="77777777" w:rsidR="0098494C" w:rsidRPr="006C1270" w:rsidRDefault="0098494C" w:rsidP="006C1270">
      <w:pPr>
        <w:spacing w:after="0" w:line="240" w:lineRule="auto"/>
        <w:jc w:val="both"/>
        <w:rPr>
          <w:rFonts w:eastAsia="Times New Roman" w:cstheme="minorHAnsi"/>
          <w:lang w:eastAsia="pl-PL"/>
        </w:rPr>
      </w:pPr>
    </w:p>
    <w:p w14:paraId="290675E5" w14:textId="77777777" w:rsidR="0098494C" w:rsidRPr="006C1270" w:rsidRDefault="0098494C" w:rsidP="006C1270">
      <w:pPr>
        <w:spacing w:after="0" w:line="240" w:lineRule="auto"/>
        <w:jc w:val="both"/>
        <w:rPr>
          <w:rFonts w:eastAsia="Times New Roman" w:cstheme="minorHAnsi"/>
          <w:lang w:eastAsia="pl-PL"/>
        </w:rPr>
      </w:pPr>
    </w:p>
    <w:p w14:paraId="77E58E35" w14:textId="77777777" w:rsidR="0098494C" w:rsidRPr="006C1270" w:rsidRDefault="0098494C" w:rsidP="006C1270">
      <w:pPr>
        <w:spacing w:after="0" w:line="240" w:lineRule="auto"/>
        <w:jc w:val="both"/>
        <w:rPr>
          <w:rFonts w:eastAsia="Times New Roman" w:cstheme="minorHAnsi"/>
          <w:lang w:eastAsia="pl-PL"/>
        </w:rPr>
      </w:pPr>
    </w:p>
    <w:p w14:paraId="3C8D740D" w14:textId="77777777" w:rsidR="0098494C" w:rsidRPr="006C1270" w:rsidRDefault="0098494C" w:rsidP="006C1270">
      <w:pPr>
        <w:spacing w:after="0" w:line="240" w:lineRule="auto"/>
        <w:jc w:val="both"/>
        <w:rPr>
          <w:rFonts w:eastAsia="Times New Roman" w:cstheme="minorHAnsi"/>
          <w:lang w:eastAsia="pl-PL"/>
        </w:rPr>
      </w:pPr>
    </w:p>
    <w:p w14:paraId="36CF617F" w14:textId="2603270F" w:rsidR="00402180" w:rsidRPr="006C1270" w:rsidRDefault="00402180" w:rsidP="006C1270">
      <w:pPr>
        <w:spacing w:after="0" w:line="240" w:lineRule="auto"/>
        <w:jc w:val="center"/>
        <w:rPr>
          <w:rFonts w:eastAsia="Times New Roman" w:cstheme="minorHAnsi"/>
          <w:b/>
          <w:lang w:eastAsia="pl-PL"/>
        </w:rPr>
      </w:pPr>
      <w:r w:rsidRPr="006C1270">
        <w:rPr>
          <w:rFonts w:eastAsia="Times New Roman" w:cstheme="minorHAnsi"/>
          <w:b/>
          <w:lang w:eastAsia="pl-PL"/>
        </w:rPr>
        <w:t xml:space="preserve">§ </w:t>
      </w:r>
      <w:r w:rsidR="0098494C" w:rsidRPr="006C1270">
        <w:rPr>
          <w:rFonts w:eastAsia="Times New Roman" w:cstheme="minorHAnsi"/>
          <w:b/>
          <w:lang w:eastAsia="pl-PL"/>
        </w:rPr>
        <w:t>18</w:t>
      </w:r>
      <w:r w:rsidRPr="006C1270">
        <w:rPr>
          <w:rFonts w:eastAsia="Times New Roman" w:cstheme="minorHAnsi"/>
          <w:b/>
          <w:lang w:eastAsia="pl-PL"/>
        </w:rPr>
        <w:t>.   [Zapłata kary]</w:t>
      </w:r>
    </w:p>
    <w:p w14:paraId="36CF6180" w14:textId="77777777" w:rsidR="00B67EAC" w:rsidRPr="006C1270" w:rsidRDefault="00B67EAC" w:rsidP="006C1270">
      <w:pPr>
        <w:spacing w:after="0" w:line="240" w:lineRule="auto"/>
        <w:jc w:val="both"/>
        <w:rPr>
          <w:rFonts w:eastAsia="Times New Roman" w:cstheme="minorHAnsi"/>
          <w:lang w:eastAsia="pl-PL"/>
        </w:rPr>
      </w:pPr>
    </w:p>
    <w:p w14:paraId="36CF6181"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1. Zamawiający ma prawo potrącić wszelkie kary umowne ustalone w niniejszej umowie z wynagrodzenia Wykonawcy (również wypłacanego na podstawie faktury częściowej), na co Wykonawca wyraża zgodę podpisując niniejszą umowę.</w:t>
      </w:r>
    </w:p>
    <w:p w14:paraId="36CF6182" w14:textId="77777777" w:rsidR="00B67EAC" w:rsidRPr="006C1270" w:rsidRDefault="00B67EAC" w:rsidP="006C1270">
      <w:pPr>
        <w:spacing w:after="0" w:line="240" w:lineRule="auto"/>
        <w:jc w:val="both"/>
        <w:rPr>
          <w:rFonts w:eastAsia="Times New Roman" w:cstheme="minorHAnsi"/>
          <w:lang w:eastAsia="pl-PL"/>
        </w:rPr>
      </w:pPr>
    </w:p>
    <w:p w14:paraId="36CF6183"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2. Jeżeli wynagrodzenie zostało już wypłacone, Wykonawca zobowiązuje się zapłacić karę w terminie 7 dni kalendarzowych od dnia doręczenia pisemnego wezwania do zapłaty. </w:t>
      </w:r>
      <w:r w:rsidRPr="006C1270">
        <w:rPr>
          <w:rFonts w:eastAsia="Times New Roman" w:cstheme="minorHAnsi"/>
          <w:lang w:eastAsia="pl-PL"/>
        </w:rPr>
        <w:br/>
        <w:t>W razie zwłoki z zapłatą kary umownej Strona uprawniona do żądania zapłaty kary umownej może żądać odsetek ustawowych za każdy dzień zwłoki.</w:t>
      </w:r>
    </w:p>
    <w:p w14:paraId="36CF6184" w14:textId="77777777" w:rsidR="00B67EAC" w:rsidRPr="006C1270" w:rsidRDefault="00B67EAC" w:rsidP="006C1270">
      <w:pPr>
        <w:spacing w:after="0" w:line="240" w:lineRule="auto"/>
        <w:jc w:val="both"/>
        <w:rPr>
          <w:rFonts w:eastAsia="Times New Roman" w:cstheme="minorHAnsi"/>
          <w:lang w:eastAsia="pl-PL"/>
        </w:rPr>
      </w:pPr>
    </w:p>
    <w:p w14:paraId="36CF6185"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3. Zapłata kary przez Wykonawcę lub potrącenie przez Zamawiającego kwoty kary </w:t>
      </w:r>
      <w:r w:rsidRPr="006C1270">
        <w:rPr>
          <w:rFonts w:eastAsia="Times New Roman" w:cstheme="minorHAnsi"/>
          <w:lang w:eastAsia="pl-PL"/>
        </w:rPr>
        <w:br/>
        <w:t xml:space="preserve">z wynagrodzenia Wykonawcy nie zwalnia Wykonawcy z obowiązku ukończenia robót lub jakichkolwiek innych obowiązków i zobowiązań wynikających z umowy, za wyjątkiem przypadku odstąpienia od umowy ze skutkiem od chwili jej zawarcia (ex </w:t>
      </w:r>
      <w:proofErr w:type="spellStart"/>
      <w:r w:rsidRPr="006C1270">
        <w:rPr>
          <w:rFonts w:eastAsia="Times New Roman" w:cstheme="minorHAnsi"/>
          <w:lang w:eastAsia="pl-PL"/>
        </w:rPr>
        <w:t>tunc</w:t>
      </w:r>
      <w:proofErr w:type="spellEnd"/>
      <w:r w:rsidRPr="006C1270">
        <w:rPr>
          <w:rFonts w:eastAsia="Times New Roman" w:cstheme="minorHAnsi"/>
          <w:lang w:eastAsia="pl-PL"/>
        </w:rPr>
        <w:t xml:space="preserve">). </w:t>
      </w:r>
    </w:p>
    <w:p w14:paraId="36CF6186" w14:textId="77777777" w:rsidR="00402180" w:rsidRPr="006C1270" w:rsidRDefault="00402180" w:rsidP="006C1270">
      <w:pPr>
        <w:spacing w:after="0" w:line="240" w:lineRule="auto"/>
        <w:jc w:val="both"/>
        <w:rPr>
          <w:rFonts w:eastAsia="Times New Roman" w:cstheme="minorHAnsi"/>
          <w:lang w:eastAsia="pl-PL"/>
        </w:rPr>
      </w:pPr>
    </w:p>
    <w:p w14:paraId="36CF6187" w14:textId="6DC613A5" w:rsidR="00B67EAC" w:rsidRPr="006C1270" w:rsidRDefault="00402180" w:rsidP="006C1270">
      <w:pPr>
        <w:spacing w:after="0" w:line="240" w:lineRule="auto"/>
        <w:jc w:val="both"/>
        <w:rPr>
          <w:rFonts w:eastAsia="Times New Roman" w:cstheme="minorHAnsi"/>
          <w:b/>
          <w:lang w:eastAsia="pl-PL"/>
        </w:rPr>
      </w:pPr>
      <w:r w:rsidRPr="006C1270">
        <w:rPr>
          <w:rFonts w:eastAsia="Times New Roman" w:cstheme="minorHAnsi"/>
          <w:b/>
          <w:lang w:eastAsia="pl-PL"/>
        </w:rPr>
        <w:t xml:space="preserve">§ </w:t>
      </w:r>
      <w:r w:rsidR="0098494C" w:rsidRPr="006C1270">
        <w:rPr>
          <w:rFonts w:eastAsia="Times New Roman" w:cstheme="minorHAnsi"/>
          <w:b/>
          <w:lang w:eastAsia="pl-PL"/>
        </w:rPr>
        <w:t>19</w:t>
      </w:r>
      <w:r w:rsidRPr="006C1270">
        <w:rPr>
          <w:rFonts w:eastAsia="Times New Roman" w:cstheme="minorHAnsi"/>
          <w:b/>
          <w:lang w:eastAsia="pl-PL"/>
        </w:rPr>
        <w:t>.   [Kumulatywne naliczanie kar, maksymalna wysokość, roszczenia uzupełni</w:t>
      </w:r>
      <w:r w:rsidR="00B67EAC" w:rsidRPr="006C1270">
        <w:rPr>
          <w:rFonts w:eastAsia="Times New Roman" w:cstheme="minorHAnsi"/>
          <w:b/>
          <w:lang w:eastAsia="pl-PL"/>
        </w:rPr>
        <w:t>ające]</w:t>
      </w:r>
    </w:p>
    <w:p w14:paraId="36CF6188" w14:textId="77777777" w:rsidR="00B67EAC" w:rsidRPr="006C1270" w:rsidRDefault="00B67EAC" w:rsidP="006C1270">
      <w:pPr>
        <w:spacing w:after="0" w:line="240" w:lineRule="auto"/>
        <w:jc w:val="both"/>
        <w:rPr>
          <w:rFonts w:eastAsia="Times New Roman" w:cstheme="minorHAnsi"/>
          <w:b/>
          <w:lang w:eastAsia="pl-PL"/>
        </w:rPr>
      </w:pPr>
    </w:p>
    <w:p w14:paraId="36CF6189" w14:textId="77777777" w:rsidR="00402180" w:rsidRPr="006C1270" w:rsidRDefault="00402180" w:rsidP="006C1270">
      <w:pPr>
        <w:spacing w:after="0" w:line="240" w:lineRule="auto"/>
        <w:jc w:val="both"/>
        <w:rPr>
          <w:rFonts w:eastAsia="Times New Roman" w:cstheme="minorHAnsi"/>
          <w:b/>
          <w:lang w:eastAsia="pl-PL"/>
        </w:rPr>
      </w:pPr>
      <w:r w:rsidRPr="006C1270">
        <w:rPr>
          <w:rFonts w:eastAsia="Times New Roman" w:cstheme="minorHAnsi"/>
          <w:lang w:eastAsia="pl-PL"/>
        </w:rPr>
        <w:t>1. Strony zastrzegają możliwość kumulat</w:t>
      </w:r>
      <w:r w:rsidR="00B67EAC" w:rsidRPr="006C1270">
        <w:rPr>
          <w:rFonts w:eastAsia="Times New Roman" w:cstheme="minorHAnsi"/>
          <w:lang w:eastAsia="pl-PL"/>
        </w:rPr>
        <w:t xml:space="preserve">ywnego naliczania kar umownych </w:t>
      </w:r>
      <w:r w:rsidRPr="006C1270">
        <w:rPr>
          <w:rFonts w:eastAsia="Times New Roman" w:cstheme="minorHAnsi"/>
          <w:lang w:eastAsia="pl-PL"/>
        </w:rPr>
        <w:t xml:space="preserve">z różnych tytułów, z tym zastrzeżeniem, że kary nie mogą być naliczane po dniu skutecznego odstąpienia od umowy przez którąkolwiek ze stron. </w:t>
      </w:r>
    </w:p>
    <w:p w14:paraId="36CF618A" w14:textId="77777777" w:rsidR="00B67EAC" w:rsidRPr="006C1270" w:rsidRDefault="00B67EAC" w:rsidP="006C1270">
      <w:pPr>
        <w:spacing w:after="0" w:line="240" w:lineRule="auto"/>
        <w:jc w:val="both"/>
        <w:rPr>
          <w:rFonts w:eastAsia="Times New Roman" w:cstheme="minorHAnsi"/>
          <w:lang w:eastAsia="pl-PL"/>
        </w:rPr>
      </w:pPr>
    </w:p>
    <w:p w14:paraId="36CF618B"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2. Łączna wysokość kar umownych </w:t>
      </w:r>
      <w:r w:rsidRPr="006C1270">
        <w:rPr>
          <w:rFonts w:eastAsia="Times New Roman" w:cstheme="minorHAnsi"/>
          <w:color w:val="333333"/>
          <w:shd w:val="clear" w:color="auto" w:fill="FFFFFF"/>
          <w:lang w:eastAsia="pl-PL"/>
        </w:rPr>
        <w:t xml:space="preserve">każdej ze stron </w:t>
      </w:r>
      <w:r w:rsidRPr="006C1270">
        <w:rPr>
          <w:rFonts w:eastAsia="Times New Roman" w:cstheme="minorHAnsi"/>
          <w:lang w:eastAsia="pl-PL"/>
        </w:rPr>
        <w:t xml:space="preserve">nie może przekroczyć 20 % wartości wynagrodzenia umownego netto. </w:t>
      </w:r>
    </w:p>
    <w:p w14:paraId="36CF618C" w14:textId="77777777" w:rsidR="00B67EAC" w:rsidRPr="006C1270" w:rsidRDefault="00B67EAC" w:rsidP="006C1270">
      <w:pPr>
        <w:spacing w:after="0" w:line="240" w:lineRule="auto"/>
        <w:jc w:val="both"/>
        <w:rPr>
          <w:rFonts w:eastAsia="Times New Roman" w:cstheme="minorHAnsi"/>
          <w:lang w:eastAsia="pl-PL"/>
        </w:rPr>
      </w:pPr>
    </w:p>
    <w:p w14:paraId="36CF618D"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3. Strony niniejszej umowy zastrzegają sobie prawo dochodzenia odszkodowania uzupełniającego, przenoszącego wysokość zastrzeżonych kar umownych do wysokości rzeczywiście poniesionej szkody, w tym również z tytułu ewentualnej utraty dofinansowania z funduszy unijnych</w:t>
      </w:r>
      <w:r w:rsidR="002711D8" w:rsidRPr="006C1270">
        <w:rPr>
          <w:rFonts w:eastAsia="Times New Roman" w:cstheme="minorHAnsi"/>
          <w:lang w:eastAsia="pl-PL"/>
        </w:rPr>
        <w:t>, rządowych itp.</w:t>
      </w:r>
      <w:r w:rsidRPr="006C1270">
        <w:rPr>
          <w:rFonts w:eastAsia="Times New Roman" w:cstheme="minorHAnsi"/>
          <w:lang w:eastAsia="pl-PL"/>
        </w:rPr>
        <w:t xml:space="preserve"> - do pełnej wysokości utraconego dofinansowania.</w:t>
      </w:r>
    </w:p>
    <w:p w14:paraId="36CF618E" w14:textId="77777777" w:rsidR="00061193" w:rsidRPr="006C1270" w:rsidRDefault="00061193" w:rsidP="006C1270">
      <w:pPr>
        <w:spacing w:after="0" w:line="240" w:lineRule="auto"/>
        <w:rPr>
          <w:rFonts w:eastAsia="Times New Roman" w:cstheme="minorHAnsi"/>
          <w:b/>
          <w:bCs/>
          <w:lang w:eastAsia="pl-PL"/>
        </w:rPr>
      </w:pPr>
    </w:p>
    <w:p w14:paraId="36CF61A7" w14:textId="77777777" w:rsidR="00402180" w:rsidRPr="006C1270" w:rsidRDefault="00402180"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Termin zakończenia robót</w:t>
      </w:r>
    </w:p>
    <w:p w14:paraId="36CF61A8" w14:textId="77777777" w:rsidR="00402180" w:rsidRPr="006C1270" w:rsidRDefault="00402180" w:rsidP="006C1270">
      <w:pPr>
        <w:spacing w:after="0" w:line="240" w:lineRule="auto"/>
        <w:jc w:val="center"/>
        <w:rPr>
          <w:rFonts w:eastAsia="Times New Roman" w:cstheme="minorHAnsi"/>
          <w:b/>
          <w:bCs/>
          <w:lang w:eastAsia="pl-PL"/>
        </w:rPr>
      </w:pPr>
    </w:p>
    <w:p w14:paraId="36CF61A9" w14:textId="297EEABE" w:rsidR="00B67EAC" w:rsidRPr="006C1270" w:rsidRDefault="00B67EAC"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 xml:space="preserve">§ </w:t>
      </w:r>
      <w:r w:rsidR="0098494C" w:rsidRPr="006C1270">
        <w:rPr>
          <w:rFonts w:eastAsia="Times New Roman" w:cstheme="minorHAnsi"/>
          <w:b/>
          <w:bCs/>
          <w:lang w:eastAsia="pl-PL"/>
        </w:rPr>
        <w:t>20</w:t>
      </w:r>
      <w:r w:rsidR="00402180" w:rsidRPr="006C1270">
        <w:rPr>
          <w:rFonts w:eastAsia="Times New Roman" w:cstheme="minorHAnsi"/>
          <w:b/>
          <w:bCs/>
          <w:lang w:eastAsia="pl-PL"/>
        </w:rPr>
        <w:t>.    [T</w:t>
      </w:r>
      <w:r w:rsidRPr="006C1270">
        <w:rPr>
          <w:rFonts w:eastAsia="Times New Roman" w:cstheme="minorHAnsi"/>
          <w:b/>
          <w:bCs/>
          <w:lang w:eastAsia="pl-PL"/>
        </w:rPr>
        <w:t>ermin, prawo odstąpienia]</w:t>
      </w:r>
    </w:p>
    <w:p w14:paraId="36CF61AA" w14:textId="77777777" w:rsidR="00B67EAC" w:rsidRPr="006C1270" w:rsidRDefault="00B67EAC" w:rsidP="006C1270">
      <w:pPr>
        <w:spacing w:after="0" w:line="240" w:lineRule="auto"/>
        <w:rPr>
          <w:rFonts w:eastAsia="Times New Roman" w:cstheme="minorHAnsi"/>
          <w:b/>
          <w:bCs/>
          <w:lang w:eastAsia="pl-PL"/>
        </w:rPr>
      </w:pPr>
    </w:p>
    <w:p w14:paraId="36CF61AB" w14:textId="77777777" w:rsidR="00402180" w:rsidRPr="006C1270" w:rsidRDefault="00402180" w:rsidP="006C1270">
      <w:pPr>
        <w:spacing w:after="0" w:line="240" w:lineRule="auto"/>
        <w:rPr>
          <w:rFonts w:eastAsia="Times New Roman" w:cstheme="minorHAnsi"/>
          <w:b/>
          <w:bCs/>
          <w:lang w:eastAsia="pl-PL"/>
        </w:rPr>
      </w:pPr>
      <w:r w:rsidRPr="006C1270">
        <w:rPr>
          <w:rFonts w:eastAsia="Times New Roman" w:cstheme="minorHAnsi"/>
          <w:lang w:eastAsia="pl-PL"/>
        </w:rPr>
        <w:t xml:space="preserve">1. Termin wykonania zamówienia wynosi </w:t>
      </w:r>
      <w:r w:rsidR="00B67EAC" w:rsidRPr="006C1270">
        <w:rPr>
          <w:rFonts w:eastAsia="Times New Roman" w:cstheme="minorHAnsi"/>
          <w:b/>
          <w:lang w:eastAsia="pl-PL"/>
        </w:rPr>
        <w:t>….</w:t>
      </w:r>
    </w:p>
    <w:p w14:paraId="36CF61AC" w14:textId="77777777" w:rsidR="00B67EAC" w:rsidRPr="006C1270" w:rsidRDefault="00B67EAC" w:rsidP="006C1270">
      <w:pPr>
        <w:spacing w:after="0" w:line="240" w:lineRule="auto"/>
        <w:jc w:val="both"/>
        <w:rPr>
          <w:rFonts w:eastAsia="Times New Roman" w:cstheme="minorHAnsi"/>
          <w:lang w:eastAsia="pl-PL"/>
        </w:rPr>
      </w:pPr>
    </w:p>
    <w:p w14:paraId="36CF61AD" w14:textId="77777777" w:rsidR="00303657" w:rsidRPr="006C1270" w:rsidRDefault="00303657" w:rsidP="006C1270">
      <w:pPr>
        <w:spacing w:after="0" w:line="240" w:lineRule="auto"/>
        <w:jc w:val="both"/>
        <w:rPr>
          <w:rFonts w:eastAsia="Times New Roman" w:cstheme="minorHAnsi"/>
          <w:lang w:eastAsia="pl-PL"/>
        </w:rPr>
      </w:pPr>
      <w:r w:rsidRPr="006C1270">
        <w:rPr>
          <w:rFonts w:eastAsia="Times New Roman" w:cstheme="minorHAnsi"/>
          <w:lang w:eastAsia="pl-PL"/>
        </w:rPr>
        <w:t>2. Ze względu na warunki otrzymanego dofinansowania wynikające m. in. z treści Wstępnej Promesy wydłużenie terminu wykonania przedmiotu umowy, określonego w ust. 1, wymaga zgody Prezesa Rady Ministrów.</w:t>
      </w:r>
    </w:p>
    <w:p w14:paraId="36CF61AE" w14:textId="77777777" w:rsidR="00B67EAC" w:rsidRPr="006C1270" w:rsidRDefault="00B67EAC" w:rsidP="006C1270">
      <w:pPr>
        <w:spacing w:after="0" w:line="240" w:lineRule="auto"/>
        <w:jc w:val="both"/>
        <w:rPr>
          <w:rFonts w:eastAsia="Times New Roman" w:cstheme="minorHAnsi"/>
          <w:lang w:eastAsia="pl-PL"/>
        </w:rPr>
      </w:pPr>
    </w:p>
    <w:p w14:paraId="36CF61AF" w14:textId="77777777" w:rsidR="00402180" w:rsidRPr="006C1270" w:rsidRDefault="00303657" w:rsidP="006C1270">
      <w:pPr>
        <w:spacing w:after="0" w:line="240" w:lineRule="auto"/>
        <w:jc w:val="both"/>
        <w:rPr>
          <w:rFonts w:eastAsia="Times New Roman" w:cstheme="minorHAnsi"/>
          <w:lang w:eastAsia="pl-PL"/>
        </w:rPr>
      </w:pPr>
      <w:r w:rsidRPr="006C1270">
        <w:rPr>
          <w:rFonts w:eastAsia="Times New Roman" w:cstheme="minorHAnsi"/>
          <w:lang w:eastAsia="pl-PL"/>
        </w:rPr>
        <w:t>3</w:t>
      </w:r>
      <w:r w:rsidR="00402180" w:rsidRPr="006C1270">
        <w:rPr>
          <w:rFonts w:eastAsia="Times New Roman" w:cstheme="minorHAnsi"/>
          <w:lang w:eastAsia="pl-PL"/>
        </w:rPr>
        <w:t xml:space="preserve">. Zamawiający ma prawo do odstąpienia od umowy w razie niewykonania zobowiązania w terminie określonym w ust. 1. </w:t>
      </w:r>
    </w:p>
    <w:p w14:paraId="36CF61B0" w14:textId="77777777" w:rsidR="00B67EAC" w:rsidRPr="006C1270" w:rsidRDefault="00B67EAC" w:rsidP="006C1270">
      <w:pPr>
        <w:spacing w:after="0" w:line="240" w:lineRule="auto"/>
        <w:jc w:val="both"/>
        <w:rPr>
          <w:rFonts w:eastAsia="Cambria" w:cstheme="minorHAnsi"/>
          <w:bCs/>
          <w:lang w:eastAsia="pl-PL"/>
        </w:rPr>
      </w:pPr>
    </w:p>
    <w:p w14:paraId="36CF61B1" w14:textId="77777777" w:rsidR="00795ACF" w:rsidRPr="006C1270" w:rsidRDefault="00795ACF" w:rsidP="006C1270">
      <w:pPr>
        <w:spacing w:after="0" w:line="240" w:lineRule="auto"/>
        <w:jc w:val="both"/>
        <w:rPr>
          <w:rFonts w:eastAsia="Cambria" w:cstheme="minorHAnsi"/>
          <w:lang w:eastAsia="pl-PL"/>
        </w:rPr>
      </w:pPr>
      <w:r w:rsidRPr="006C1270">
        <w:rPr>
          <w:rFonts w:eastAsia="Cambria" w:cstheme="minorHAnsi"/>
          <w:bCs/>
          <w:lang w:eastAsia="pl-PL"/>
        </w:rPr>
        <w:t xml:space="preserve">4. </w:t>
      </w:r>
      <w:r w:rsidRPr="006C1270">
        <w:rPr>
          <w:rFonts w:eastAsia="Cambria" w:cstheme="minorHAnsi"/>
          <w:lang w:eastAsia="pl-PL"/>
        </w:rPr>
        <w:t>Terminy wykonania poszczególnych c</w:t>
      </w:r>
      <w:r w:rsidR="00B67EAC" w:rsidRPr="006C1270">
        <w:rPr>
          <w:rFonts w:eastAsia="Cambria" w:cstheme="minorHAnsi"/>
          <w:lang w:eastAsia="pl-PL"/>
        </w:rPr>
        <w:t xml:space="preserve">zęści zadania wskazane zostaną </w:t>
      </w:r>
      <w:r w:rsidRPr="006C1270">
        <w:rPr>
          <w:rFonts w:eastAsia="Cambria" w:cstheme="minorHAnsi"/>
          <w:lang w:eastAsia="pl-PL"/>
        </w:rPr>
        <w:t>w harmonogramie.</w:t>
      </w:r>
    </w:p>
    <w:p w14:paraId="36CF61B2" w14:textId="77777777" w:rsidR="00402180" w:rsidRPr="006C1270" w:rsidRDefault="00402180" w:rsidP="006C1270">
      <w:pPr>
        <w:spacing w:after="0" w:line="240" w:lineRule="auto"/>
        <w:jc w:val="both"/>
        <w:rPr>
          <w:rFonts w:eastAsia="Times New Roman" w:cstheme="minorHAnsi"/>
          <w:lang w:eastAsia="pl-PL"/>
        </w:rPr>
      </w:pPr>
    </w:p>
    <w:p w14:paraId="050051CB" w14:textId="77777777" w:rsidR="0098494C" w:rsidRPr="006C1270" w:rsidRDefault="0098494C" w:rsidP="006C1270">
      <w:pPr>
        <w:spacing w:after="0" w:line="240" w:lineRule="auto"/>
        <w:jc w:val="both"/>
        <w:rPr>
          <w:rFonts w:eastAsia="Times New Roman" w:cstheme="minorHAnsi"/>
          <w:lang w:eastAsia="pl-PL"/>
        </w:rPr>
      </w:pPr>
    </w:p>
    <w:p w14:paraId="784E9942" w14:textId="77777777" w:rsidR="0098494C" w:rsidRPr="006C1270" w:rsidRDefault="0098494C" w:rsidP="006C1270">
      <w:pPr>
        <w:spacing w:after="0" w:line="240" w:lineRule="auto"/>
        <w:jc w:val="both"/>
        <w:rPr>
          <w:rFonts w:eastAsia="Times New Roman" w:cstheme="minorHAnsi"/>
          <w:lang w:eastAsia="pl-PL"/>
        </w:rPr>
      </w:pPr>
    </w:p>
    <w:p w14:paraId="36CF61B3" w14:textId="77777777" w:rsidR="00402180" w:rsidRPr="006C1270" w:rsidRDefault="00402180"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Odbiór przedmiotu zamówienia</w:t>
      </w:r>
    </w:p>
    <w:p w14:paraId="36CF61B4" w14:textId="77777777" w:rsidR="00402180" w:rsidRPr="006C1270" w:rsidRDefault="00402180" w:rsidP="006C1270">
      <w:pPr>
        <w:spacing w:after="0" w:line="240" w:lineRule="auto"/>
        <w:jc w:val="center"/>
        <w:rPr>
          <w:rFonts w:eastAsia="Times New Roman" w:cstheme="minorHAnsi"/>
          <w:b/>
          <w:bCs/>
          <w:lang w:eastAsia="pl-PL"/>
        </w:rPr>
      </w:pPr>
    </w:p>
    <w:p w14:paraId="36CF61B5" w14:textId="7869B39A" w:rsidR="00402180" w:rsidRPr="006C1270" w:rsidRDefault="00402180"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lastRenderedPageBreak/>
        <w:t xml:space="preserve">§ </w:t>
      </w:r>
      <w:r w:rsidR="0098494C" w:rsidRPr="006C1270">
        <w:rPr>
          <w:rFonts w:eastAsia="Times New Roman" w:cstheme="minorHAnsi"/>
          <w:b/>
          <w:bCs/>
          <w:lang w:eastAsia="pl-PL"/>
        </w:rPr>
        <w:t>21</w:t>
      </w:r>
      <w:r w:rsidRPr="006C1270">
        <w:rPr>
          <w:rFonts w:eastAsia="Times New Roman" w:cstheme="minorHAnsi"/>
          <w:b/>
          <w:bCs/>
          <w:lang w:eastAsia="pl-PL"/>
        </w:rPr>
        <w:t>.  [Odbiór częściowy]</w:t>
      </w:r>
    </w:p>
    <w:p w14:paraId="36CF61B6" w14:textId="77777777" w:rsidR="00B67EAC" w:rsidRPr="006C1270" w:rsidRDefault="00B67EAC" w:rsidP="006C1270">
      <w:pPr>
        <w:spacing w:after="0" w:line="240" w:lineRule="auto"/>
        <w:jc w:val="both"/>
        <w:rPr>
          <w:rFonts w:eastAsia="Times New Roman" w:cstheme="minorHAnsi"/>
          <w:iCs/>
          <w:lang w:eastAsia="pl-PL"/>
        </w:rPr>
      </w:pPr>
    </w:p>
    <w:p w14:paraId="36CF61B7" w14:textId="77777777" w:rsidR="00402180" w:rsidRPr="006C1270" w:rsidRDefault="008E1CEF" w:rsidP="006C1270">
      <w:pPr>
        <w:spacing w:after="0" w:line="240" w:lineRule="auto"/>
        <w:jc w:val="both"/>
        <w:rPr>
          <w:rFonts w:eastAsia="Times New Roman" w:cstheme="minorHAnsi"/>
          <w:iCs/>
          <w:lang w:eastAsia="pl-PL"/>
        </w:rPr>
      </w:pPr>
      <w:r w:rsidRPr="006C1270">
        <w:rPr>
          <w:rFonts w:eastAsia="Times New Roman" w:cstheme="minorHAnsi"/>
          <w:iCs/>
          <w:lang w:eastAsia="pl-PL"/>
        </w:rPr>
        <w:t>Wobec braku możliwości częściowej zapłaty (za wyjątkiem udzielenia zaliczki), co wynika z dokumentów wskazanych w § 1 ust. 2 niniejszej umowy, Zamawiający nie przewiduje odbiorów i płatności częściowych.</w:t>
      </w:r>
    </w:p>
    <w:p w14:paraId="36CF61B8" w14:textId="77777777" w:rsidR="008E1CEF" w:rsidRPr="006C1270" w:rsidRDefault="008E1CEF" w:rsidP="006C1270">
      <w:pPr>
        <w:spacing w:after="0" w:line="240" w:lineRule="auto"/>
        <w:jc w:val="both"/>
        <w:rPr>
          <w:rFonts w:eastAsia="Times New Roman" w:cstheme="minorHAnsi"/>
          <w:iCs/>
          <w:lang w:eastAsia="pl-PL"/>
        </w:rPr>
      </w:pPr>
    </w:p>
    <w:p w14:paraId="36CF61B9" w14:textId="6FD4FA62" w:rsidR="00B67EAC" w:rsidRPr="006C1270" w:rsidRDefault="00B67EAC"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 xml:space="preserve">§ </w:t>
      </w:r>
      <w:r w:rsidR="0098494C" w:rsidRPr="006C1270">
        <w:rPr>
          <w:rFonts w:eastAsia="Times New Roman" w:cstheme="minorHAnsi"/>
          <w:b/>
          <w:bCs/>
          <w:lang w:eastAsia="pl-PL"/>
        </w:rPr>
        <w:t>22</w:t>
      </w:r>
      <w:r w:rsidR="00402180" w:rsidRPr="006C1270">
        <w:rPr>
          <w:rFonts w:eastAsia="Times New Roman" w:cstheme="minorHAnsi"/>
          <w:b/>
          <w:bCs/>
          <w:lang w:eastAsia="pl-PL"/>
        </w:rPr>
        <w:t>.   [Odbiór końcowy]</w:t>
      </w:r>
    </w:p>
    <w:p w14:paraId="36CF61BA" w14:textId="77777777" w:rsidR="00B67EAC" w:rsidRPr="006C1270" w:rsidRDefault="00B67EAC" w:rsidP="006C1270">
      <w:pPr>
        <w:spacing w:after="0" w:line="240" w:lineRule="auto"/>
        <w:jc w:val="center"/>
        <w:rPr>
          <w:rFonts w:eastAsia="Times New Roman" w:cstheme="minorHAnsi"/>
          <w:b/>
          <w:bCs/>
          <w:lang w:eastAsia="pl-PL"/>
        </w:rPr>
      </w:pPr>
    </w:p>
    <w:p w14:paraId="36CF61BB" w14:textId="77777777" w:rsidR="00402180" w:rsidRPr="006C1270" w:rsidRDefault="00402180" w:rsidP="006C1270">
      <w:pPr>
        <w:spacing w:after="0" w:line="240" w:lineRule="auto"/>
        <w:jc w:val="both"/>
        <w:rPr>
          <w:rFonts w:eastAsia="Times New Roman" w:cstheme="minorHAnsi"/>
          <w:b/>
          <w:bCs/>
          <w:lang w:eastAsia="pl-PL"/>
        </w:rPr>
      </w:pPr>
      <w:r w:rsidRPr="006C1270">
        <w:rPr>
          <w:rFonts w:eastAsia="Times New Roman" w:cstheme="minorHAnsi"/>
          <w:b/>
          <w:lang w:eastAsia="pl-PL"/>
        </w:rPr>
        <w:t>1. [Czynności wstępne, forma pisemna zgłoszenia]</w:t>
      </w:r>
      <w:r w:rsidRPr="006C1270">
        <w:rPr>
          <w:rFonts w:eastAsia="Times New Roman" w:cstheme="minorHAnsi"/>
          <w:lang w:eastAsia="pl-PL"/>
        </w:rPr>
        <w:t xml:space="preserve"> Przed zgłoszeniem gotowości do odbioru końcowego Wykonawca przeprowadza wszystkie wymagane prawem próby </w:t>
      </w:r>
      <w:r w:rsidRPr="006C1270">
        <w:rPr>
          <w:rFonts w:eastAsia="Times New Roman" w:cstheme="minorHAnsi"/>
          <w:lang w:eastAsia="pl-PL"/>
        </w:rPr>
        <w:br/>
        <w:t xml:space="preserve">i sprawdzenia (jeżeli dotyczy), zawiadamiając o nich uprzednio Zamawiającego wpisem do Dziennika budowy w terminie umożliwiającym udział przedstawicieli Zamawiającego w próbach i sprawdzeniach, nie krótszym niż 5 dni roboczych. </w:t>
      </w:r>
      <w:r w:rsidRPr="006C1270">
        <w:rPr>
          <w:rFonts w:eastAsia="Times New Roman" w:cstheme="minorHAnsi"/>
          <w:lang w:eastAsia="pl-PL"/>
        </w:rPr>
        <w:tab/>
      </w:r>
    </w:p>
    <w:p w14:paraId="36CF61BC" w14:textId="77777777" w:rsidR="00B67EAC" w:rsidRPr="006C1270" w:rsidRDefault="00B67EAC" w:rsidP="006C1270">
      <w:pPr>
        <w:autoSpaceDE w:val="0"/>
        <w:autoSpaceDN w:val="0"/>
        <w:adjustRightInd w:val="0"/>
        <w:spacing w:after="0" w:line="240" w:lineRule="auto"/>
        <w:jc w:val="both"/>
        <w:rPr>
          <w:rFonts w:eastAsia="Times New Roman" w:cstheme="minorHAnsi"/>
          <w:b/>
          <w:lang w:eastAsia="pl-PL"/>
        </w:rPr>
      </w:pPr>
    </w:p>
    <w:p w14:paraId="36CF61BD" w14:textId="77777777" w:rsidR="00402180" w:rsidRPr="006C1270" w:rsidRDefault="00402180" w:rsidP="006C1270">
      <w:pPr>
        <w:autoSpaceDE w:val="0"/>
        <w:autoSpaceDN w:val="0"/>
        <w:adjustRightInd w:val="0"/>
        <w:spacing w:after="0" w:line="240" w:lineRule="auto"/>
        <w:jc w:val="both"/>
        <w:rPr>
          <w:rFonts w:eastAsia="Times New Roman" w:cstheme="minorHAnsi"/>
          <w:lang w:eastAsia="pl-PL"/>
        </w:rPr>
      </w:pPr>
      <w:r w:rsidRPr="006C1270">
        <w:rPr>
          <w:rFonts w:eastAsia="Times New Roman" w:cstheme="minorHAnsi"/>
          <w:b/>
          <w:lang w:eastAsia="pl-PL"/>
        </w:rPr>
        <w:t>2.</w:t>
      </w:r>
      <w:r w:rsidRPr="006C1270">
        <w:rPr>
          <w:rFonts w:eastAsia="Times New Roman" w:cstheme="minorHAnsi"/>
          <w:lang w:eastAsia="pl-PL"/>
        </w:rPr>
        <w:t xml:space="preserve"> Przed przystąpieniem do odbioru końcowego Wykonawca przekazuje Zamawiającemu:</w:t>
      </w:r>
    </w:p>
    <w:p w14:paraId="36CF61BE" w14:textId="77777777" w:rsidR="00B67EAC" w:rsidRPr="006C1270" w:rsidRDefault="00B67EAC" w:rsidP="006C1270">
      <w:pPr>
        <w:autoSpaceDE w:val="0"/>
        <w:autoSpaceDN w:val="0"/>
        <w:adjustRightInd w:val="0"/>
        <w:spacing w:after="0" w:line="240" w:lineRule="auto"/>
        <w:jc w:val="both"/>
        <w:rPr>
          <w:rFonts w:eastAsia="Times New Roman" w:cstheme="minorHAnsi"/>
          <w:lang w:eastAsia="pl-PL"/>
        </w:rPr>
      </w:pPr>
    </w:p>
    <w:p w14:paraId="36CF61BF" w14:textId="77777777" w:rsidR="00B67EAC" w:rsidRPr="006C1270" w:rsidRDefault="00402180" w:rsidP="006C1270">
      <w:pPr>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 xml:space="preserve">a) komplet dokumentów pozwalających na ocenę prawidłowego wykonania przedmiotu odbioru, a w szczególności: dziennik budowy, zaświadczenia właściwych jednostek </w:t>
      </w:r>
      <w:r w:rsidRPr="006C1270">
        <w:rPr>
          <w:rFonts w:eastAsia="Times New Roman" w:cstheme="minorHAnsi"/>
          <w:lang w:eastAsia="pl-PL"/>
        </w:rPr>
        <w:br/>
        <w:t xml:space="preserve">i organów, protokoły odbiorów technicznych, świadectwa kontroli jakości, certyfikaty i aprobaty techniczne oraz dokumentację powykonawczą ze wszystkimi zamianami dokonanymi w toku budowy, oraz </w:t>
      </w:r>
      <w:r w:rsidRPr="006C1270">
        <w:rPr>
          <w:rFonts w:eastAsia="Times New Roman" w:cstheme="minorHAnsi"/>
          <w:bCs/>
          <w:lang w:eastAsia="pl-PL"/>
        </w:rPr>
        <w:t>kosztorysy powykonawcze końcowe</w:t>
      </w:r>
      <w:r w:rsidRPr="006C1270">
        <w:rPr>
          <w:rFonts w:eastAsia="Times New Roman" w:cstheme="minorHAnsi"/>
          <w:lang w:eastAsia="pl-PL"/>
        </w:rPr>
        <w:t xml:space="preserve">, opracowane </w:t>
      </w:r>
      <w:r w:rsidR="008E1CEF" w:rsidRPr="006C1270">
        <w:rPr>
          <w:rFonts w:eastAsia="Times New Roman" w:cstheme="minorHAnsi"/>
          <w:lang w:eastAsia="pl-PL"/>
        </w:rPr>
        <w:t>m</w:t>
      </w:r>
      <w:r w:rsidR="00530A20" w:rsidRPr="006C1270">
        <w:rPr>
          <w:rFonts w:eastAsia="Times New Roman" w:cstheme="minorHAnsi"/>
          <w:lang w:eastAsia="pl-PL"/>
        </w:rPr>
        <w:t>e</w:t>
      </w:r>
      <w:r w:rsidR="008E1CEF" w:rsidRPr="006C1270">
        <w:rPr>
          <w:rFonts w:eastAsia="Times New Roman" w:cstheme="minorHAnsi"/>
          <w:lang w:eastAsia="pl-PL"/>
        </w:rPr>
        <w:t>todą kalkulacji uproszczonej.</w:t>
      </w:r>
    </w:p>
    <w:p w14:paraId="36CF61C0" w14:textId="77777777" w:rsidR="00B67EAC" w:rsidRPr="006C1270" w:rsidRDefault="00B67EAC" w:rsidP="006C1270">
      <w:pPr>
        <w:autoSpaceDE w:val="0"/>
        <w:autoSpaceDN w:val="0"/>
        <w:adjustRightInd w:val="0"/>
        <w:spacing w:after="0" w:line="240" w:lineRule="auto"/>
        <w:jc w:val="both"/>
        <w:rPr>
          <w:rFonts w:eastAsia="Times New Roman" w:cstheme="minorHAnsi"/>
          <w:lang w:eastAsia="pl-PL"/>
        </w:rPr>
      </w:pPr>
    </w:p>
    <w:p w14:paraId="36CF61C1" w14:textId="77777777" w:rsidR="00402180" w:rsidRPr="006C1270" w:rsidRDefault="00402180" w:rsidP="006C1270">
      <w:pPr>
        <w:autoSpaceDE w:val="0"/>
        <w:autoSpaceDN w:val="0"/>
        <w:adjustRightInd w:val="0"/>
        <w:spacing w:after="0" w:line="240" w:lineRule="auto"/>
        <w:jc w:val="both"/>
        <w:rPr>
          <w:rFonts w:eastAsia="Times New Roman" w:cstheme="minorHAnsi"/>
          <w:lang w:eastAsia="pl-PL"/>
        </w:rPr>
      </w:pPr>
      <w:r w:rsidRPr="006C1270">
        <w:rPr>
          <w:rFonts w:eastAsia="Times New Roman" w:cstheme="minorHAnsi"/>
          <w:lang w:eastAsia="pl-PL"/>
        </w:rPr>
        <w:t xml:space="preserve">b) potwierdzenie zapłaty za media, o którym mowa w § 9 ust. 2 lit. e) (jeżeli dotyczy). </w:t>
      </w:r>
    </w:p>
    <w:p w14:paraId="36CF61C2" w14:textId="77777777" w:rsidR="00B67EAC" w:rsidRPr="006C1270" w:rsidRDefault="00B67EAC" w:rsidP="006C1270">
      <w:pPr>
        <w:spacing w:after="0" w:line="240" w:lineRule="auto"/>
        <w:jc w:val="both"/>
        <w:rPr>
          <w:rFonts w:eastAsia="Times New Roman" w:cstheme="minorHAnsi"/>
          <w:b/>
          <w:lang w:eastAsia="pl-PL"/>
        </w:rPr>
      </w:pPr>
    </w:p>
    <w:p w14:paraId="36CF61C3"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b/>
          <w:lang w:eastAsia="pl-PL"/>
        </w:rPr>
        <w:t>3.</w:t>
      </w:r>
      <w:r w:rsidRPr="006C1270">
        <w:rPr>
          <w:rFonts w:eastAsia="Times New Roman" w:cstheme="minorHAnsi"/>
          <w:lang w:eastAsia="pl-PL"/>
        </w:rPr>
        <w:t xml:space="preserve"> Wykonawca może zgłosić Zamawiającemu gotowość odbioru końcowego przedmiotu zamówienia wyłącznie pod warunkiem, że przedmiot został wykonany zgodnie z umową, </w:t>
      </w:r>
      <w:r w:rsidRPr="006C1270">
        <w:rPr>
          <w:rFonts w:eastAsia="Times New Roman" w:cstheme="minorHAnsi"/>
          <w:lang w:eastAsia="pl-PL"/>
        </w:rPr>
        <w:br/>
        <w:t xml:space="preserve">w całości. Wstępne potwierdzenie wykonania przedmiotu zamówienia w zakresie upoważniającym zgłoszenie do odbioru następuje przez wpis Inspektora nadzoru </w:t>
      </w:r>
      <w:r w:rsidRPr="006C1270">
        <w:rPr>
          <w:rFonts w:eastAsia="Times New Roman" w:cstheme="minorHAnsi"/>
          <w:lang w:eastAsia="pl-PL"/>
        </w:rPr>
        <w:br/>
        <w:t xml:space="preserve">inwestorskiego w dzienniku budowy, że przedmiotu został wykonany w zakresie nadającym się do odbioru. Ostateczne ustalenia w tym zakresie następują w protokole odbioru i to treść protokołu odbioru decyduje o prawie Zamawiającego do naliczenie i potrącenia </w:t>
      </w:r>
      <w:r w:rsidRPr="006C1270">
        <w:rPr>
          <w:rFonts w:eastAsia="Times New Roman" w:cstheme="minorHAnsi"/>
          <w:lang w:eastAsia="pl-PL"/>
        </w:rPr>
        <w:br/>
        <w:t xml:space="preserve">z wynagrodzenia Wykonawcy kar, o których mowa w § 42 pkt 1 i pkt 2) umowy. Zgłoszenie do odbioru następuje w formie pisemnej. </w:t>
      </w:r>
    </w:p>
    <w:p w14:paraId="36CF61C4" w14:textId="77777777" w:rsidR="00B67EAC" w:rsidRPr="006C1270" w:rsidRDefault="00B67EAC" w:rsidP="006C1270">
      <w:pPr>
        <w:spacing w:after="0" w:line="240" w:lineRule="auto"/>
        <w:jc w:val="both"/>
        <w:rPr>
          <w:rFonts w:eastAsia="Times New Roman" w:cstheme="minorHAnsi"/>
          <w:b/>
          <w:lang w:eastAsia="pl-PL"/>
        </w:rPr>
      </w:pPr>
    </w:p>
    <w:p w14:paraId="36CF61C5"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b/>
          <w:lang w:eastAsia="pl-PL"/>
        </w:rPr>
        <w:t>4. [Termin odbioru]</w:t>
      </w:r>
      <w:r w:rsidRPr="006C1270">
        <w:rPr>
          <w:rFonts w:eastAsia="Times New Roman" w:cstheme="minorHAnsi"/>
          <w:lang w:eastAsia="pl-PL"/>
        </w:rPr>
        <w:t xml:space="preserve"> O terminie odbioru Wykonawca ma obowiązek poinformowania Podwykonawców, przy udziale których wykonał przedmiot zamówienia.</w:t>
      </w:r>
    </w:p>
    <w:p w14:paraId="36CF61C6" w14:textId="77777777" w:rsidR="00B67EAC" w:rsidRPr="006C1270" w:rsidRDefault="00B67EAC" w:rsidP="006C1270">
      <w:pPr>
        <w:spacing w:after="0" w:line="240" w:lineRule="auto"/>
        <w:jc w:val="both"/>
        <w:rPr>
          <w:rFonts w:eastAsia="Times New Roman" w:cstheme="minorHAnsi"/>
          <w:lang w:eastAsia="pl-PL"/>
        </w:rPr>
      </w:pPr>
    </w:p>
    <w:p w14:paraId="36CF61C7"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5. Zamawiający wyznaczy termin i rozpocznie odbiór końcowy w ciągu 7 dni roboczych od dnia zawiadomienia go o wykonaniu przedmiotu zamówienia i osiągnięcia gotowości do odbioru, zawiadamiając o tym Wykonawcę.</w:t>
      </w:r>
    </w:p>
    <w:p w14:paraId="36CF61C8" w14:textId="77777777" w:rsidR="00B67EAC" w:rsidRPr="006C1270" w:rsidRDefault="00B67EAC" w:rsidP="006C1270">
      <w:pPr>
        <w:spacing w:after="0" w:line="240" w:lineRule="auto"/>
        <w:jc w:val="both"/>
        <w:rPr>
          <w:rFonts w:eastAsia="Times New Roman" w:cstheme="minorHAnsi"/>
          <w:lang w:eastAsia="pl-PL"/>
        </w:rPr>
      </w:pPr>
    </w:p>
    <w:p w14:paraId="36CF61C9"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6. Odbiór dokonany zostanie komisyjnie z udzi</w:t>
      </w:r>
      <w:r w:rsidR="00B67EAC" w:rsidRPr="006C1270">
        <w:rPr>
          <w:rFonts w:eastAsia="Times New Roman" w:cstheme="minorHAnsi"/>
          <w:lang w:eastAsia="pl-PL"/>
        </w:rPr>
        <w:t xml:space="preserve">ałem przedstawicieli Wykonawcy </w:t>
      </w:r>
      <w:r w:rsidRPr="006C1270">
        <w:rPr>
          <w:rFonts w:eastAsia="Times New Roman" w:cstheme="minorHAnsi"/>
          <w:lang w:eastAsia="pl-PL"/>
        </w:rPr>
        <w:t>i Zamawiającego.</w:t>
      </w:r>
      <w:r w:rsidR="001E34FE" w:rsidRPr="006C1270">
        <w:rPr>
          <w:rFonts w:cstheme="minorHAnsi"/>
          <w:color w:val="000000"/>
        </w:rPr>
        <w:t xml:space="preserve"> </w:t>
      </w:r>
      <w:r w:rsidR="001E34FE" w:rsidRPr="006C1270">
        <w:rPr>
          <w:rFonts w:eastAsia="Times New Roman" w:cstheme="minorHAnsi"/>
          <w:lang w:eastAsia="pl-PL"/>
        </w:rPr>
        <w:t xml:space="preserve">W odbiorze końcowym ma prawo uczestniczyć zaakceptowany przez Zamawiającego podwykonawca (dalszy podwykonawca), w przypadku gdy Wykonawca (podwykonawca) odmówił podpisania z podwykonawcą (dalszym podwykonawcą) pozytywnego protokołu odbioru przedmiotu umowy. </w:t>
      </w:r>
      <w:r w:rsidRPr="006C1270">
        <w:rPr>
          <w:rFonts w:eastAsia="Times New Roman" w:cstheme="minorHAnsi"/>
          <w:lang w:eastAsia="pl-PL"/>
        </w:rPr>
        <w:t xml:space="preserve">W uzasadnionych przypadkach komisja może zaprosić do współpracy rzeczoznawców lub specjalistów branżowych. </w:t>
      </w:r>
    </w:p>
    <w:p w14:paraId="36CF61CA" w14:textId="77777777" w:rsidR="00B67EAC" w:rsidRPr="006C1270" w:rsidRDefault="00B67EAC" w:rsidP="006C1270">
      <w:pPr>
        <w:spacing w:after="0" w:line="240" w:lineRule="auto"/>
        <w:jc w:val="both"/>
        <w:rPr>
          <w:rFonts w:eastAsia="Times New Roman" w:cstheme="minorHAnsi"/>
          <w:b/>
          <w:lang w:eastAsia="pl-PL"/>
        </w:rPr>
      </w:pPr>
    </w:p>
    <w:p w14:paraId="36CF61CB" w14:textId="77777777" w:rsidR="00B67EAC" w:rsidRPr="006C1270" w:rsidRDefault="001E34FE" w:rsidP="006C1270">
      <w:pPr>
        <w:spacing w:after="0" w:line="240" w:lineRule="auto"/>
        <w:jc w:val="both"/>
        <w:rPr>
          <w:rFonts w:eastAsia="Times New Roman" w:cstheme="minorHAnsi"/>
          <w:lang w:eastAsia="pl-PL"/>
        </w:rPr>
      </w:pPr>
      <w:r w:rsidRPr="006C1270">
        <w:rPr>
          <w:rFonts w:eastAsia="Times New Roman" w:cstheme="minorHAnsi"/>
          <w:b/>
          <w:lang w:eastAsia="pl-PL"/>
        </w:rPr>
        <w:t>7</w:t>
      </w:r>
      <w:r w:rsidR="00402180" w:rsidRPr="006C1270">
        <w:rPr>
          <w:rFonts w:eastAsia="Times New Roman" w:cstheme="minorHAnsi"/>
          <w:b/>
          <w:lang w:eastAsia="pl-PL"/>
        </w:rPr>
        <w:t>.</w:t>
      </w:r>
      <w:r w:rsidR="00402180" w:rsidRPr="006C1270">
        <w:rPr>
          <w:rFonts w:eastAsia="Times New Roman" w:cstheme="minorHAnsi"/>
          <w:lang w:eastAsia="pl-PL"/>
        </w:rPr>
        <w:t xml:space="preserve"> </w:t>
      </w:r>
      <w:r w:rsidR="00402180" w:rsidRPr="006C1270">
        <w:rPr>
          <w:rFonts w:eastAsia="Times New Roman" w:cstheme="minorHAnsi"/>
          <w:b/>
          <w:lang w:eastAsia="pl-PL"/>
        </w:rPr>
        <w:t xml:space="preserve">[Przerwanie odbioru] </w:t>
      </w:r>
      <w:r w:rsidR="00402180" w:rsidRPr="006C1270">
        <w:rPr>
          <w:rFonts w:eastAsia="Times New Roman" w:cstheme="minorHAnsi"/>
          <w:lang w:eastAsia="pl-PL"/>
        </w:rPr>
        <w:t>Zamawiający ma prawo przerwać odbiór końcowy, jeżeli zachodzi choćby jeden z niżej wymienio</w:t>
      </w:r>
      <w:r w:rsidR="00B67EAC" w:rsidRPr="006C1270">
        <w:rPr>
          <w:rFonts w:eastAsia="Times New Roman" w:cstheme="minorHAnsi"/>
          <w:lang w:eastAsia="pl-PL"/>
        </w:rPr>
        <w:t>nych przypadków gdy Wykonawca:</w:t>
      </w:r>
    </w:p>
    <w:p w14:paraId="36CF61CC" w14:textId="77777777" w:rsidR="00B67EAC" w:rsidRPr="006C1270" w:rsidRDefault="00B67EAC" w:rsidP="006C1270">
      <w:pPr>
        <w:spacing w:after="0" w:line="240" w:lineRule="auto"/>
        <w:jc w:val="both"/>
        <w:rPr>
          <w:rFonts w:eastAsia="Times New Roman" w:cstheme="minorHAnsi"/>
          <w:lang w:eastAsia="pl-PL"/>
        </w:rPr>
      </w:pPr>
    </w:p>
    <w:p w14:paraId="36CF61CD" w14:textId="77777777" w:rsidR="00402180" w:rsidRPr="006C1270" w:rsidRDefault="00B67EAC"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a) </w:t>
      </w:r>
      <w:r w:rsidR="00402180" w:rsidRPr="006C1270">
        <w:rPr>
          <w:rFonts w:eastAsia="Times New Roman" w:cstheme="minorHAnsi"/>
          <w:lang w:eastAsia="pl-PL"/>
        </w:rPr>
        <w:t>nie wykonał przedmiotu umowy w całości,</w:t>
      </w:r>
    </w:p>
    <w:p w14:paraId="36CF61CE" w14:textId="77777777" w:rsidR="00B67EAC" w:rsidRPr="006C1270" w:rsidRDefault="00B67EAC" w:rsidP="006C1270">
      <w:pPr>
        <w:spacing w:after="0" w:line="240" w:lineRule="auto"/>
        <w:rPr>
          <w:rFonts w:eastAsia="Times New Roman" w:cstheme="minorHAnsi"/>
          <w:lang w:eastAsia="pl-PL"/>
        </w:rPr>
      </w:pPr>
    </w:p>
    <w:p w14:paraId="36CF61CF" w14:textId="77777777" w:rsidR="00B67EAC" w:rsidRPr="006C1270" w:rsidRDefault="00B67EAC" w:rsidP="006C1270">
      <w:pPr>
        <w:spacing w:after="0" w:line="240" w:lineRule="auto"/>
        <w:rPr>
          <w:rFonts w:eastAsia="Times New Roman" w:cstheme="minorHAnsi"/>
          <w:lang w:eastAsia="pl-PL"/>
        </w:rPr>
      </w:pPr>
      <w:r w:rsidRPr="006C1270">
        <w:rPr>
          <w:rFonts w:eastAsia="Times New Roman" w:cstheme="minorHAnsi"/>
          <w:lang w:eastAsia="pl-PL"/>
        </w:rPr>
        <w:t xml:space="preserve">b) </w:t>
      </w:r>
      <w:r w:rsidR="00402180" w:rsidRPr="006C1270">
        <w:rPr>
          <w:rFonts w:eastAsia="Times New Roman" w:cstheme="minorHAnsi"/>
          <w:lang w:eastAsia="pl-PL"/>
        </w:rPr>
        <w:t>nie wykonał wymaganych prób, sprawdzeń itp., w tym równie</w:t>
      </w:r>
      <w:r w:rsidRPr="006C1270">
        <w:rPr>
          <w:rFonts w:eastAsia="Times New Roman" w:cstheme="minorHAnsi"/>
          <w:lang w:eastAsia="pl-PL"/>
        </w:rPr>
        <w:t>ż żądanych przez Zamawiającego,</w:t>
      </w:r>
    </w:p>
    <w:p w14:paraId="36CF61D0" w14:textId="77777777" w:rsidR="00B67EAC" w:rsidRPr="006C1270" w:rsidRDefault="00B67EAC" w:rsidP="006C1270">
      <w:pPr>
        <w:spacing w:after="0" w:line="240" w:lineRule="auto"/>
        <w:rPr>
          <w:rFonts w:eastAsia="Times New Roman" w:cstheme="minorHAnsi"/>
          <w:lang w:eastAsia="pl-PL"/>
        </w:rPr>
      </w:pPr>
    </w:p>
    <w:p w14:paraId="36CF61D1" w14:textId="77777777" w:rsidR="00402180" w:rsidRPr="006C1270" w:rsidRDefault="00B67EAC" w:rsidP="006C1270">
      <w:pPr>
        <w:spacing w:after="0" w:line="240" w:lineRule="auto"/>
        <w:rPr>
          <w:rFonts w:eastAsia="Times New Roman" w:cstheme="minorHAnsi"/>
          <w:lang w:eastAsia="pl-PL"/>
        </w:rPr>
      </w:pPr>
      <w:r w:rsidRPr="006C1270">
        <w:rPr>
          <w:rFonts w:eastAsia="Times New Roman" w:cstheme="minorHAnsi"/>
          <w:lang w:eastAsia="pl-PL"/>
        </w:rPr>
        <w:t>c)</w:t>
      </w:r>
      <w:r w:rsidR="00402180" w:rsidRPr="006C1270">
        <w:rPr>
          <w:rFonts w:eastAsia="Times New Roman" w:cstheme="minorHAnsi"/>
          <w:lang w:eastAsia="pl-PL"/>
        </w:rPr>
        <w:t xml:space="preserve"> nie przedstawił dokumentów, o których mowa w § 19 pkt 3, 5 i 7 umowy </w:t>
      </w:r>
    </w:p>
    <w:p w14:paraId="36CF61D2" w14:textId="77777777" w:rsidR="00402180" w:rsidRPr="006C1270" w:rsidRDefault="00402180" w:rsidP="006C1270">
      <w:pPr>
        <w:spacing w:after="0" w:line="240" w:lineRule="auto"/>
        <w:ind w:left="360"/>
        <w:rPr>
          <w:rFonts w:eastAsia="Times New Roman" w:cstheme="minorHAnsi"/>
          <w:lang w:eastAsia="pl-PL"/>
        </w:rPr>
      </w:pPr>
      <w:r w:rsidRPr="006C1270">
        <w:rPr>
          <w:rFonts w:eastAsia="Times New Roman" w:cstheme="minorHAnsi"/>
          <w:lang w:eastAsia="pl-PL"/>
        </w:rPr>
        <w:t>oraz gdy:</w:t>
      </w:r>
    </w:p>
    <w:p w14:paraId="36CF61D3" w14:textId="77777777" w:rsidR="00402180" w:rsidRPr="006C1270" w:rsidRDefault="00B67EAC"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d) </w:t>
      </w:r>
      <w:r w:rsidR="00402180" w:rsidRPr="006C1270">
        <w:rPr>
          <w:rFonts w:eastAsia="Times New Roman" w:cstheme="minorHAnsi"/>
          <w:lang w:eastAsia="pl-PL"/>
        </w:rPr>
        <w:t>stwierdzono wady na tyle istotne, że obiekt nie będzie się nadawał do użytkowania.</w:t>
      </w:r>
    </w:p>
    <w:p w14:paraId="36CF61D4" w14:textId="77777777" w:rsidR="00B67EAC" w:rsidRPr="006C1270" w:rsidRDefault="00B67EAC" w:rsidP="006C1270">
      <w:pPr>
        <w:spacing w:after="0" w:line="240" w:lineRule="auto"/>
        <w:jc w:val="both"/>
        <w:rPr>
          <w:rFonts w:eastAsia="Times New Roman" w:cstheme="minorHAnsi"/>
          <w:b/>
          <w:lang w:eastAsia="pl-PL"/>
        </w:rPr>
      </w:pPr>
    </w:p>
    <w:p w14:paraId="36CF61D5" w14:textId="77777777" w:rsidR="00402180" w:rsidRPr="006C1270" w:rsidRDefault="001E34FE" w:rsidP="006C1270">
      <w:pPr>
        <w:spacing w:after="0" w:line="240" w:lineRule="auto"/>
        <w:jc w:val="both"/>
        <w:rPr>
          <w:rFonts w:eastAsia="Times New Roman" w:cstheme="minorHAnsi"/>
          <w:lang w:eastAsia="pl-PL"/>
        </w:rPr>
      </w:pPr>
      <w:r w:rsidRPr="006C1270">
        <w:rPr>
          <w:rFonts w:eastAsia="Times New Roman" w:cstheme="minorHAnsi"/>
          <w:b/>
          <w:lang w:eastAsia="pl-PL"/>
        </w:rPr>
        <w:t>8</w:t>
      </w:r>
      <w:r w:rsidR="00402180" w:rsidRPr="006C1270">
        <w:rPr>
          <w:rFonts w:eastAsia="Times New Roman" w:cstheme="minorHAnsi"/>
          <w:b/>
          <w:lang w:eastAsia="pl-PL"/>
        </w:rPr>
        <w:t>.</w:t>
      </w:r>
      <w:r w:rsidR="00402180" w:rsidRPr="006C1270">
        <w:rPr>
          <w:rFonts w:eastAsia="Times New Roman" w:cstheme="minorHAnsi"/>
          <w:lang w:eastAsia="pl-PL"/>
        </w:rPr>
        <w:t xml:space="preserve"> </w:t>
      </w:r>
      <w:r w:rsidR="00402180" w:rsidRPr="006C1270">
        <w:rPr>
          <w:rFonts w:eastAsia="Times New Roman" w:cstheme="minorHAnsi"/>
          <w:b/>
          <w:lang w:eastAsia="pl-PL"/>
        </w:rPr>
        <w:t xml:space="preserve"> [Wada] </w:t>
      </w:r>
      <w:r w:rsidR="00402180" w:rsidRPr="006C1270">
        <w:rPr>
          <w:rFonts w:eastAsia="Times New Roman" w:cstheme="minorHAnsi"/>
          <w:lang w:eastAsia="pl-PL"/>
        </w:rPr>
        <w:t>Wada</w:t>
      </w:r>
      <w:r w:rsidR="00402180" w:rsidRPr="006C1270">
        <w:rPr>
          <w:rFonts w:eastAsia="Times New Roman" w:cstheme="minorHAnsi"/>
          <w:b/>
          <w:lang w:eastAsia="pl-PL"/>
        </w:rPr>
        <w:t xml:space="preserve"> </w:t>
      </w:r>
      <w:r w:rsidR="00402180" w:rsidRPr="006C1270">
        <w:rPr>
          <w:rFonts w:eastAsia="Times New Roman" w:cstheme="minorHAnsi"/>
          <w:lang w:eastAsia="pl-PL"/>
        </w:rPr>
        <w:t>–  to jawne lub ukryte właściwości tkwiące w stanowiących przedmiot zamówienia robotach budowlanych, utworach powstałych w związku z wykonaniem przedmiotu zamówienia lub w jakimkolwiek ich elemencie, powodujące w szczególności:</w:t>
      </w:r>
    </w:p>
    <w:p w14:paraId="36CF61D6" w14:textId="77777777" w:rsidR="00402180" w:rsidRPr="006C1270" w:rsidRDefault="00402180" w:rsidP="006C1270">
      <w:pPr>
        <w:spacing w:after="0" w:line="240" w:lineRule="auto"/>
        <w:rPr>
          <w:rFonts w:eastAsia="Times New Roman" w:cstheme="minorHAnsi"/>
          <w:lang w:eastAsia="pl-PL"/>
        </w:rPr>
      </w:pPr>
      <w:r w:rsidRPr="006C1270">
        <w:rPr>
          <w:rFonts w:eastAsia="Times New Roman" w:cstheme="minorHAnsi"/>
          <w:lang w:eastAsia="pl-PL"/>
        </w:rPr>
        <w:t>a) niemożność używania lub korzystania z</w:t>
      </w:r>
      <w:r w:rsidR="00B67EAC" w:rsidRPr="006C1270">
        <w:rPr>
          <w:rFonts w:eastAsia="Times New Roman" w:cstheme="minorHAnsi"/>
          <w:lang w:eastAsia="pl-PL"/>
        </w:rPr>
        <w:t xml:space="preserve"> przedmiotu zamówienia zgodnie </w:t>
      </w:r>
      <w:r w:rsidRPr="006C1270">
        <w:rPr>
          <w:rFonts w:eastAsia="Times New Roman" w:cstheme="minorHAnsi"/>
          <w:lang w:eastAsia="pl-PL"/>
        </w:rPr>
        <w:t xml:space="preserve">z przeznaczeniem, </w:t>
      </w:r>
    </w:p>
    <w:p w14:paraId="36CF61D7"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b) zmniejszenie wartości przedmiotu zamówienia, </w:t>
      </w:r>
    </w:p>
    <w:p w14:paraId="36CF61D8"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c) obniżenie stopnia użyteczności, funkcjonalności przedmiotu zamówienia,</w:t>
      </w:r>
    </w:p>
    <w:p w14:paraId="36CF61D9"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d) obniżenie jakości lub inne uszkodzenia w przedmiocie zamówienia. </w:t>
      </w:r>
    </w:p>
    <w:p w14:paraId="36CF61DA" w14:textId="77777777" w:rsidR="00B67EAC" w:rsidRPr="006C1270" w:rsidRDefault="00B67EAC" w:rsidP="006C1270">
      <w:pPr>
        <w:spacing w:after="0" w:line="240" w:lineRule="auto"/>
        <w:jc w:val="both"/>
        <w:rPr>
          <w:rFonts w:eastAsia="Times New Roman" w:cstheme="minorHAnsi"/>
          <w:lang w:eastAsia="pl-PL"/>
        </w:rPr>
      </w:pPr>
    </w:p>
    <w:p w14:paraId="36CF61DB" w14:textId="77777777" w:rsidR="00402180" w:rsidRPr="006C1270" w:rsidRDefault="001E34FE" w:rsidP="006C1270">
      <w:pPr>
        <w:spacing w:after="0" w:line="240" w:lineRule="auto"/>
        <w:jc w:val="both"/>
        <w:rPr>
          <w:rFonts w:eastAsia="Times New Roman" w:cstheme="minorHAnsi"/>
          <w:lang w:eastAsia="pl-PL"/>
        </w:rPr>
      </w:pPr>
      <w:r w:rsidRPr="006C1270">
        <w:rPr>
          <w:rFonts w:eastAsia="Times New Roman" w:cstheme="minorHAnsi"/>
          <w:lang w:eastAsia="pl-PL"/>
        </w:rPr>
        <w:t>9</w:t>
      </w:r>
      <w:r w:rsidR="00402180" w:rsidRPr="006C1270">
        <w:rPr>
          <w:rFonts w:eastAsia="Times New Roman" w:cstheme="minorHAnsi"/>
          <w:lang w:eastAsia="pl-PL"/>
        </w:rPr>
        <w:t xml:space="preserve">. Za wadę uznaje się również sytuację, w której przedmiot umowy w całości lub w części nie stanowi własności Wykonawcy, albo jeżeli jest obciążony prawem osoby trzeciej. </w:t>
      </w:r>
    </w:p>
    <w:p w14:paraId="36CF61DC" w14:textId="77777777" w:rsidR="00B67EAC" w:rsidRPr="006C1270" w:rsidRDefault="00B67EAC" w:rsidP="006C1270">
      <w:pPr>
        <w:spacing w:after="0" w:line="240" w:lineRule="auto"/>
        <w:jc w:val="both"/>
        <w:rPr>
          <w:rFonts w:eastAsia="Times New Roman" w:cstheme="minorHAnsi"/>
          <w:b/>
          <w:lang w:eastAsia="pl-PL"/>
        </w:rPr>
      </w:pPr>
    </w:p>
    <w:p w14:paraId="36CF61DD" w14:textId="77777777" w:rsidR="00402180" w:rsidRPr="006C1270" w:rsidRDefault="001E34FE" w:rsidP="006C1270">
      <w:pPr>
        <w:spacing w:after="0" w:line="240" w:lineRule="auto"/>
        <w:jc w:val="both"/>
        <w:rPr>
          <w:rFonts w:eastAsia="Times New Roman" w:cstheme="minorHAnsi"/>
          <w:lang w:eastAsia="pl-PL"/>
        </w:rPr>
      </w:pPr>
      <w:r w:rsidRPr="006C1270">
        <w:rPr>
          <w:rFonts w:eastAsia="Times New Roman" w:cstheme="minorHAnsi"/>
          <w:b/>
          <w:lang w:eastAsia="pl-PL"/>
        </w:rPr>
        <w:t>10</w:t>
      </w:r>
      <w:r w:rsidR="00402180" w:rsidRPr="006C1270">
        <w:rPr>
          <w:rFonts w:eastAsia="Times New Roman" w:cstheme="minorHAnsi"/>
          <w:b/>
          <w:lang w:eastAsia="pl-PL"/>
        </w:rPr>
        <w:t>. [Wada istotna]</w:t>
      </w:r>
      <w:r w:rsidR="00402180" w:rsidRPr="006C1270">
        <w:rPr>
          <w:rFonts w:eastAsia="Times New Roman" w:cstheme="minorHAnsi"/>
          <w:lang w:eastAsia="pl-PL"/>
        </w:rPr>
        <w:t xml:space="preserve"> Wada istotna to wada tego rodzaju, że uniemożliwia czynienie właściwego użytku z przedmiotu zamówienia, wyłącza normalne jego wykorzystanie zgodnie z celem umowy albo odbiera mu cechy wła</w:t>
      </w:r>
      <w:r w:rsidR="00B67EAC" w:rsidRPr="006C1270">
        <w:rPr>
          <w:rFonts w:eastAsia="Times New Roman" w:cstheme="minorHAnsi"/>
          <w:lang w:eastAsia="pl-PL"/>
        </w:rPr>
        <w:t xml:space="preserve">ściwe lub wyraźnie zastrzeżone </w:t>
      </w:r>
      <w:r w:rsidR="00402180" w:rsidRPr="006C1270">
        <w:rPr>
          <w:rFonts w:eastAsia="Times New Roman" w:cstheme="minorHAnsi"/>
          <w:lang w:eastAsia="pl-PL"/>
        </w:rPr>
        <w:t xml:space="preserve">w umowie, istotnie zmniejszając jego wartość.  </w:t>
      </w:r>
    </w:p>
    <w:p w14:paraId="36CF61DE" w14:textId="77777777" w:rsidR="00402180" w:rsidRPr="006C1270" w:rsidRDefault="001E34FE" w:rsidP="006C1270">
      <w:pPr>
        <w:spacing w:after="0" w:line="240" w:lineRule="auto"/>
        <w:jc w:val="both"/>
        <w:rPr>
          <w:rFonts w:eastAsia="Times New Roman" w:cstheme="minorHAnsi"/>
          <w:lang w:eastAsia="pl-PL"/>
        </w:rPr>
      </w:pPr>
      <w:r w:rsidRPr="006C1270">
        <w:rPr>
          <w:rFonts w:eastAsia="Times New Roman" w:cstheme="minorHAnsi"/>
          <w:b/>
          <w:lang w:eastAsia="pl-PL"/>
        </w:rPr>
        <w:t>11</w:t>
      </w:r>
      <w:r w:rsidR="00402180" w:rsidRPr="006C1270">
        <w:rPr>
          <w:rFonts w:eastAsia="Times New Roman" w:cstheme="minorHAnsi"/>
          <w:b/>
          <w:lang w:eastAsia="pl-PL"/>
        </w:rPr>
        <w:t>. [Uprawnienia Zamawiającego]</w:t>
      </w:r>
      <w:r w:rsidR="00402180" w:rsidRPr="006C1270">
        <w:rPr>
          <w:rFonts w:eastAsia="Times New Roman" w:cstheme="minorHAnsi"/>
          <w:lang w:eastAsia="pl-PL"/>
        </w:rPr>
        <w:t xml:space="preserve"> Jeżeli w toku czynności odbioru zostaną stwierdzone wady, to Zamawiającemu przysługują następujące uprawnienia:</w:t>
      </w:r>
    </w:p>
    <w:p w14:paraId="36CF61DF" w14:textId="77777777" w:rsidR="00B67EAC" w:rsidRPr="006C1270" w:rsidRDefault="00B67EAC" w:rsidP="006C1270">
      <w:pPr>
        <w:spacing w:after="0" w:line="240" w:lineRule="auto"/>
        <w:jc w:val="both"/>
        <w:rPr>
          <w:rFonts w:eastAsia="Times New Roman" w:cstheme="minorHAnsi"/>
          <w:lang w:eastAsia="pl-PL"/>
        </w:rPr>
      </w:pPr>
    </w:p>
    <w:p w14:paraId="36CF61E0" w14:textId="77777777" w:rsidR="00402180" w:rsidRPr="006C1270" w:rsidRDefault="00B67EAC"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a) </w:t>
      </w:r>
      <w:r w:rsidR="00402180" w:rsidRPr="006C1270">
        <w:rPr>
          <w:rFonts w:eastAsia="Times New Roman" w:cstheme="minorHAnsi"/>
          <w:lang w:eastAsia="pl-PL"/>
        </w:rPr>
        <w:t xml:space="preserve">jeżeli wady nadają się do usunięcia to stosuje się ust. 11 do ust. 16, </w:t>
      </w:r>
    </w:p>
    <w:p w14:paraId="36CF61E1" w14:textId="77777777" w:rsidR="00B67EAC" w:rsidRPr="006C1270" w:rsidRDefault="00B67EAC" w:rsidP="006C1270">
      <w:pPr>
        <w:spacing w:after="0" w:line="240" w:lineRule="auto"/>
        <w:jc w:val="both"/>
        <w:rPr>
          <w:rFonts w:eastAsia="Times New Roman" w:cstheme="minorHAnsi"/>
          <w:lang w:eastAsia="pl-PL"/>
        </w:rPr>
      </w:pPr>
    </w:p>
    <w:p w14:paraId="36CF61E2" w14:textId="77777777" w:rsidR="00402180" w:rsidRPr="006C1270" w:rsidRDefault="00B67EAC"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b) </w:t>
      </w:r>
      <w:r w:rsidR="00402180" w:rsidRPr="006C1270">
        <w:rPr>
          <w:rFonts w:eastAsia="Times New Roman" w:cstheme="minorHAnsi"/>
          <w:lang w:eastAsia="pl-PL"/>
        </w:rPr>
        <w:t>jeżeli wady nie nadają się do usunięcia i nie uniemożliwiają one użytkowania przedmiotu zamówienia zgodnie z przeznaczeniem, Zamawiający może obniżyć wynagrodzenie do odpowiednio utraconej w</w:t>
      </w:r>
      <w:r w:rsidRPr="006C1270">
        <w:rPr>
          <w:rFonts w:eastAsia="Times New Roman" w:cstheme="minorHAnsi"/>
          <w:lang w:eastAsia="pl-PL"/>
        </w:rPr>
        <w:t xml:space="preserve">artości użytkowej, estetycznej </w:t>
      </w:r>
      <w:r w:rsidR="00402180" w:rsidRPr="006C1270">
        <w:rPr>
          <w:rFonts w:eastAsia="Times New Roman" w:cstheme="minorHAnsi"/>
          <w:lang w:eastAsia="pl-PL"/>
        </w:rPr>
        <w:t>i technicznej,</w:t>
      </w:r>
    </w:p>
    <w:p w14:paraId="36CF61E3" w14:textId="77777777" w:rsidR="00B67EAC" w:rsidRPr="006C1270" w:rsidRDefault="00B67EAC" w:rsidP="006C1270">
      <w:pPr>
        <w:spacing w:after="0" w:line="240" w:lineRule="auto"/>
        <w:jc w:val="both"/>
        <w:rPr>
          <w:rFonts w:eastAsia="Times New Roman" w:cstheme="minorHAnsi"/>
          <w:lang w:eastAsia="pl-PL"/>
        </w:rPr>
      </w:pPr>
    </w:p>
    <w:p w14:paraId="36CF61E4" w14:textId="77777777" w:rsidR="00402180" w:rsidRPr="006C1270" w:rsidRDefault="00B67EAC"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c) </w:t>
      </w:r>
      <w:r w:rsidR="00402180" w:rsidRPr="006C1270">
        <w:rPr>
          <w:rFonts w:eastAsia="Times New Roman" w:cstheme="minorHAnsi"/>
          <w:lang w:eastAsia="pl-PL"/>
        </w:rPr>
        <w:t>jeżeli wady uniemożliwiają użytkowanie zgodnie z przeznaczeniem, Zamawiający może odstąpić od umowy lub żądać wykonania elementu robót po raz drugi.</w:t>
      </w:r>
    </w:p>
    <w:p w14:paraId="36CF61E5" w14:textId="77777777" w:rsidR="00B67EAC" w:rsidRPr="006C1270" w:rsidRDefault="00B67EAC" w:rsidP="006C1270">
      <w:pPr>
        <w:spacing w:after="0" w:line="240" w:lineRule="auto"/>
        <w:jc w:val="both"/>
        <w:rPr>
          <w:rFonts w:eastAsia="Times New Roman" w:cstheme="minorHAnsi"/>
          <w:b/>
          <w:lang w:eastAsia="pl-PL"/>
        </w:rPr>
      </w:pPr>
    </w:p>
    <w:p w14:paraId="36CF61E6" w14:textId="77777777" w:rsidR="00402180" w:rsidRPr="006C1270" w:rsidRDefault="001E34FE" w:rsidP="006C1270">
      <w:pPr>
        <w:spacing w:after="0" w:line="240" w:lineRule="auto"/>
        <w:jc w:val="both"/>
        <w:rPr>
          <w:rFonts w:eastAsia="Times New Roman" w:cstheme="minorHAnsi"/>
          <w:lang w:eastAsia="pl-PL"/>
        </w:rPr>
      </w:pPr>
      <w:r w:rsidRPr="006C1270">
        <w:rPr>
          <w:rFonts w:eastAsia="Times New Roman" w:cstheme="minorHAnsi"/>
          <w:b/>
          <w:lang w:eastAsia="pl-PL"/>
        </w:rPr>
        <w:t>12</w:t>
      </w:r>
      <w:r w:rsidR="00402180" w:rsidRPr="006C1270">
        <w:rPr>
          <w:rFonts w:eastAsia="Times New Roman" w:cstheme="minorHAnsi"/>
          <w:b/>
          <w:lang w:eastAsia="pl-PL"/>
        </w:rPr>
        <w:t xml:space="preserve">. [Termin usunięcia wady] </w:t>
      </w:r>
      <w:r w:rsidR="00402180" w:rsidRPr="006C1270">
        <w:rPr>
          <w:rFonts w:eastAsia="Times New Roman" w:cstheme="minorHAnsi"/>
          <w:lang w:eastAsia="pl-PL"/>
        </w:rPr>
        <w:t>Termin usunięcia wady wynosi 7 dni roboczych od daty zgłoszenia wady przez Zamawiającego.</w:t>
      </w:r>
    </w:p>
    <w:p w14:paraId="36CF61E7" w14:textId="77777777" w:rsidR="00B67EAC" w:rsidRPr="006C1270" w:rsidRDefault="00B67EAC" w:rsidP="006C1270">
      <w:pPr>
        <w:spacing w:after="0" w:line="240" w:lineRule="auto"/>
        <w:jc w:val="both"/>
        <w:rPr>
          <w:rFonts w:eastAsia="Times New Roman" w:cstheme="minorHAnsi"/>
          <w:b/>
          <w:lang w:eastAsia="pl-PL"/>
        </w:rPr>
      </w:pPr>
    </w:p>
    <w:p w14:paraId="36CF61E8" w14:textId="77777777" w:rsidR="00402180" w:rsidRPr="006C1270" w:rsidRDefault="001E34FE" w:rsidP="006C1270">
      <w:pPr>
        <w:spacing w:after="0" w:line="240" w:lineRule="auto"/>
        <w:jc w:val="both"/>
        <w:rPr>
          <w:rFonts w:eastAsia="Times New Roman" w:cstheme="minorHAnsi"/>
          <w:lang w:eastAsia="pl-PL"/>
        </w:rPr>
      </w:pPr>
      <w:r w:rsidRPr="006C1270">
        <w:rPr>
          <w:rFonts w:eastAsia="Times New Roman" w:cstheme="minorHAnsi"/>
          <w:b/>
          <w:lang w:eastAsia="pl-PL"/>
        </w:rPr>
        <w:t>13</w:t>
      </w:r>
      <w:r w:rsidR="00402180" w:rsidRPr="006C1270">
        <w:rPr>
          <w:rFonts w:eastAsia="Times New Roman" w:cstheme="minorHAnsi"/>
          <w:b/>
          <w:lang w:eastAsia="pl-PL"/>
        </w:rPr>
        <w:t>.</w:t>
      </w:r>
      <w:r w:rsidR="00402180" w:rsidRPr="006C1270">
        <w:rPr>
          <w:rFonts w:eastAsia="Times New Roman" w:cstheme="minorHAnsi"/>
          <w:lang w:eastAsia="pl-PL"/>
        </w:rPr>
        <w:t xml:space="preserve"> </w:t>
      </w:r>
      <w:r w:rsidR="00402180" w:rsidRPr="006C1270">
        <w:rPr>
          <w:rFonts w:eastAsia="Times New Roman" w:cstheme="minorHAnsi"/>
          <w:b/>
          <w:lang w:eastAsia="pl-PL"/>
        </w:rPr>
        <w:t>[Wydłużenie terminu]</w:t>
      </w:r>
      <w:r w:rsidR="00402180" w:rsidRPr="006C1270">
        <w:rPr>
          <w:rFonts w:eastAsia="Times New Roman" w:cstheme="minorHAnsi"/>
          <w:lang w:eastAsia="pl-PL"/>
        </w:rPr>
        <w:t xml:space="preserve"> W przypadkach szczególnych Zamawiający może wyrazić zgodę na dłuższy termin usunięcia wady, nie przekraczający jednak 30 dni kalendarzowych.</w:t>
      </w:r>
    </w:p>
    <w:p w14:paraId="36CF61E9" w14:textId="77777777" w:rsidR="00B67EAC" w:rsidRPr="006C1270" w:rsidRDefault="00B67EAC" w:rsidP="006C1270">
      <w:pPr>
        <w:spacing w:after="0" w:line="240" w:lineRule="auto"/>
        <w:jc w:val="both"/>
        <w:rPr>
          <w:rFonts w:eastAsia="Times New Roman" w:cstheme="minorHAnsi"/>
          <w:b/>
          <w:lang w:eastAsia="pl-PL"/>
        </w:rPr>
      </w:pPr>
    </w:p>
    <w:p w14:paraId="36CF61EA" w14:textId="77777777" w:rsidR="00402180" w:rsidRPr="006C1270" w:rsidRDefault="001E34FE" w:rsidP="006C1270">
      <w:pPr>
        <w:spacing w:after="0" w:line="240" w:lineRule="auto"/>
        <w:jc w:val="both"/>
        <w:rPr>
          <w:rFonts w:eastAsia="Times New Roman" w:cstheme="minorHAnsi"/>
          <w:lang w:eastAsia="pl-PL"/>
        </w:rPr>
      </w:pPr>
      <w:r w:rsidRPr="006C1270">
        <w:rPr>
          <w:rFonts w:eastAsia="Times New Roman" w:cstheme="minorHAnsi"/>
          <w:b/>
          <w:lang w:eastAsia="pl-PL"/>
        </w:rPr>
        <w:t>14</w:t>
      </w:r>
      <w:r w:rsidR="00402180" w:rsidRPr="006C1270">
        <w:rPr>
          <w:rFonts w:eastAsia="Times New Roman" w:cstheme="minorHAnsi"/>
          <w:b/>
          <w:lang w:eastAsia="pl-PL"/>
        </w:rPr>
        <w:t>. [Wykonanie zastępcze]</w:t>
      </w:r>
      <w:r w:rsidR="00402180" w:rsidRPr="006C1270">
        <w:rPr>
          <w:rFonts w:eastAsia="Times New Roman" w:cstheme="minorHAnsi"/>
          <w:lang w:eastAsia="pl-PL"/>
        </w:rPr>
        <w:t xml:space="preserve"> W przypadku nie zach</w:t>
      </w:r>
      <w:r w:rsidR="00B67EAC" w:rsidRPr="006C1270">
        <w:rPr>
          <w:rFonts w:eastAsia="Times New Roman" w:cstheme="minorHAnsi"/>
          <w:lang w:eastAsia="pl-PL"/>
        </w:rPr>
        <w:t xml:space="preserve">owania terminu usunięcia wady, </w:t>
      </w:r>
      <w:r w:rsidR="00402180" w:rsidRPr="006C1270">
        <w:rPr>
          <w:rFonts w:eastAsia="Times New Roman" w:cstheme="minorHAnsi"/>
          <w:lang w:eastAsia="pl-PL"/>
        </w:rPr>
        <w:t xml:space="preserve">z przyczyn zawinionych leżących po stronie Wykonawcy, Zamawiający może zlecić usunięcie wad osobie trzeciej na koszt Wykonawcy bez obowiązku uprzedniego uzyskania upoważnienia sądowego. </w:t>
      </w:r>
      <w:r w:rsidR="00402180" w:rsidRPr="006C1270">
        <w:rPr>
          <w:rFonts w:eastAsia="Calibri" w:cstheme="minorHAnsi"/>
        </w:rPr>
        <w:t>Przed przystąpieniem do wykonania zastępczego Zamawiający uprzedzi Wykonawcę o zamiarze skorzystania z prawa do wykonania zastępczego wyznaczając Wykonawcy dodatkowy liczący 5 dni roboczych termin na usunięcie wady.</w:t>
      </w:r>
    </w:p>
    <w:p w14:paraId="36CF61EB" w14:textId="77777777" w:rsidR="00B67EAC" w:rsidRPr="006C1270" w:rsidRDefault="00B67EAC" w:rsidP="006C1270">
      <w:pPr>
        <w:spacing w:after="0" w:line="240" w:lineRule="auto"/>
        <w:jc w:val="both"/>
        <w:rPr>
          <w:rFonts w:eastAsia="Times New Roman" w:cstheme="minorHAnsi"/>
          <w:b/>
          <w:lang w:eastAsia="pl-PL"/>
        </w:rPr>
      </w:pPr>
    </w:p>
    <w:p w14:paraId="36CF61EC" w14:textId="77777777" w:rsidR="00402180" w:rsidRPr="006C1270" w:rsidRDefault="001E34FE" w:rsidP="006C1270">
      <w:pPr>
        <w:spacing w:after="0" w:line="240" w:lineRule="auto"/>
        <w:jc w:val="both"/>
        <w:rPr>
          <w:rFonts w:eastAsia="Times New Roman" w:cstheme="minorHAnsi"/>
          <w:lang w:eastAsia="pl-PL"/>
        </w:rPr>
      </w:pPr>
      <w:r w:rsidRPr="006C1270">
        <w:rPr>
          <w:rFonts w:eastAsia="Times New Roman" w:cstheme="minorHAnsi"/>
          <w:b/>
          <w:lang w:eastAsia="pl-PL"/>
        </w:rPr>
        <w:t>15</w:t>
      </w:r>
      <w:r w:rsidR="00402180" w:rsidRPr="006C1270">
        <w:rPr>
          <w:rFonts w:eastAsia="Times New Roman" w:cstheme="minorHAnsi"/>
          <w:b/>
          <w:lang w:eastAsia="pl-PL"/>
        </w:rPr>
        <w:t>. [Koszty usuwania wad]</w:t>
      </w:r>
      <w:r w:rsidR="00402180" w:rsidRPr="006C1270">
        <w:rPr>
          <w:rFonts w:eastAsia="Times New Roman" w:cstheme="minorHAnsi"/>
          <w:lang w:eastAsia="pl-PL"/>
        </w:rPr>
        <w:t xml:space="preserve"> W przypadku wykonania zastępczego koszty usuwania wad będą pokrywane w pierwszej kolejności z wynagr</w:t>
      </w:r>
      <w:r w:rsidR="00B67EAC" w:rsidRPr="006C1270">
        <w:rPr>
          <w:rFonts w:eastAsia="Times New Roman" w:cstheme="minorHAnsi"/>
          <w:lang w:eastAsia="pl-PL"/>
        </w:rPr>
        <w:t xml:space="preserve">odzenia Wykonawcy, a następnie </w:t>
      </w:r>
      <w:r w:rsidR="00402180" w:rsidRPr="006C1270">
        <w:rPr>
          <w:rFonts w:eastAsia="Times New Roman" w:cstheme="minorHAnsi"/>
          <w:lang w:eastAsia="pl-PL"/>
        </w:rPr>
        <w:t xml:space="preserve">z zatrzymanej kwoty będącej zabezpieczeniem należytego wykonania umowy. Zamawiający </w:t>
      </w:r>
      <w:r w:rsidR="00402180" w:rsidRPr="006C1270">
        <w:rPr>
          <w:rFonts w:eastAsia="Times New Roman" w:cstheme="minorHAnsi"/>
          <w:color w:val="333333"/>
          <w:lang w:eastAsia="pl-PL"/>
        </w:rPr>
        <w:t>odliczy to, co musiał wydatkować na usunięcie wady.</w:t>
      </w:r>
    </w:p>
    <w:p w14:paraId="36CF61ED" w14:textId="77777777" w:rsidR="00B67EAC" w:rsidRPr="006C1270" w:rsidRDefault="00B67EAC" w:rsidP="006C1270">
      <w:pPr>
        <w:spacing w:after="0" w:line="240" w:lineRule="auto"/>
        <w:jc w:val="both"/>
        <w:rPr>
          <w:rFonts w:eastAsia="Times New Roman" w:cstheme="minorHAnsi"/>
          <w:b/>
          <w:lang w:eastAsia="pl-PL"/>
        </w:rPr>
      </w:pPr>
    </w:p>
    <w:p w14:paraId="36CF61EE" w14:textId="77777777" w:rsidR="00402180" w:rsidRPr="006C1270" w:rsidRDefault="001E34FE" w:rsidP="006C1270">
      <w:pPr>
        <w:spacing w:after="0" w:line="240" w:lineRule="auto"/>
        <w:jc w:val="both"/>
        <w:rPr>
          <w:rFonts w:eastAsia="Times New Roman" w:cstheme="minorHAnsi"/>
          <w:lang w:eastAsia="pl-PL"/>
        </w:rPr>
      </w:pPr>
      <w:r w:rsidRPr="006C1270">
        <w:rPr>
          <w:rFonts w:eastAsia="Times New Roman" w:cstheme="minorHAnsi"/>
          <w:b/>
          <w:lang w:eastAsia="pl-PL"/>
        </w:rPr>
        <w:lastRenderedPageBreak/>
        <w:t>16</w:t>
      </w:r>
      <w:r w:rsidR="00402180" w:rsidRPr="006C1270">
        <w:rPr>
          <w:rFonts w:eastAsia="Times New Roman" w:cstheme="minorHAnsi"/>
          <w:b/>
          <w:lang w:eastAsia="pl-PL"/>
        </w:rPr>
        <w:t>. [Zawiadomienie o usunięciu wady i termin odbioru usuniętych wad]</w:t>
      </w:r>
      <w:r w:rsidR="00402180" w:rsidRPr="006C1270">
        <w:rPr>
          <w:rFonts w:eastAsia="Times New Roman" w:cstheme="minorHAnsi"/>
          <w:lang w:eastAsia="pl-PL"/>
        </w:rPr>
        <w:t xml:space="preserve"> Wykonawca zobowiązany jest do zawiadomienia na piśmie Zamawiającego o usunięciu wad oraz do dostosowania się do wyznaczonego przez Zamawiającego terminu odbioru zakwestionowanych uprzednio robót jako wadliwych.</w:t>
      </w:r>
    </w:p>
    <w:p w14:paraId="36CF61EF" w14:textId="77777777" w:rsidR="00B67EAC" w:rsidRPr="006C1270" w:rsidRDefault="00B67EAC" w:rsidP="006C1270">
      <w:pPr>
        <w:spacing w:after="0" w:line="240" w:lineRule="auto"/>
        <w:jc w:val="both"/>
        <w:rPr>
          <w:rFonts w:eastAsia="Times New Roman" w:cstheme="minorHAnsi"/>
          <w:b/>
          <w:lang w:eastAsia="pl-PL"/>
        </w:rPr>
      </w:pPr>
    </w:p>
    <w:p w14:paraId="36CF61F0" w14:textId="77777777" w:rsidR="00AB613B" w:rsidRPr="006C1270" w:rsidRDefault="001E34FE" w:rsidP="006C1270">
      <w:pPr>
        <w:spacing w:after="0" w:line="240" w:lineRule="auto"/>
        <w:jc w:val="both"/>
        <w:rPr>
          <w:rFonts w:eastAsia="Times New Roman" w:cstheme="minorHAnsi"/>
          <w:lang w:eastAsia="pl-PL"/>
        </w:rPr>
      </w:pPr>
      <w:r w:rsidRPr="006C1270">
        <w:rPr>
          <w:rFonts w:eastAsia="Times New Roman" w:cstheme="minorHAnsi"/>
          <w:b/>
          <w:lang w:eastAsia="pl-PL"/>
        </w:rPr>
        <w:t>17</w:t>
      </w:r>
      <w:r w:rsidR="00402180" w:rsidRPr="006C1270">
        <w:rPr>
          <w:rFonts w:eastAsia="Times New Roman" w:cstheme="minorHAnsi"/>
          <w:b/>
          <w:lang w:eastAsia="pl-PL"/>
        </w:rPr>
        <w:t>. [Protokół]</w:t>
      </w:r>
      <w:r w:rsidR="00402180" w:rsidRPr="006C1270">
        <w:rPr>
          <w:rFonts w:eastAsia="Times New Roman" w:cstheme="minorHAnsi"/>
          <w:lang w:eastAsia="pl-PL"/>
        </w:rPr>
        <w:t xml:space="preserve"> Z czynności odbioru końcowego strony spisują protokół zawierający wszelkie ustalenia dokonane w toku odbioru.</w:t>
      </w:r>
      <w:r w:rsidR="00187A36" w:rsidRPr="006C1270">
        <w:rPr>
          <w:rFonts w:eastAsia="Times New Roman" w:cstheme="minorHAnsi"/>
          <w:lang w:eastAsia="pl-PL"/>
        </w:rPr>
        <w:t> </w:t>
      </w:r>
    </w:p>
    <w:p w14:paraId="36CF61F1" w14:textId="77777777" w:rsidR="00AB613B" w:rsidRPr="006C1270" w:rsidRDefault="00AB613B" w:rsidP="006C1270">
      <w:pPr>
        <w:spacing w:after="0" w:line="240" w:lineRule="auto"/>
        <w:jc w:val="both"/>
        <w:rPr>
          <w:rFonts w:eastAsia="Times New Roman" w:cstheme="minorHAnsi"/>
          <w:b/>
          <w:bCs/>
          <w:lang w:eastAsia="pl-PL"/>
        </w:rPr>
      </w:pPr>
    </w:p>
    <w:p w14:paraId="36CF61F2" w14:textId="77777777" w:rsidR="00402180" w:rsidRPr="006C1270" w:rsidRDefault="00402180"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Wynagrodzenie</w:t>
      </w:r>
    </w:p>
    <w:p w14:paraId="36CF61F3" w14:textId="77777777" w:rsidR="00402180" w:rsidRPr="006C1270" w:rsidRDefault="00402180" w:rsidP="006C1270">
      <w:pPr>
        <w:spacing w:after="0" w:line="240" w:lineRule="auto"/>
        <w:jc w:val="center"/>
        <w:rPr>
          <w:rFonts w:eastAsia="Times New Roman" w:cstheme="minorHAnsi"/>
          <w:b/>
          <w:bCs/>
          <w:lang w:eastAsia="pl-PL"/>
        </w:rPr>
      </w:pPr>
    </w:p>
    <w:p w14:paraId="36CF61F4" w14:textId="1CB75EEF" w:rsidR="00402180" w:rsidRPr="006C1270" w:rsidRDefault="00402180" w:rsidP="006C1270">
      <w:pPr>
        <w:spacing w:after="0" w:line="240" w:lineRule="auto"/>
        <w:jc w:val="center"/>
        <w:rPr>
          <w:rFonts w:eastAsia="Times New Roman" w:cstheme="minorHAnsi"/>
          <w:b/>
          <w:bCs/>
          <w:lang w:eastAsia="pl-PL"/>
        </w:rPr>
      </w:pPr>
      <w:r w:rsidRPr="006C1270">
        <w:rPr>
          <w:rFonts w:eastAsia="Times New Roman" w:cstheme="minorHAnsi"/>
          <w:b/>
          <w:bCs/>
          <w:lang w:eastAsia="pl-PL"/>
        </w:rPr>
        <w:t xml:space="preserve">§ </w:t>
      </w:r>
      <w:r w:rsidR="0098494C" w:rsidRPr="006C1270">
        <w:rPr>
          <w:rFonts w:eastAsia="Times New Roman" w:cstheme="minorHAnsi"/>
          <w:b/>
          <w:bCs/>
          <w:lang w:eastAsia="pl-PL"/>
        </w:rPr>
        <w:t>23</w:t>
      </w:r>
      <w:r w:rsidRPr="006C1270">
        <w:rPr>
          <w:rFonts w:eastAsia="Times New Roman" w:cstheme="minorHAnsi"/>
          <w:b/>
          <w:bCs/>
          <w:lang w:eastAsia="pl-PL"/>
        </w:rPr>
        <w:t>.  [Charakter wynagrodzenia]</w:t>
      </w:r>
    </w:p>
    <w:p w14:paraId="36CF61F5" w14:textId="77777777" w:rsidR="00B67EAC" w:rsidRPr="006C1270" w:rsidRDefault="00B67EAC" w:rsidP="006C1270">
      <w:pPr>
        <w:autoSpaceDE w:val="0"/>
        <w:autoSpaceDN w:val="0"/>
        <w:spacing w:after="0" w:line="240" w:lineRule="auto"/>
        <w:contextualSpacing/>
        <w:jc w:val="both"/>
        <w:rPr>
          <w:rFonts w:eastAsia="Times New Roman" w:cstheme="minorHAnsi"/>
          <w:lang w:eastAsia="pl-PL"/>
        </w:rPr>
      </w:pPr>
    </w:p>
    <w:p w14:paraId="18053552" w14:textId="77777777" w:rsidR="0024521A" w:rsidRPr="006C1270" w:rsidRDefault="001E34FE" w:rsidP="006C1270">
      <w:pPr>
        <w:autoSpaceDE w:val="0"/>
        <w:autoSpaceDN w:val="0"/>
        <w:spacing w:after="0" w:line="240" w:lineRule="auto"/>
        <w:contextualSpacing/>
        <w:jc w:val="both"/>
        <w:rPr>
          <w:rFonts w:eastAsia="Times New Roman" w:cstheme="minorHAnsi"/>
          <w:lang w:eastAsia="pl-PL"/>
        </w:rPr>
      </w:pPr>
      <w:r w:rsidRPr="006C1270">
        <w:rPr>
          <w:rFonts w:eastAsia="Times New Roman" w:cstheme="minorHAnsi"/>
          <w:lang w:eastAsia="pl-PL"/>
        </w:rPr>
        <w:t xml:space="preserve">1. </w:t>
      </w:r>
      <w:r w:rsidR="00402180" w:rsidRPr="006C1270">
        <w:rPr>
          <w:rFonts w:eastAsia="Times New Roman" w:cstheme="minorHAnsi"/>
          <w:lang w:eastAsia="pl-PL"/>
        </w:rPr>
        <w:t xml:space="preserve">Wynagrodzenie za przedmiot umowy, które ma charakter ryczałtowy, ustala się na kwotę brutto </w:t>
      </w:r>
      <w:r w:rsidR="00B67EAC" w:rsidRPr="006C1270">
        <w:rPr>
          <w:rFonts w:eastAsia="Times New Roman" w:cstheme="minorHAnsi"/>
          <w:lang w:eastAsia="pl-PL"/>
        </w:rPr>
        <w:t>….</w:t>
      </w:r>
      <w:r w:rsidR="00402180" w:rsidRPr="006C1270">
        <w:rPr>
          <w:rFonts w:eastAsia="Times New Roman" w:cstheme="minorHAnsi"/>
          <w:lang w:eastAsia="pl-PL"/>
        </w:rPr>
        <w:t xml:space="preserve"> </w:t>
      </w:r>
    </w:p>
    <w:p w14:paraId="366B2303" w14:textId="77777777" w:rsidR="0024521A" w:rsidRPr="006C1270" w:rsidRDefault="0024521A" w:rsidP="006C1270">
      <w:pPr>
        <w:autoSpaceDE w:val="0"/>
        <w:autoSpaceDN w:val="0"/>
        <w:spacing w:after="0" w:line="240" w:lineRule="auto"/>
        <w:contextualSpacing/>
        <w:jc w:val="both"/>
        <w:rPr>
          <w:rFonts w:eastAsia="Times New Roman" w:cstheme="minorHAnsi"/>
          <w:lang w:eastAsia="pl-PL"/>
        </w:rPr>
      </w:pPr>
    </w:p>
    <w:p w14:paraId="36CF61F6" w14:textId="6BF879F2" w:rsidR="00402180" w:rsidRPr="006C1270" w:rsidRDefault="0024521A" w:rsidP="006C1270">
      <w:pPr>
        <w:autoSpaceDE w:val="0"/>
        <w:autoSpaceDN w:val="0"/>
        <w:spacing w:after="0" w:line="240" w:lineRule="auto"/>
        <w:contextualSpacing/>
        <w:jc w:val="both"/>
        <w:rPr>
          <w:rFonts w:eastAsia="Calibri" w:cstheme="minorHAnsi"/>
        </w:rPr>
      </w:pPr>
      <w:r w:rsidRPr="006C1270">
        <w:rPr>
          <w:rFonts w:eastAsia="Times New Roman" w:cstheme="minorHAnsi"/>
          <w:lang w:eastAsia="pl-PL"/>
        </w:rPr>
        <w:t xml:space="preserve">2. </w:t>
      </w:r>
      <w:r w:rsidR="00402180" w:rsidRPr="006C1270">
        <w:rPr>
          <w:rFonts w:eastAsia="Times New Roman" w:cstheme="minorHAnsi"/>
          <w:lang w:eastAsia="pl-PL"/>
        </w:rPr>
        <w:t xml:space="preserve">Ustalona kwota zawiera wszystkie koszty związane z realizacją przedmiotu umowy w tym podatek VAT. </w:t>
      </w:r>
      <w:r w:rsidR="00402180" w:rsidRPr="006C1270">
        <w:rPr>
          <w:rFonts w:eastAsia="Times New Roman" w:cstheme="minorHAnsi"/>
          <w:color w:val="000000"/>
          <w:lang w:eastAsia="pl-PL"/>
        </w:rPr>
        <w:t xml:space="preserve">Wynagrodzenie ryczałtowe nie podlega zmianie w czasie trwania umowy i obejmuje wszelkie koszty związane z wykonaniem umowy. W ramach wynagrodzenia ryczałtowego Wykonawca zobowiązany jest do wykonania z należytą starannością wszelkich robót budowlanych i czynności niezbędnych do  kompletnego wykonania przedmiotu umowy, </w:t>
      </w:r>
      <w:r w:rsidR="00402180" w:rsidRPr="006C1270">
        <w:rPr>
          <w:rFonts w:eastAsia="Times New Roman" w:cstheme="minorHAnsi"/>
          <w:lang w:eastAsia="pl-PL"/>
        </w:rPr>
        <w:t>jako naturalna konsekwenc</w:t>
      </w:r>
      <w:r w:rsidR="005A7D61" w:rsidRPr="006C1270">
        <w:rPr>
          <w:rFonts w:eastAsia="Times New Roman" w:cstheme="minorHAnsi"/>
          <w:lang w:eastAsia="pl-PL"/>
        </w:rPr>
        <w:t xml:space="preserve">ja procesu budowlanego </w:t>
      </w:r>
      <w:r w:rsidR="00402180" w:rsidRPr="006C1270">
        <w:rPr>
          <w:rFonts w:eastAsia="Times New Roman" w:cstheme="minorHAnsi"/>
          <w:lang w:eastAsia="pl-PL"/>
        </w:rPr>
        <w:t xml:space="preserve">i w naturalny sposób z niego wynikająca, </w:t>
      </w:r>
      <w:r w:rsidR="00402180" w:rsidRPr="006C1270">
        <w:rPr>
          <w:rFonts w:eastAsia="Times New Roman" w:cstheme="minorHAnsi"/>
          <w:color w:val="000000"/>
          <w:lang w:eastAsia="pl-PL"/>
        </w:rPr>
        <w:t xml:space="preserve">w tym do poniesienia ryzyka z tytułu niedoszacowania jakichkolwiek kosztów związanych z realizacją przedmiotu umowy. </w:t>
      </w:r>
      <w:r w:rsidR="00402180" w:rsidRPr="006C1270">
        <w:rPr>
          <w:rFonts w:eastAsia="Calibri" w:cstheme="minorHAnsi"/>
        </w:rPr>
        <w:t xml:space="preserve">Niedoszacowanie, pominięcie oraz brak rozpoznania zakresu przedmiotu umowy nie może być podstawą do żądania zmiany wynagrodzenia ryczałtowego. </w:t>
      </w:r>
    </w:p>
    <w:p w14:paraId="36CF61F7" w14:textId="77777777" w:rsidR="00B67EAC" w:rsidRPr="006C1270" w:rsidRDefault="00B67EAC" w:rsidP="006C1270">
      <w:pPr>
        <w:autoSpaceDE w:val="0"/>
        <w:autoSpaceDN w:val="0"/>
        <w:spacing w:after="0" w:line="240" w:lineRule="auto"/>
        <w:contextualSpacing/>
        <w:jc w:val="both"/>
        <w:rPr>
          <w:rFonts w:eastAsia="Calibri" w:cstheme="minorHAnsi"/>
        </w:rPr>
      </w:pPr>
    </w:p>
    <w:p w14:paraId="36CF6202" w14:textId="1B6642B3" w:rsidR="00402180" w:rsidRPr="006C1270" w:rsidRDefault="00402180" w:rsidP="006C1270">
      <w:pPr>
        <w:spacing w:after="0" w:line="240" w:lineRule="auto"/>
        <w:jc w:val="center"/>
        <w:rPr>
          <w:rFonts w:eastAsia="Times New Roman" w:cstheme="minorHAnsi"/>
          <w:b/>
          <w:lang w:eastAsia="pl-PL"/>
        </w:rPr>
      </w:pPr>
      <w:r w:rsidRPr="006C1270">
        <w:rPr>
          <w:rFonts w:eastAsia="Times New Roman" w:cstheme="minorHAnsi"/>
          <w:b/>
          <w:lang w:eastAsia="pl-PL"/>
        </w:rPr>
        <w:t>§</w:t>
      </w:r>
      <w:r w:rsidR="0098494C" w:rsidRPr="006C1270">
        <w:rPr>
          <w:rFonts w:eastAsia="Times New Roman" w:cstheme="minorHAnsi"/>
          <w:b/>
          <w:lang w:eastAsia="pl-PL"/>
        </w:rPr>
        <w:t xml:space="preserve"> 24</w:t>
      </w:r>
      <w:r w:rsidRPr="006C1270">
        <w:rPr>
          <w:rFonts w:eastAsia="Times New Roman" w:cstheme="minorHAnsi"/>
          <w:b/>
          <w:lang w:eastAsia="pl-PL"/>
        </w:rPr>
        <w:t>.   [Termin zapłaty]</w:t>
      </w:r>
    </w:p>
    <w:p w14:paraId="36CF6203" w14:textId="77777777" w:rsidR="00DC13B5" w:rsidRPr="006C1270" w:rsidRDefault="00DC13B5" w:rsidP="006C1270">
      <w:pPr>
        <w:spacing w:after="0" w:line="240" w:lineRule="auto"/>
        <w:rPr>
          <w:rFonts w:eastAsia="Times New Roman" w:cstheme="minorHAnsi"/>
          <w:lang w:eastAsia="pl-PL"/>
        </w:rPr>
      </w:pPr>
    </w:p>
    <w:p w14:paraId="36CF6204" w14:textId="16EDA055" w:rsidR="006123E4" w:rsidRPr="006C1270" w:rsidRDefault="006672DE" w:rsidP="006C1270">
      <w:pPr>
        <w:spacing w:after="0" w:line="240" w:lineRule="auto"/>
        <w:rPr>
          <w:rFonts w:eastAsia="Times New Roman" w:cstheme="minorHAnsi"/>
          <w:lang w:eastAsia="pl-PL"/>
        </w:rPr>
      </w:pPr>
      <w:r w:rsidRPr="006C1270">
        <w:rPr>
          <w:rFonts w:eastAsia="Times New Roman" w:cstheme="minorHAnsi"/>
          <w:lang w:eastAsia="pl-PL"/>
        </w:rPr>
        <w:t xml:space="preserve">1. </w:t>
      </w:r>
      <w:r w:rsidR="006123E4" w:rsidRPr="006C1270">
        <w:rPr>
          <w:rFonts w:eastAsia="Times New Roman" w:cstheme="minorHAnsi"/>
          <w:lang w:eastAsia="pl-PL"/>
        </w:rPr>
        <w:t>Wypłat</w:t>
      </w:r>
      <w:r w:rsidR="0098494C" w:rsidRPr="006C1270">
        <w:rPr>
          <w:rFonts w:eastAsia="Times New Roman" w:cstheme="minorHAnsi"/>
          <w:lang w:eastAsia="pl-PL"/>
        </w:rPr>
        <w:t>a zaliczki nastąpi w terminie 35</w:t>
      </w:r>
      <w:r w:rsidR="006123E4" w:rsidRPr="006C1270">
        <w:rPr>
          <w:rFonts w:eastAsia="Times New Roman" w:cstheme="minorHAnsi"/>
          <w:lang w:eastAsia="pl-PL"/>
        </w:rPr>
        <w:t xml:space="preserve"> dni od dnia podpisania umowy jako udział własny Zamawiającego w sfinansowaniu wykonania przedmiotu umowy. </w:t>
      </w:r>
    </w:p>
    <w:p w14:paraId="36CF6205" w14:textId="77777777" w:rsidR="006672DE" w:rsidRPr="006C1270" w:rsidRDefault="006672DE" w:rsidP="006C1270">
      <w:pPr>
        <w:spacing w:after="0" w:line="240" w:lineRule="auto"/>
        <w:rPr>
          <w:rFonts w:eastAsia="Times New Roman" w:cstheme="minorHAnsi"/>
          <w:lang w:eastAsia="pl-PL"/>
        </w:rPr>
      </w:pPr>
    </w:p>
    <w:p w14:paraId="36CF6206" w14:textId="77777777" w:rsidR="006672DE" w:rsidRPr="006C1270" w:rsidRDefault="006672DE" w:rsidP="006C1270">
      <w:pPr>
        <w:spacing w:after="0" w:line="240" w:lineRule="auto"/>
        <w:rPr>
          <w:rFonts w:eastAsia="Times New Roman" w:cstheme="minorHAnsi"/>
          <w:lang w:eastAsia="pl-PL"/>
        </w:rPr>
      </w:pPr>
      <w:r w:rsidRPr="006C1270">
        <w:rPr>
          <w:rFonts w:eastAsia="Times New Roman" w:cstheme="minorHAnsi"/>
          <w:lang w:eastAsia="pl-PL"/>
        </w:rPr>
        <w:t>2. Wypłata wynagrodzenia Wykonawcy następuje w</w:t>
      </w:r>
      <w:r w:rsidR="002B2142" w:rsidRPr="006C1270">
        <w:rPr>
          <w:rFonts w:eastAsia="Times New Roman" w:cstheme="minorHAnsi"/>
          <w:lang w:eastAsia="pl-PL"/>
        </w:rPr>
        <w:t xml:space="preserve"> min.</w:t>
      </w:r>
      <w:r w:rsidRPr="006C1270">
        <w:rPr>
          <w:rFonts w:eastAsia="Times New Roman" w:cstheme="minorHAnsi"/>
          <w:lang w:eastAsia="pl-PL"/>
        </w:rPr>
        <w:t xml:space="preserve"> trzech transzach, dwie transze każdorazowo po zakończeniu wydzielonego etapu prac w ramach realizacji Inwestycji, trzecia po zakończeniu realizacji Inwestycji:</w:t>
      </w:r>
    </w:p>
    <w:p w14:paraId="36CF6207" w14:textId="77777777" w:rsidR="006672DE" w:rsidRPr="006C1270" w:rsidRDefault="006672DE" w:rsidP="006C1270">
      <w:pPr>
        <w:spacing w:after="0" w:line="240" w:lineRule="auto"/>
        <w:rPr>
          <w:rFonts w:eastAsia="Times New Roman" w:cstheme="minorHAnsi"/>
          <w:lang w:eastAsia="pl-PL"/>
        </w:rPr>
      </w:pPr>
    </w:p>
    <w:p w14:paraId="36CF6208" w14:textId="77777777" w:rsidR="006672DE" w:rsidRPr="006C1270" w:rsidRDefault="006672DE" w:rsidP="006C1270">
      <w:pPr>
        <w:spacing w:after="0" w:line="240" w:lineRule="auto"/>
        <w:rPr>
          <w:rFonts w:eastAsia="Times New Roman" w:cstheme="minorHAnsi"/>
          <w:lang w:eastAsia="pl-PL"/>
        </w:rPr>
      </w:pPr>
      <w:r w:rsidRPr="006C1270">
        <w:rPr>
          <w:rFonts w:ascii="Cambria Math" w:eastAsia="Times New Roman" w:hAnsi="Cambria Math" w:cs="Cambria Math"/>
          <w:lang w:eastAsia="pl-PL"/>
        </w:rPr>
        <w:t>◾</w:t>
      </w:r>
      <w:r w:rsidRPr="006C1270">
        <w:rPr>
          <w:rFonts w:eastAsia="Times New Roman" w:cstheme="minorHAnsi"/>
          <w:lang w:eastAsia="pl-PL"/>
        </w:rPr>
        <w:t xml:space="preserve"> pierwsza transza w wysokości nie wyższej niż 20 % wynagrodzenia,</w:t>
      </w:r>
    </w:p>
    <w:p w14:paraId="36CF6209" w14:textId="77777777" w:rsidR="006672DE" w:rsidRPr="006C1270" w:rsidRDefault="006672DE" w:rsidP="006C1270">
      <w:pPr>
        <w:spacing w:after="0" w:line="240" w:lineRule="auto"/>
        <w:rPr>
          <w:rFonts w:eastAsia="Times New Roman" w:cstheme="minorHAnsi"/>
          <w:lang w:eastAsia="pl-PL"/>
        </w:rPr>
      </w:pPr>
      <w:r w:rsidRPr="006C1270">
        <w:rPr>
          <w:rFonts w:ascii="Cambria Math" w:eastAsia="Times New Roman" w:hAnsi="Cambria Math" w:cs="Cambria Math"/>
          <w:lang w:eastAsia="pl-PL"/>
        </w:rPr>
        <w:t>◾</w:t>
      </w:r>
      <w:r w:rsidRPr="006C1270">
        <w:rPr>
          <w:rFonts w:eastAsia="Times New Roman" w:cstheme="minorHAnsi"/>
          <w:lang w:eastAsia="pl-PL"/>
        </w:rPr>
        <w:t xml:space="preserve"> druga transza w wysokości nie wyższej niż 30 % wynagrodzenia,</w:t>
      </w:r>
    </w:p>
    <w:p w14:paraId="36CF620A" w14:textId="77777777" w:rsidR="00DC13B5" w:rsidRPr="006C1270" w:rsidRDefault="006672DE" w:rsidP="006C1270">
      <w:pPr>
        <w:spacing w:after="0" w:line="240" w:lineRule="auto"/>
        <w:rPr>
          <w:rFonts w:eastAsia="Times New Roman" w:cstheme="minorHAnsi"/>
          <w:lang w:eastAsia="pl-PL"/>
        </w:rPr>
      </w:pPr>
      <w:r w:rsidRPr="006C1270">
        <w:rPr>
          <w:rFonts w:ascii="Cambria Math" w:eastAsia="Times New Roman" w:hAnsi="Cambria Math" w:cs="Cambria Math"/>
          <w:lang w:eastAsia="pl-PL"/>
        </w:rPr>
        <w:t>◾</w:t>
      </w:r>
      <w:r w:rsidRPr="006C1270">
        <w:rPr>
          <w:rFonts w:eastAsia="Times New Roman" w:cstheme="minorHAnsi"/>
          <w:lang w:eastAsia="pl-PL"/>
        </w:rPr>
        <w:t xml:space="preserve"> trzecia transza w wysokości pozostałej do zapłaty kwoty wynagrodzenia, z uwzględnieniem sumy wypłaconych wcześniej kwot wynagrodzenia.</w:t>
      </w:r>
    </w:p>
    <w:p w14:paraId="36CF620B" w14:textId="77777777" w:rsidR="002B2142" w:rsidRPr="006C1270" w:rsidRDefault="002B2142" w:rsidP="006C1270">
      <w:pPr>
        <w:spacing w:after="0" w:line="240" w:lineRule="auto"/>
        <w:jc w:val="both"/>
        <w:rPr>
          <w:rFonts w:eastAsia="Times New Roman" w:cstheme="minorHAnsi"/>
          <w:lang w:eastAsia="pl-PL"/>
        </w:rPr>
      </w:pPr>
    </w:p>
    <w:p w14:paraId="36CF620C" w14:textId="77777777" w:rsidR="002B2142" w:rsidRPr="006C1270" w:rsidRDefault="002B2142"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oraz na podstawie zasad przewidzianych w ramach Programu Kultura dofinansowanego w ramach środków MF EOG. </w:t>
      </w:r>
    </w:p>
    <w:p w14:paraId="59AE5D5E" w14:textId="77777777" w:rsidR="0024521A" w:rsidRPr="006C1270" w:rsidRDefault="0024521A" w:rsidP="006C1270">
      <w:pPr>
        <w:spacing w:after="0" w:line="240" w:lineRule="auto"/>
        <w:jc w:val="center"/>
        <w:rPr>
          <w:rFonts w:eastAsia="Times New Roman" w:cstheme="minorHAnsi"/>
          <w:b/>
          <w:lang w:eastAsia="pl-PL"/>
        </w:rPr>
      </w:pPr>
    </w:p>
    <w:p w14:paraId="36CF628C" w14:textId="6BA280B9" w:rsidR="000D669A" w:rsidRPr="006C1270" w:rsidRDefault="0098494C" w:rsidP="006C1270">
      <w:pPr>
        <w:spacing w:after="0" w:line="240" w:lineRule="auto"/>
        <w:jc w:val="center"/>
        <w:rPr>
          <w:rFonts w:eastAsia="Times New Roman" w:cstheme="minorHAnsi"/>
          <w:b/>
          <w:lang w:eastAsia="pl-PL"/>
        </w:rPr>
      </w:pPr>
      <w:r w:rsidRPr="006C1270">
        <w:rPr>
          <w:rFonts w:eastAsia="Times New Roman" w:cstheme="minorHAnsi"/>
          <w:b/>
          <w:lang w:eastAsia="pl-PL"/>
        </w:rPr>
        <w:t>§ 25</w:t>
      </w:r>
      <w:r w:rsidR="000D669A" w:rsidRPr="006C1270">
        <w:rPr>
          <w:rFonts w:eastAsia="Times New Roman" w:cstheme="minorHAnsi"/>
          <w:b/>
          <w:lang w:eastAsia="pl-PL"/>
        </w:rPr>
        <w:t>.   [Okres gwarancji i rękojmi]</w:t>
      </w:r>
    </w:p>
    <w:p w14:paraId="36CF628D" w14:textId="77777777" w:rsidR="000D669A" w:rsidRPr="006C1270" w:rsidRDefault="000D669A" w:rsidP="006C1270">
      <w:pPr>
        <w:spacing w:after="0" w:line="240" w:lineRule="auto"/>
        <w:jc w:val="both"/>
        <w:rPr>
          <w:rFonts w:eastAsia="Times New Roman" w:cstheme="minorHAnsi"/>
          <w:b/>
          <w:lang w:eastAsia="pl-PL"/>
        </w:rPr>
      </w:pPr>
    </w:p>
    <w:p w14:paraId="36CF628E" w14:textId="77777777" w:rsidR="00402180" w:rsidRPr="006C1270" w:rsidRDefault="00402180" w:rsidP="006C1270">
      <w:pPr>
        <w:spacing w:after="0" w:line="240" w:lineRule="auto"/>
        <w:jc w:val="both"/>
        <w:rPr>
          <w:rFonts w:eastAsia="Times New Roman" w:cstheme="minorHAnsi"/>
          <w:b/>
          <w:lang w:eastAsia="pl-PL"/>
        </w:rPr>
      </w:pPr>
      <w:r w:rsidRPr="006C1270">
        <w:rPr>
          <w:rFonts w:eastAsia="Times New Roman" w:cstheme="minorHAnsi"/>
          <w:lang w:eastAsia="pl-PL"/>
        </w:rPr>
        <w:t>1</w:t>
      </w:r>
      <w:r w:rsidRPr="006C1270">
        <w:rPr>
          <w:rFonts w:eastAsia="Times New Roman" w:cstheme="minorHAnsi"/>
          <w:lang w:val="x-none" w:eastAsia="pl-PL"/>
        </w:rPr>
        <w:t xml:space="preserve">. Wykonawca udziela Zamawiającemu gwarancji na wykonany przedmiot umowy </w:t>
      </w:r>
      <w:r w:rsidRPr="006C1270">
        <w:rPr>
          <w:rFonts w:eastAsia="Times New Roman" w:cstheme="minorHAnsi"/>
          <w:lang w:eastAsia="pl-PL"/>
        </w:rPr>
        <w:t xml:space="preserve">(łącznie z wbudowanymi urządzeniami) </w:t>
      </w:r>
      <w:r w:rsidR="000D669A" w:rsidRPr="006C1270">
        <w:rPr>
          <w:rFonts w:eastAsia="Times New Roman" w:cstheme="minorHAnsi"/>
          <w:lang w:val="x-none" w:eastAsia="pl-PL"/>
        </w:rPr>
        <w:t>na okres …</w:t>
      </w:r>
      <w:r w:rsidR="000D669A" w:rsidRPr="006C1270">
        <w:rPr>
          <w:rFonts w:eastAsia="Times New Roman" w:cstheme="minorHAnsi"/>
          <w:lang w:eastAsia="pl-PL"/>
        </w:rPr>
        <w:t>.</w:t>
      </w:r>
    </w:p>
    <w:p w14:paraId="36CF628F" w14:textId="77777777" w:rsidR="000D669A" w:rsidRPr="006C1270" w:rsidRDefault="000D669A" w:rsidP="006C1270">
      <w:pPr>
        <w:spacing w:after="0" w:line="240" w:lineRule="auto"/>
        <w:jc w:val="both"/>
        <w:rPr>
          <w:rFonts w:eastAsia="Times New Roman" w:cstheme="minorHAnsi"/>
          <w:lang w:eastAsia="pl-PL"/>
        </w:rPr>
      </w:pPr>
    </w:p>
    <w:p w14:paraId="36CF6290"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2. Bieg terminu gwarancji rozpoczyna się pierwszego dnia po dniu pozytywnego odbioru końcowego </w:t>
      </w:r>
      <w:r w:rsidR="00F21DDD" w:rsidRPr="006C1270">
        <w:rPr>
          <w:rFonts w:eastAsia="Times New Roman" w:cstheme="minorHAnsi"/>
          <w:lang w:eastAsia="pl-PL"/>
        </w:rPr>
        <w:t>albo w dniu potwierdzenia usunięcia wad stwierdzonych przy odbiorze końcowym przedmiotu umowy.</w:t>
      </w:r>
    </w:p>
    <w:p w14:paraId="36CF6291" w14:textId="77777777" w:rsidR="000D669A" w:rsidRPr="006C1270" w:rsidRDefault="000D669A" w:rsidP="006C1270">
      <w:pPr>
        <w:spacing w:after="0" w:line="240" w:lineRule="auto"/>
        <w:jc w:val="both"/>
        <w:rPr>
          <w:rFonts w:eastAsia="Times New Roman" w:cstheme="minorHAnsi"/>
          <w:lang w:eastAsia="pl-PL"/>
        </w:rPr>
      </w:pPr>
    </w:p>
    <w:p w14:paraId="36CF6292"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3. Jeżeli Wykonawca z racji swoich zobowiązań wymieni w okresie gwarancji jakości część rzeczy objętych przedmiotem umowy, to termin gwarancji jakości lub rękojmi rzeczy wymienionych biegnie na nowo od dnia ich wymiany.</w:t>
      </w:r>
    </w:p>
    <w:p w14:paraId="36CF6293" w14:textId="77777777" w:rsidR="000D669A" w:rsidRPr="006C1270" w:rsidRDefault="000D669A" w:rsidP="006C1270">
      <w:pPr>
        <w:spacing w:after="0" w:line="240" w:lineRule="auto"/>
        <w:jc w:val="both"/>
        <w:rPr>
          <w:rFonts w:eastAsia="Times New Roman" w:cstheme="minorHAnsi"/>
          <w:lang w:eastAsia="pl-PL"/>
        </w:rPr>
      </w:pPr>
    </w:p>
    <w:p w14:paraId="36CF6294" w14:textId="77777777" w:rsidR="00402180" w:rsidRPr="006C1270" w:rsidRDefault="00402180" w:rsidP="006C1270">
      <w:pPr>
        <w:spacing w:after="0" w:line="240" w:lineRule="auto"/>
        <w:jc w:val="both"/>
        <w:rPr>
          <w:rFonts w:eastAsia="Times New Roman" w:cstheme="minorHAnsi"/>
          <w:lang w:val="x-none" w:eastAsia="pl-PL"/>
        </w:rPr>
      </w:pPr>
      <w:r w:rsidRPr="006C1270">
        <w:rPr>
          <w:rFonts w:eastAsia="Times New Roman" w:cstheme="minorHAnsi"/>
          <w:lang w:eastAsia="pl-PL"/>
        </w:rPr>
        <w:t xml:space="preserve">4. </w:t>
      </w:r>
      <w:r w:rsidRPr="006C1270">
        <w:rPr>
          <w:rFonts w:eastAsia="Times New Roman" w:cstheme="minorHAnsi"/>
          <w:lang w:val="x-none" w:eastAsia="pl-PL"/>
        </w:rPr>
        <w:t>Okres gwarancji ulega przedłużeniu o czas, w jakim przedmiot umowy nie mógł być wykorzystywany w pełnej funkcjonalności z powodu wady.</w:t>
      </w:r>
    </w:p>
    <w:p w14:paraId="36CF6295" w14:textId="77777777" w:rsidR="000D669A" w:rsidRPr="006C1270" w:rsidRDefault="000D669A" w:rsidP="006C1270">
      <w:pPr>
        <w:spacing w:after="0" w:line="240" w:lineRule="auto"/>
        <w:jc w:val="both"/>
        <w:rPr>
          <w:rFonts w:eastAsia="Times New Roman" w:cstheme="minorHAnsi"/>
          <w:lang w:eastAsia="pl-PL"/>
        </w:rPr>
      </w:pPr>
    </w:p>
    <w:p w14:paraId="36CF6296" w14:textId="77777777" w:rsidR="00402180" w:rsidRPr="006C1270" w:rsidRDefault="00402180" w:rsidP="006C1270">
      <w:pPr>
        <w:spacing w:after="0" w:line="240" w:lineRule="auto"/>
        <w:jc w:val="both"/>
        <w:rPr>
          <w:rFonts w:eastAsia="Times New Roman" w:cstheme="minorHAnsi"/>
          <w:lang w:eastAsia="pl-PL"/>
        </w:rPr>
      </w:pPr>
      <w:r w:rsidRPr="006C1270">
        <w:rPr>
          <w:rFonts w:eastAsia="Times New Roman" w:cstheme="minorHAnsi"/>
          <w:lang w:eastAsia="pl-PL"/>
        </w:rPr>
        <w:t xml:space="preserve">5. Okres rękojmi za wady wynosi </w:t>
      </w:r>
      <w:r w:rsidR="000D669A" w:rsidRPr="006C1270">
        <w:rPr>
          <w:rFonts w:eastAsia="Times New Roman" w:cstheme="minorHAnsi"/>
          <w:lang w:eastAsia="pl-PL"/>
        </w:rPr>
        <w:t>….</w:t>
      </w:r>
      <w:r w:rsidR="00A75936" w:rsidRPr="006C1270">
        <w:rPr>
          <w:rFonts w:eastAsia="Times New Roman" w:cstheme="minorHAnsi"/>
          <w:lang w:eastAsia="pl-PL"/>
        </w:rPr>
        <w:t xml:space="preserve"> </w:t>
      </w:r>
      <w:r w:rsidRPr="006C1270">
        <w:rPr>
          <w:rFonts w:eastAsia="Times New Roman" w:cstheme="minorHAnsi"/>
          <w:lang w:eastAsia="pl-PL"/>
        </w:rPr>
        <w:t xml:space="preserve">miesięcy licząc od pierwszego dnia po dniu pozytywnego odbioru końcowego przedmiotu </w:t>
      </w:r>
      <w:r w:rsidR="00F21DDD" w:rsidRPr="006C1270">
        <w:rPr>
          <w:rFonts w:eastAsia="Times New Roman" w:cstheme="minorHAnsi"/>
          <w:lang w:eastAsia="pl-PL"/>
        </w:rPr>
        <w:t>umowy albo dnia potwierdzenia usunięcia wad stwierdzonych przy odbiorze końcowym przedmiotu umowy.</w:t>
      </w:r>
    </w:p>
    <w:p w14:paraId="36CF6297" w14:textId="77777777" w:rsidR="00AB613B" w:rsidRPr="006C1270" w:rsidRDefault="00AB613B" w:rsidP="006C1270">
      <w:pPr>
        <w:spacing w:after="0" w:line="240" w:lineRule="auto"/>
        <w:jc w:val="both"/>
        <w:rPr>
          <w:rFonts w:eastAsia="Times New Roman" w:cstheme="minorHAnsi"/>
          <w:lang w:val="x-none" w:eastAsia="pl-PL"/>
        </w:rPr>
      </w:pPr>
    </w:p>
    <w:p w14:paraId="36CF6298" w14:textId="7EA26C67" w:rsidR="000D669A" w:rsidRPr="006C1270" w:rsidRDefault="000D669A" w:rsidP="006C1270">
      <w:pPr>
        <w:spacing w:after="0" w:line="240" w:lineRule="auto"/>
        <w:jc w:val="center"/>
        <w:rPr>
          <w:rFonts w:eastAsia="Times New Roman" w:cstheme="minorHAnsi"/>
          <w:b/>
          <w:lang w:eastAsia="pl-PL"/>
        </w:rPr>
      </w:pPr>
      <w:r w:rsidRPr="006C1270">
        <w:rPr>
          <w:rFonts w:eastAsia="Times New Roman" w:cstheme="minorHAnsi"/>
          <w:b/>
          <w:lang w:eastAsia="pl-PL"/>
        </w:rPr>
        <w:t xml:space="preserve">§ </w:t>
      </w:r>
      <w:r w:rsidR="0098494C" w:rsidRPr="006C1270">
        <w:rPr>
          <w:rFonts w:eastAsia="Times New Roman" w:cstheme="minorHAnsi"/>
          <w:b/>
          <w:lang w:eastAsia="pl-PL"/>
        </w:rPr>
        <w:t>26</w:t>
      </w:r>
      <w:r w:rsidRPr="006C1270">
        <w:rPr>
          <w:rFonts w:eastAsia="Times New Roman" w:cstheme="minorHAnsi"/>
          <w:b/>
          <w:lang w:eastAsia="pl-PL"/>
        </w:rPr>
        <w:t>.  [Tryb postępowania]</w:t>
      </w:r>
    </w:p>
    <w:p w14:paraId="36CF6299" w14:textId="77777777" w:rsidR="000D669A" w:rsidRPr="006C1270" w:rsidRDefault="000D669A" w:rsidP="006C1270">
      <w:pPr>
        <w:spacing w:after="0" w:line="240" w:lineRule="auto"/>
        <w:jc w:val="both"/>
        <w:rPr>
          <w:rFonts w:eastAsia="Times New Roman" w:cstheme="minorHAnsi"/>
          <w:b/>
          <w:lang w:eastAsia="pl-PL"/>
        </w:rPr>
      </w:pPr>
    </w:p>
    <w:p w14:paraId="36CF629A" w14:textId="77777777" w:rsidR="00402180" w:rsidRPr="006C1270" w:rsidRDefault="000D669A" w:rsidP="006C1270">
      <w:pPr>
        <w:spacing w:after="0" w:line="240" w:lineRule="auto"/>
        <w:jc w:val="both"/>
        <w:rPr>
          <w:rFonts w:eastAsia="Times New Roman" w:cstheme="minorHAnsi"/>
          <w:b/>
          <w:lang w:eastAsia="pl-PL"/>
        </w:rPr>
      </w:pPr>
      <w:r w:rsidRPr="006C1270">
        <w:rPr>
          <w:rFonts w:eastAsia="Times New Roman" w:cstheme="minorHAnsi"/>
          <w:b/>
          <w:lang w:eastAsia="pl-PL"/>
        </w:rPr>
        <w:t xml:space="preserve">1. </w:t>
      </w:r>
      <w:r w:rsidR="00402180" w:rsidRPr="006C1270">
        <w:rPr>
          <w:rFonts w:eastAsia="Times New Roman" w:cstheme="minorHAnsi"/>
          <w:lang w:eastAsia="pl-PL"/>
        </w:rPr>
        <w:t xml:space="preserve">Zamawiający w razie stwierdzenia w okresie rękojmi lub gwarancji wad wydanego mu przedmiotu umowy zawiadamia o tym niezwłocznie Wykonawcę.  </w:t>
      </w:r>
    </w:p>
    <w:p w14:paraId="36CF629B" w14:textId="77777777" w:rsidR="000D669A" w:rsidRPr="006C1270" w:rsidRDefault="000D669A" w:rsidP="006C1270">
      <w:pPr>
        <w:autoSpaceDE w:val="0"/>
        <w:autoSpaceDN w:val="0"/>
        <w:adjustRightInd w:val="0"/>
        <w:spacing w:after="0" w:line="240" w:lineRule="auto"/>
        <w:contextualSpacing/>
        <w:jc w:val="both"/>
        <w:rPr>
          <w:rFonts w:eastAsia="Times New Roman" w:cstheme="minorHAnsi"/>
          <w:lang w:eastAsia="pl-PL"/>
        </w:rPr>
      </w:pPr>
    </w:p>
    <w:p w14:paraId="36CF629C" w14:textId="77777777" w:rsidR="00402180" w:rsidRPr="006C1270" w:rsidRDefault="00402180" w:rsidP="006C1270">
      <w:pPr>
        <w:autoSpaceDE w:val="0"/>
        <w:autoSpaceDN w:val="0"/>
        <w:adjustRightInd w:val="0"/>
        <w:spacing w:after="0" w:line="240" w:lineRule="auto"/>
        <w:contextualSpacing/>
        <w:jc w:val="both"/>
        <w:rPr>
          <w:rFonts w:eastAsia="Calibri" w:cstheme="minorHAnsi"/>
        </w:rPr>
      </w:pPr>
      <w:r w:rsidRPr="006C1270">
        <w:rPr>
          <w:rFonts w:eastAsia="Times New Roman" w:cstheme="minorHAnsi"/>
          <w:lang w:eastAsia="pl-PL"/>
        </w:rPr>
        <w:t xml:space="preserve">2. Wykonawca usuwa wadę w terminie 7 dni kalendarzowych </w:t>
      </w:r>
      <w:r w:rsidR="000D669A" w:rsidRPr="006C1270">
        <w:rPr>
          <w:rFonts w:eastAsia="Calibri" w:cstheme="minorHAnsi"/>
        </w:rPr>
        <w:t xml:space="preserve">w ramach wynagrodzenia, </w:t>
      </w:r>
      <w:r w:rsidRPr="006C1270">
        <w:rPr>
          <w:rFonts w:eastAsia="Calibri" w:cstheme="minorHAnsi"/>
        </w:rPr>
        <w:t xml:space="preserve">o którym mowa w § 50 umowy. </w:t>
      </w:r>
    </w:p>
    <w:p w14:paraId="36CF629D" w14:textId="77777777" w:rsidR="00402180" w:rsidRPr="006C1270" w:rsidRDefault="00402180" w:rsidP="006C1270">
      <w:pPr>
        <w:autoSpaceDE w:val="0"/>
        <w:autoSpaceDN w:val="0"/>
        <w:adjustRightInd w:val="0"/>
        <w:spacing w:after="0" w:line="240" w:lineRule="auto"/>
        <w:contextualSpacing/>
        <w:jc w:val="both"/>
        <w:rPr>
          <w:rFonts w:eastAsia="Calibri" w:cstheme="minorHAnsi"/>
        </w:rPr>
      </w:pPr>
    </w:p>
    <w:p w14:paraId="36CF63A2" w14:textId="77777777" w:rsidR="00402180" w:rsidRPr="006C1270" w:rsidRDefault="00402180" w:rsidP="006C1270">
      <w:pPr>
        <w:spacing w:after="0" w:line="240" w:lineRule="auto"/>
        <w:rPr>
          <w:rFonts w:eastAsia="Times New Roman" w:cstheme="minorHAnsi"/>
          <w:b/>
          <w:lang w:eastAsia="pl-PL"/>
        </w:rPr>
      </w:pPr>
    </w:p>
    <w:p w14:paraId="36CF63A3" w14:textId="195257C8" w:rsidR="00402180" w:rsidRPr="006C1270" w:rsidRDefault="007E7A7F" w:rsidP="006C1270">
      <w:pPr>
        <w:spacing w:after="0" w:line="240" w:lineRule="auto"/>
        <w:jc w:val="center"/>
        <w:rPr>
          <w:rFonts w:eastAsia="Times New Roman" w:cstheme="minorHAnsi"/>
          <w:b/>
          <w:lang w:eastAsia="pl-PL"/>
        </w:rPr>
      </w:pPr>
      <w:r w:rsidRPr="006C1270">
        <w:rPr>
          <w:rFonts w:eastAsia="Times New Roman" w:cstheme="minorHAnsi"/>
          <w:b/>
          <w:lang w:eastAsia="pl-PL"/>
        </w:rPr>
        <w:t xml:space="preserve">§ </w:t>
      </w:r>
      <w:r w:rsidR="0098494C" w:rsidRPr="006C1270">
        <w:rPr>
          <w:rFonts w:eastAsia="Times New Roman" w:cstheme="minorHAnsi"/>
          <w:b/>
          <w:lang w:eastAsia="pl-PL"/>
        </w:rPr>
        <w:t>27</w:t>
      </w:r>
      <w:r w:rsidR="00402180" w:rsidRPr="006C1270">
        <w:rPr>
          <w:rFonts w:eastAsia="Times New Roman" w:cstheme="minorHAnsi"/>
          <w:b/>
          <w:lang w:eastAsia="pl-PL"/>
        </w:rPr>
        <w:t>.    [Sprawy nie uregulowane]</w:t>
      </w:r>
    </w:p>
    <w:p w14:paraId="36CF63A4" w14:textId="77777777" w:rsidR="007E7A7F" w:rsidRPr="006C1270" w:rsidRDefault="007E7A7F" w:rsidP="006C1270">
      <w:pPr>
        <w:spacing w:after="0" w:line="240" w:lineRule="auto"/>
        <w:jc w:val="both"/>
        <w:rPr>
          <w:rFonts w:eastAsia="Times New Roman" w:cstheme="minorHAnsi"/>
          <w:lang w:eastAsia="pl-PL"/>
        </w:rPr>
      </w:pPr>
    </w:p>
    <w:p w14:paraId="36CF63A5" w14:textId="77777777" w:rsidR="00402180" w:rsidRPr="006C1270" w:rsidRDefault="00F77F13" w:rsidP="006C1270">
      <w:pPr>
        <w:spacing w:after="0" w:line="240" w:lineRule="auto"/>
        <w:jc w:val="both"/>
        <w:rPr>
          <w:rFonts w:eastAsia="Times New Roman" w:cstheme="minorHAnsi"/>
          <w:lang w:eastAsia="pl-PL"/>
        </w:rPr>
      </w:pPr>
      <w:r w:rsidRPr="006C1270">
        <w:rPr>
          <w:rFonts w:eastAsia="Times New Roman" w:cstheme="minorHAnsi"/>
          <w:lang w:eastAsia="pl-PL"/>
        </w:rPr>
        <w:t>W sprawach nie uregulowanych niniejszą umową w szczególności mają zastosowanie dokumenty wskazane w § 1 ust. 2, przepisy prawa budowlanego, kodeksu cywilnego oraz ustawy PZP</w:t>
      </w:r>
    </w:p>
    <w:p w14:paraId="36CF63A6" w14:textId="77777777" w:rsidR="00F77F13" w:rsidRPr="006C1270" w:rsidRDefault="00F77F13" w:rsidP="006C1270">
      <w:pPr>
        <w:spacing w:after="0" w:line="240" w:lineRule="auto"/>
        <w:jc w:val="both"/>
        <w:rPr>
          <w:rFonts w:eastAsia="Times New Roman" w:cstheme="minorHAnsi"/>
          <w:lang w:eastAsia="pl-PL"/>
        </w:rPr>
      </w:pPr>
    </w:p>
    <w:p w14:paraId="36CF63A7" w14:textId="681AA58F" w:rsidR="007E7A7F" w:rsidRPr="006C1270" w:rsidRDefault="00187A36" w:rsidP="006C1270">
      <w:pPr>
        <w:spacing w:after="0" w:line="240" w:lineRule="auto"/>
        <w:jc w:val="center"/>
        <w:rPr>
          <w:rFonts w:eastAsia="Times New Roman" w:cstheme="minorHAnsi"/>
          <w:b/>
          <w:lang w:eastAsia="pl-PL"/>
        </w:rPr>
      </w:pPr>
      <w:r w:rsidRPr="006C1270">
        <w:rPr>
          <w:rFonts w:eastAsia="Times New Roman" w:cstheme="minorHAnsi"/>
          <w:b/>
          <w:lang w:eastAsia="pl-PL"/>
        </w:rPr>
        <w:t xml:space="preserve">§ </w:t>
      </w:r>
      <w:r w:rsidR="0098494C" w:rsidRPr="006C1270">
        <w:rPr>
          <w:rFonts w:eastAsia="Times New Roman" w:cstheme="minorHAnsi"/>
          <w:b/>
          <w:lang w:eastAsia="pl-PL"/>
        </w:rPr>
        <w:t>28</w:t>
      </w:r>
      <w:r w:rsidR="00402180" w:rsidRPr="006C1270">
        <w:rPr>
          <w:rFonts w:eastAsia="Times New Roman" w:cstheme="minorHAnsi"/>
          <w:b/>
          <w:lang w:eastAsia="pl-PL"/>
        </w:rPr>
        <w:t>.    [Liczba egzemplarzy umowy]</w:t>
      </w:r>
    </w:p>
    <w:p w14:paraId="36CF63A8" w14:textId="77777777" w:rsidR="007E7A7F" w:rsidRPr="006C1270" w:rsidRDefault="007E7A7F" w:rsidP="006C1270">
      <w:pPr>
        <w:spacing w:after="0" w:line="240" w:lineRule="auto"/>
        <w:jc w:val="center"/>
        <w:rPr>
          <w:rFonts w:eastAsia="Times New Roman" w:cstheme="minorHAnsi"/>
          <w:b/>
          <w:lang w:eastAsia="pl-PL"/>
        </w:rPr>
      </w:pPr>
    </w:p>
    <w:p w14:paraId="36CF63A9" w14:textId="77777777" w:rsidR="00402180" w:rsidRPr="006C1270" w:rsidRDefault="00402180" w:rsidP="006C1270">
      <w:pPr>
        <w:spacing w:after="0" w:line="240" w:lineRule="auto"/>
        <w:jc w:val="both"/>
        <w:rPr>
          <w:rFonts w:eastAsia="Times New Roman" w:cstheme="minorHAnsi"/>
          <w:b/>
          <w:lang w:eastAsia="pl-PL"/>
        </w:rPr>
      </w:pPr>
      <w:r w:rsidRPr="006C1270">
        <w:rPr>
          <w:rFonts w:eastAsia="Times New Roman" w:cstheme="minorHAnsi"/>
          <w:lang w:eastAsia="pl-PL"/>
        </w:rPr>
        <w:t>Umowę sporządzono w 3 jednobrzmiących egzemplarzach, dwa egzemplarze dla Zamawiającego, jeden dla Wykonawcy.</w:t>
      </w:r>
    </w:p>
    <w:p w14:paraId="36CF63AA" w14:textId="77777777" w:rsidR="00402180" w:rsidRPr="006C1270" w:rsidRDefault="00402180" w:rsidP="006C1270">
      <w:pPr>
        <w:spacing w:after="0" w:line="240" w:lineRule="auto"/>
        <w:rPr>
          <w:rFonts w:eastAsia="Times New Roman" w:cstheme="minorHAnsi"/>
          <w:lang w:eastAsia="pl-PL"/>
        </w:rPr>
      </w:pPr>
      <w:r w:rsidRPr="006C1270">
        <w:rPr>
          <w:rFonts w:eastAsia="Times New Roman" w:cstheme="minorHAnsi"/>
          <w:lang w:eastAsia="pl-PL"/>
        </w:rPr>
        <w:t xml:space="preserve">                 </w:t>
      </w:r>
    </w:p>
    <w:p w14:paraId="36CF63AB" w14:textId="77777777" w:rsidR="00402180" w:rsidRPr="006C1270" w:rsidRDefault="00402180" w:rsidP="006C1270">
      <w:pPr>
        <w:spacing w:after="0" w:line="240" w:lineRule="auto"/>
        <w:rPr>
          <w:rFonts w:eastAsia="Times New Roman" w:cstheme="minorHAnsi"/>
          <w:lang w:eastAsia="pl-PL"/>
        </w:rPr>
      </w:pPr>
      <w:r w:rsidRPr="006C1270">
        <w:rPr>
          <w:rFonts w:eastAsia="Times New Roman" w:cstheme="minorHAnsi"/>
          <w:lang w:eastAsia="pl-PL"/>
        </w:rPr>
        <w:t xml:space="preserve">                </w:t>
      </w:r>
    </w:p>
    <w:p w14:paraId="36CF63AC" w14:textId="77777777" w:rsidR="00402180" w:rsidRPr="006C1270" w:rsidRDefault="00AB613B" w:rsidP="006C1270">
      <w:pPr>
        <w:spacing w:after="0" w:line="240" w:lineRule="auto"/>
        <w:rPr>
          <w:rFonts w:eastAsia="Times New Roman" w:cstheme="minorHAnsi"/>
          <w:lang w:eastAsia="pl-PL"/>
        </w:rPr>
      </w:pPr>
      <w:r w:rsidRPr="006C1270">
        <w:rPr>
          <w:rFonts w:eastAsia="Times New Roman" w:cstheme="minorHAnsi"/>
          <w:lang w:eastAsia="pl-PL"/>
        </w:rPr>
        <w:t xml:space="preserve">             </w:t>
      </w:r>
      <w:r w:rsidR="00402180" w:rsidRPr="006C1270">
        <w:rPr>
          <w:rFonts w:eastAsia="Times New Roman" w:cstheme="minorHAnsi"/>
          <w:lang w:eastAsia="pl-PL"/>
        </w:rPr>
        <w:t xml:space="preserve">ZAMAWIAJĄCY:                                        </w:t>
      </w:r>
      <w:r w:rsidRPr="006C1270">
        <w:rPr>
          <w:rFonts w:eastAsia="Times New Roman" w:cstheme="minorHAnsi"/>
          <w:lang w:eastAsia="pl-PL"/>
        </w:rPr>
        <w:t xml:space="preserve">                </w:t>
      </w:r>
      <w:r w:rsidR="00402180" w:rsidRPr="006C1270">
        <w:rPr>
          <w:rFonts w:eastAsia="Times New Roman" w:cstheme="minorHAnsi"/>
          <w:lang w:eastAsia="pl-PL"/>
        </w:rPr>
        <w:t>WYKONAWCA:</w:t>
      </w:r>
    </w:p>
    <w:p w14:paraId="36CF63AD" w14:textId="77777777" w:rsidR="00402180" w:rsidRPr="006C1270" w:rsidRDefault="00402180" w:rsidP="006C1270">
      <w:pPr>
        <w:spacing w:after="0" w:line="240" w:lineRule="auto"/>
        <w:rPr>
          <w:rFonts w:cstheme="minorHAnsi"/>
        </w:rPr>
      </w:pPr>
    </w:p>
    <w:sectPr w:rsidR="00402180" w:rsidRPr="006C1270" w:rsidSect="00CD471B">
      <w:headerReference w:type="default" r:id="rId8"/>
      <w:footerReference w:type="even" r:id="rId9"/>
      <w:footerReference w:type="default" r:id="rId10"/>
      <w:pgSz w:w="11906" w:h="16838"/>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D5A13" w14:textId="77777777" w:rsidR="00EE2F95" w:rsidRDefault="00EE2F95">
      <w:pPr>
        <w:spacing w:after="0" w:line="240" w:lineRule="auto"/>
      </w:pPr>
      <w:r>
        <w:separator/>
      </w:r>
    </w:p>
  </w:endnote>
  <w:endnote w:type="continuationSeparator" w:id="0">
    <w:p w14:paraId="001CD4AB" w14:textId="77777777" w:rsidR="00EE2F95" w:rsidRDefault="00EE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Narrow">
    <w:charset w:val="00"/>
    <w:family w:val="auto"/>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F63B4" w14:textId="77777777" w:rsidR="0024521A" w:rsidRDefault="0024521A" w:rsidP="004021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6CF63B5" w14:textId="77777777" w:rsidR="0024521A" w:rsidRDefault="002452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726536187"/>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36CF63B6" w14:textId="77777777" w:rsidR="0024521A" w:rsidRPr="007E7A7F" w:rsidRDefault="0024521A">
            <w:pPr>
              <w:pStyle w:val="Stopka"/>
              <w:jc w:val="right"/>
              <w:rPr>
                <w:rFonts w:asciiTheme="minorHAnsi" w:hAnsiTheme="minorHAnsi" w:cstheme="minorHAnsi"/>
                <w:sz w:val="16"/>
                <w:szCs w:val="16"/>
              </w:rPr>
            </w:pPr>
            <w:r w:rsidRPr="007E7A7F">
              <w:rPr>
                <w:rFonts w:asciiTheme="minorHAnsi" w:hAnsiTheme="minorHAnsi" w:cstheme="minorHAnsi"/>
                <w:sz w:val="16"/>
                <w:szCs w:val="16"/>
                <w:lang w:val="pl-PL"/>
              </w:rPr>
              <w:t xml:space="preserve">Strona </w:t>
            </w:r>
            <w:r w:rsidRPr="007E7A7F">
              <w:rPr>
                <w:rFonts w:asciiTheme="minorHAnsi" w:hAnsiTheme="minorHAnsi" w:cstheme="minorHAnsi"/>
                <w:bCs/>
                <w:sz w:val="16"/>
                <w:szCs w:val="16"/>
              </w:rPr>
              <w:fldChar w:fldCharType="begin"/>
            </w:r>
            <w:r w:rsidRPr="007E7A7F">
              <w:rPr>
                <w:rFonts w:asciiTheme="minorHAnsi" w:hAnsiTheme="minorHAnsi" w:cstheme="minorHAnsi"/>
                <w:bCs/>
                <w:sz w:val="16"/>
                <w:szCs w:val="16"/>
              </w:rPr>
              <w:instrText>PAGE</w:instrText>
            </w:r>
            <w:r w:rsidRPr="007E7A7F">
              <w:rPr>
                <w:rFonts w:asciiTheme="minorHAnsi" w:hAnsiTheme="minorHAnsi" w:cstheme="minorHAnsi"/>
                <w:bCs/>
                <w:sz w:val="16"/>
                <w:szCs w:val="16"/>
              </w:rPr>
              <w:fldChar w:fldCharType="separate"/>
            </w:r>
            <w:r w:rsidR="00171A2F">
              <w:rPr>
                <w:rFonts w:asciiTheme="minorHAnsi" w:hAnsiTheme="minorHAnsi" w:cstheme="minorHAnsi"/>
                <w:bCs/>
                <w:noProof/>
                <w:sz w:val="16"/>
                <w:szCs w:val="16"/>
              </w:rPr>
              <w:t>4</w:t>
            </w:r>
            <w:r w:rsidRPr="007E7A7F">
              <w:rPr>
                <w:rFonts w:asciiTheme="minorHAnsi" w:hAnsiTheme="minorHAnsi" w:cstheme="minorHAnsi"/>
                <w:bCs/>
                <w:sz w:val="16"/>
                <w:szCs w:val="16"/>
              </w:rPr>
              <w:fldChar w:fldCharType="end"/>
            </w:r>
            <w:r w:rsidRPr="007E7A7F">
              <w:rPr>
                <w:rFonts w:asciiTheme="minorHAnsi" w:hAnsiTheme="minorHAnsi" w:cstheme="minorHAnsi"/>
                <w:sz w:val="16"/>
                <w:szCs w:val="16"/>
                <w:lang w:val="pl-PL"/>
              </w:rPr>
              <w:t xml:space="preserve"> z </w:t>
            </w:r>
            <w:r w:rsidRPr="007E7A7F">
              <w:rPr>
                <w:rFonts w:asciiTheme="minorHAnsi" w:hAnsiTheme="minorHAnsi" w:cstheme="minorHAnsi"/>
                <w:bCs/>
                <w:sz w:val="16"/>
                <w:szCs w:val="16"/>
              </w:rPr>
              <w:fldChar w:fldCharType="begin"/>
            </w:r>
            <w:r w:rsidRPr="007E7A7F">
              <w:rPr>
                <w:rFonts w:asciiTheme="minorHAnsi" w:hAnsiTheme="minorHAnsi" w:cstheme="minorHAnsi"/>
                <w:bCs/>
                <w:sz w:val="16"/>
                <w:szCs w:val="16"/>
              </w:rPr>
              <w:instrText>NUMPAGES</w:instrText>
            </w:r>
            <w:r w:rsidRPr="007E7A7F">
              <w:rPr>
                <w:rFonts w:asciiTheme="minorHAnsi" w:hAnsiTheme="minorHAnsi" w:cstheme="minorHAnsi"/>
                <w:bCs/>
                <w:sz w:val="16"/>
                <w:szCs w:val="16"/>
              </w:rPr>
              <w:fldChar w:fldCharType="separate"/>
            </w:r>
            <w:r w:rsidR="00171A2F">
              <w:rPr>
                <w:rFonts w:asciiTheme="minorHAnsi" w:hAnsiTheme="minorHAnsi" w:cstheme="minorHAnsi"/>
                <w:bCs/>
                <w:noProof/>
                <w:sz w:val="16"/>
                <w:szCs w:val="16"/>
              </w:rPr>
              <w:t>13</w:t>
            </w:r>
            <w:r w:rsidRPr="007E7A7F">
              <w:rPr>
                <w:rFonts w:asciiTheme="minorHAnsi" w:hAnsiTheme="minorHAnsi" w:cstheme="minorHAnsi"/>
                <w:bCs/>
                <w:sz w:val="16"/>
                <w:szCs w:val="16"/>
              </w:rPr>
              <w:fldChar w:fldCharType="end"/>
            </w:r>
          </w:p>
        </w:sdtContent>
      </w:sdt>
    </w:sdtContent>
  </w:sdt>
  <w:p w14:paraId="36CF63B7" w14:textId="77777777" w:rsidR="0024521A" w:rsidRPr="007E7A7F" w:rsidRDefault="0024521A">
    <w:pPr>
      <w:pStyle w:val="Stopka"/>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6DB40" w14:textId="77777777" w:rsidR="00EE2F95" w:rsidRDefault="00EE2F95">
      <w:pPr>
        <w:spacing w:after="0" w:line="240" w:lineRule="auto"/>
      </w:pPr>
      <w:r>
        <w:separator/>
      </w:r>
    </w:p>
  </w:footnote>
  <w:footnote w:type="continuationSeparator" w:id="0">
    <w:p w14:paraId="411B3ECC" w14:textId="77777777" w:rsidR="00EE2F95" w:rsidRDefault="00EE2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F63B3" w14:textId="26841E78" w:rsidR="0024521A" w:rsidRPr="000D49E4" w:rsidRDefault="0024521A" w:rsidP="000D49E4">
    <w:pPr>
      <w:pStyle w:val="Nagwek"/>
    </w:pPr>
    <w:r>
      <w:rPr>
        <w:noProof/>
        <w:lang w:val="pl-PL"/>
      </w:rPr>
      <w:drawing>
        <wp:anchor distT="0" distB="0" distL="114300" distR="114300" simplePos="0" relativeHeight="251658240" behindDoc="1" locked="0" layoutInCell="1" allowOverlap="1" wp14:anchorId="35919BAA" wp14:editId="506DECB1">
          <wp:simplePos x="0" y="0"/>
          <wp:positionH relativeFrom="column">
            <wp:posOffset>4586605</wp:posOffset>
          </wp:positionH>
          <wp:positionV relativeFrom="paragraph">
            <wp:posOffset>54610</wp:posOffset>
          </wp:positionV>
          <wp:extent cx="1746223" cy="609600"/>
          <wp:effectExtent l="0" t="0" r="6985" b="0"/>
          <wp:wrapTight wrapText="bothSides">
            <wp:wrapPolygon edited="0">
              <wp:start x="2121" y="0"/>
              <wp:lineTo x="0" y="1350"/>
              <wp:lineTo x="0" y="18900"/>
              <wp:lineTo x="4479" y="20925"/>
              <wp:lineTo x="16972" y="20925"/>
              <wp:lineTo x="16736" y="10800"/>
              <wp:lineTo x="21451" y="8775"/>
              <wp:lineTo x="21451" y="0"/>
              <wp:lineTo x="2121" y="0"/>
            </wp:wrapPolygon>
          </wp:wrapTight>
          <wp:docPr id="15920997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099742" name="Obraz 1592099742"/>
                  <pic:cNvPicPr/>
                </pic:nvPicPr>
                <pic:blipFill>
                  <a:blip r:embed="rId1">
                    <a:extLst>
                      <a:ext uri="{28A0092B-C50C-407E-A947-70E740481C1C}">
                        <a14:useLocalDpi xmlns:a14="http://schemas.microsoft.com/office/drawing/2010/main" val="0"/>
                      </a:ext>
                    </a:extLst>
                  </a:blip>
                  <a:stretch>
                    <a:fillRect/>
                  </a:stretch>
                </pic:blipFill>
                <pic:spPr>
                  <a:xfrm>
                    <a:off x="0" y="0"/>
                    <a:ext cx="1746223"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3B0A686E"/>
    <w:name w:val="WW8Num27"/>
    <w:lvl w:ilvl="0">
      <w:numFmt w:val="none"/>
      <w:lvlText w:val=""/>
      <w:lvlJc w:val="left"/>
      <w:pPr>
        <w:tabs>
          <w:tab w:val="num" w:pos="360"/>
        </w:tabs>
      </w:pPr>
    </w:lvl>
  </w:abstractNum>
  <w:abstractNum w:abstractNumId="1" w15:restartNumberingAfterBreak="0">
    <w:nsid w:val="00E0400C"/>
    <w:multiLevelType w:val="multilevel"/>
    <w:tmpl w:val="93B6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B72EC"/>
    <w:multiLevelType w:val="hybridMultilevel"/>
    <w:tmpl w:val="66A2E4A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14E1848"/>
    <w:multiLevelType w:val="hybridMultilevel"/>
    <w:tmpl w:val="66A2E4A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36E1606"/>
    <w:multiLevelType w:val="hybridMultilevel"/>
    <w:tmpl w:val="5510CD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B8A2642"/>
    <w:multiLevelType w:val="multilevel"/>
    <w:tmpl w:val="21B8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51FBC"/>
    <w:multiLevelType w:val="hybridMultilevel"/>
    <w:tmpl w:val="72440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 w15:restartNumberingAfterBreak="0">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44622"/>
    <w:multiLevelType w:val="hybridMultilevel"/>
    <w:tmpl w:val="FF0AE0C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0153C3"/>
    <w:multiLevelType w:val="hybridMultilevel"/>
    <w:tmpl w:val="402EADC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91C4D87"/>
    <w:multiLevelType w:val="hybridMultilevel"/>
    <w:tmpl w:val="2AC64992"/>
    <w:lvl w:ilvl="0" w:tplc="04150017">
      <w:start w:val="1"/>
      <w:numFmt w:val="lowerLetter"/>
      <w:lvlText w:val="%1)"/>
      <w:lvlJc w:val="left"/>
      <w:pPr>
        <w:tabs>
          <w:tab w:val="num" w:pos="720"/>
        </w:tabs>
        <w:ind w:left="720" w:hanging="360"/>
      </w:pPr>
    </w:lvl>
    <w:lvl w:ilvl="1" w:tplc="DEE4933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2B3A40"/>
    <w:multiLevelType w:val="hybridMultilevel"/>
    <w:tmpl w:val="E42C1FC6"/>
    <w:lvl w:ilvl="0" w:tplc="0415000F">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 w15:restartNumberingAfterBreak="0">
    <w:nsid w:val="2CC37624"/>
    <w:multiLevelType w:val="hybridMultilevel"/>
    <w:tmpl w:val="857E9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0865E4"/>
    <w:multiLevelType w:val="hybridMultilevel"/>
    <w:tmpl w:val="5CA239AE"/>
    <w:lvl w:ilvl="0" w:tplc="04150017">
      <w:start w:val="1"/>
      <w:numFmt w:val="lowerLetter"/>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5" w15:restartNumberingAfterBreak="0">
    <w:nsid w:val="30E90D5A"/>
    <w:multiLevelType w:val="multilevel"/>
    <w:tmpl w:val="833E636E"/>
    <w:lvl w:ilvl="0">
      <w:start w:val="5"/>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Times New Roman" w:hAnsi="Times New Roman" w:cs="Times New Roman"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6" w15:restartNumberingAfterBreak="0">
    <w:nsid w:val="34CC2A75"/>
    <w:multiLevelType w:val="hybridMultilevel"/>
    <w:tmpl w:val="402EADC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32A7E"/>
    <w:multiLevelType w:val="hybridMultilevel"/>
    <w:tmpl w:val="5510CD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E587F60"/>
    <w:multiLevelType w:val="hybridMultilevel"/>
    <w:tmpl w:val="302679A4"/>
    <w:lvl w:ilvl="0" w:tplc="FBCA3F66">
      <w:start w:val="1"/>
      <w:numFmt w:val="decimal"/>
      <w:lvlText w:val="%1."/>
      <w:lvlJc w:val="left"/>
      <w:pPr>
        <w:ind w:left="644" w:hanging="360"/>
      </w:pPr>
      <w:rPr>
        <w:b/>
      </w:rPr>
    </w:lvl>
    <w:lvl w:ilvl="1" w:tplc="1320F19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81764"/>
    <w:multiLevelType w:val="hybridMultilevel"/>
    <w:tmpl w:val="C53C279C"/>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B2A56EF"/>
    <w:multiLevelType w:val="hybridMultilevel"/>
    <w:tmpl w:val="2DD2607E"/>
    <w:lvl w:ilvl="0" w:tplc="28546B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1B2D0A"/>
    <w:multiLevelType w:val="hybridMultilevel"/>
    <w:tmpl w:val="FD08BB54"/>
    <w:lvl w:ilvl="0" w:tplc="04150011">
      <w:start w:val="1"/>
      <w:numFmt w:val="decimal"/>
      <w:lvlText w:val="%1)"/>
      <w:lvlJc w:val="left"/>
      <w:pPr>
        <w:ind w:left="720" w:hanging="360"/>
      </w:pPr>
    </w:lvl>
    <w:lvl w:ilvl="1" w:tplc="25C0B64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5A233015"/>
    <w:multiLevelType w:val="hybridMultilevel"/>
    <w:tmpl w:val="8B5A7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BB54AC"/>
    <w:multiLevelType w:val="multilevel"/>
    <w:tmpl w:val="3738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1528E"/>
    <w:multiLevelType w:val="hybridMultilevel"/>
    <w:tmpl w:val="9B860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E33DE9"/>
    <w:multiLevelType w:val="hybridMultilevel"/>
    <w:tmpl w:val="D66A3B5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22C4477"/>
    <w:multiLevelType w:val="multilevel"/>
    <w:tmpl w:val="9240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E6170A"/>
    <w:multiLevelType w:val="multilevel"/>
    <w:tmpl w:val="1FEC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6"/>
  </w:num>
  <w:num w:numId="10">
    <w:abstractNumId w:val="17"/>
  </w:num>
  <w:num w:numId="11">
    <w:abstractNumId w:val="18"/>
  </w:num>
  <w:num w:numId="12">
    <w:abstractNumId w:val="30"/>
  </w:num>
  <w:num w:numId="13">
    <w:abstractNumId w:val="3"/>
  </w:num>
  <w:num w:numId="14">
    <w:abstractNumId w:val="28"/>
  </w:num>
  <w:num w:numId="15">
    <w:abstractNumId w:val="15"/>
  </w:num>
  <w:num w:numId="16">
    <w:abstractNumId w:val="22"/>
  </w:num>
  <w:num w:numId="17">
    <w:abstractNumId w:val="5"/>
  </w:num>
  <w:num w:numId="18">
    <w:abstractNumId w:val="21"/>
  </w:num>
  <w:num w:numId="1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8"/>
  </w:num>
  <w:num w:numId="22">
    <w:abstractNumId w:val="25"/>
  </w:num>
  <w:num w:numId="23">
    <w:abstractNumId w:val="29"/>
  </w:num>
  <w:num w:numId="24">
    <w:abstractNumId w:val="19"/>
  </w:num>
  <w:num w:numId="25">
    <w:abstractNumId w:val="31"/>
  </w:num>
  <w:num w:numId="26">
    <w:abstractNumId w:val="10"/>
  </w:num>
  <w:num w:numId="27">
    <w:abstractNumId w:val="32"/>
  </w:num>
  <w:num w:numId="28">
    <w:abstractNumId w:val="2"/>
  </w:num>
  <w:num w:numId="29">
    <w:abstractNumId w:val="4"/>
  </w:num>
  <w:num w:numId="30">
    <w:abstractNumId w:val="0"/>
  </w:num>
  <w:num w:numId="31">
    <w:abstractNumId w:val="7"/>
  </w:num>
  <w:num w:numId="32">
    <w:abstractNumId w:val="37"/>
  </w:num>
  <w:num w:numId="33">
    <w:abstractNumId w:val="35"/>
  </w:num>
  <w:num w:numId="34">
    <w:abstractNumId w:val="1"/>
  </w:num>
  <w:num w:numId="35">
    <w:abstractNumId w:val="6"/>
  </w:num>
  <w:num w:numId="36">
    <w:abstractNumId w:val="24"/>
  </w:num>
  <w:num w:numId="37">
    <w:abstractNumId w:val="33"/>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3D"/>
    <w:rsid w:val="000103B6"/>
    <w:rsid w:val="00013E58"/>
    <w:rsid w:val="00015F95"/>
    <w:rsid w:val="00022166"/>
    <w:rsid w:val="00045157"/>
    <w:rsid w:val="00061193"/>
    <w:rsid w:val="00072282"/>
    <w:rsid w:val="000813A1"/>
    <w:rsid w:val="000924B9"/>
    <w:rsid w:val="000C2B73"/>
    <w:rsid w:val="000C3292"/>
    <w:rsid w:val="000D49E4"/>
    <w:rsid w:val="000D669A"/>
    <w:rsid w:val="000F1BF5"/>
    <w:rsid w:val="000F35E7"/>
    <w:rsid w:val="000F7E4D"/>
    <w:rsid w:val="00155A86"/>
    <w:rsid w:val="00156BA0"/>
    <w:rsid w:val="001651CE"/>
    <w:rsid w:val="00171A2F"/>
    <w:rsid w:val="00184A05"/>
    <w:rsid w:val="00187A36"/>
    <w:rsid w:val="00187DCD"/>
    <w:rsid w:val="001A603F"/>
    <w:rsid w:val="001D3D26"/>
    <w:rsid w:val="001E34FE"/>
    <w:rsid w:val="001E407B"/>
    <w:rsid w:val="001E76DF"/>
    <w:rsid w:val="002274F3"/>
    <w:rsid w:val="00236063"/>
    <w:rsid w:val="0024521A"/>
    <w:rsid w:val="002711D8"/>
    <w:rsid w:val="002912E8"/>
    <w:rsid w:val="00292B5C"/>
    <w:rsid w:val="002B2142"/>
    <w:rsid w:val="002C7F64"/>
    <w:rsid w:val="002F440C"/>
    <w:rsid w:val="002F5E4D"/>
    <w:rsid w:val="00303657"/>
    <w:rsid w:val="00331A2B"/>
    <w:rsid w:val="003920DB"/>
    <w:rsid w:val="00402180"/>
    <w:rsid w:val="00407F1D"/>
    <w:rsid w:val="00411472"/>
    <w:rsid w:val="00430FCC"/>
    <w:rsid w:val="004555B7"/>
    <w:rsid w:val="00463A65"/>
    <w:rsid w:val="0047663D"/>
    <w:rsid w:val="004866A5"/>
    <w:rsid w:val="00493585"/>
    <w:rsid w:val="004B5C16"/>
    <w:rsid w:val="004B5F99"/>
    <w:rsid w:val="004C11B6"/>
    <w:rsid w:val="004D41F6"/>
    <w:rsid w:val="005025F7"/>
    <w:rsid w:val="00530A20"/>
    <w:rsid w:val="00533904"/>
    <w:rsid w:val="00536EEC"/>
    <w:rsid w:val="005576AB"/>
    <w:rsid w:val="00597F3B"/>
    <w:rsid w:val="005A581F"/>
    <w:rsid w:val="005A7D61"/>
    <w:rsid w:val="005C4645"/>
    <w:rsid w:val="0060535F"/>
    <w:rsid w:val="006123E4"/>
    <w:rsid w:val="00643A4D"/>
    <w:rsid w:val="006654E3"/>
    <w:rsid w:val="006672DE"/>
    <w:rsid w:val="006679D6"/>
    <w:rsid w:val="00676D2F"/>
    <w:rsid w:val="006C1270"/>
    <w:rsid w:val="006D0B61"/>
    <w:rsid w:val="006D47A0"/>
    <w:rsid w:val="00703C28"/>
    <w:rsid w:val="00724872"/>
    <w:rsid w:val="00732040"/>
    <w:rsid w:val="00755626"/>
    <w:rsid w:val="0079401F"/>
    <w:rsid w:val="00795ACF"/>
    <w:rsid w:val="00796ABC"/>
    <w:rsid w:val="0079716F"/>
    <w:rsid w:val="007A3DCA"/>
    <w:rsid w:val="007B62D2"/>
    <w:rsid w:val="007C6460"/>
    <w:rsid w:val="007E7A7F"/>
    <w:rsid w:val="00826A39"/>
    <w:rsid w:val="008C3B75"/>
    <w:rsid w:val="008C4FFA"/>
    <w:rsid w:val="008E1CEF"/>
    <w:rsid w:val="008E7E41"/>
    <w:rsid w:val="008F2E2F"/>
    <w:rsid w:val="008F6F9E"/>
    <w:rsid w:val="009026CD"/>
    <w:rsid w:val="00910C09"/>
    <w:rsid w:val="00927AB0"/>
    <w:rsid w:val="009433C0"/>
    <w:rsid w:val="00946700"/>
    <w:rsid w:val="009625E5"/>
    <w:rsid w:val="00980849"/>
    <w:rsid w:val="0098494C"/>
    <w:rsid w:val="009A256A"/>
    <w:rsid w:val="009F5602"/>
    <w:rsid w:val="00A022CC"/>
    <w:rsid w:val="00A06F26"/>
    <w:rsid w:val="00A536BD"/>
    <w:rsid w:val="00A75936"/>
    <w:rsid w:val="00A972A9"/>
    <w:rsid w:val="00A97D5B"/>
    <w:rsid w:val="00AB613B"/>
    <w:rsid w:val="00B25BAC"/>
    <w:rsid w:val="00B26092"/>
    <w:rsid w:val="00B26986"/>
    <w:rsid w:val="00B27450"/>
    <w:rsid w:val="00B311A7"/>
    <w:rsid w:val="00B53804"/>
    <w:rsid w:val="00B57A84"/>
    <w:rsid w:val="00B67EAC"/>
    <w:rsid w:val="00BB0933"/>
    <w:rsid w:val="00BE1160"/>
    <w:rsid w:val="00C32CEC"/>
    <w:rsid w:val="00C35DE8"/>
    <w:rsid w:val="00C73308"/>
    <w:rsid w:val="00C812E3"/>
    <w:rsid w:val="00C873C4"/>
    <w:rsid w:val="00CD471B"/>
    <w:rsid w:val="00CF6734"/>
    <w:rsid w:val="00D83EFB"/>
    <w:rsid w:val="00DB2A9D"/>
    <w:rsid w:val="00DC13B5"/>
    <w:rsid w:val="00DC2887"/>
    <w:rsid w:val="00DE00EA"/>
    <w:rsid w:val="00E15D32"/>
    <w:rsid w:val="00E40FAF"/>
    <w:rsid w:val="00E979B4"/>
    <w:rsid w:val="00EB2C1C"/>
    <w:rsid w:val="00EE2F95"/>
    <w:rsid w:val="00EF4536"/>
    <w:rsid w:val="00EF69B3"/>
    <w:rsid w:val="00F21DDD"/>
    <w:rsid w:val="00F26712"/>
    <w:rsid w:val="00F350F0"/>
    <w:rsid w:val="00F57CCB"/>
    <w:rsid w:val="00F606F8"/>
    <w:rsid w:val="00F70C6F"/>
    <w:rsid w:val="00F77F13"/>
    <w:rsid w:val="00F9541D"/>
    <w:rsid w:val="00FA64D4"/>
    <w:rsid w:val="00FB1D52"/>
    <w:rsid w:val="00FD2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F5EBB"/>
  <w15:chartTrackingRefBased/>
  <w15:docId w15:val="{B7EB8CBB-9B3B-4890-8057-D88493FD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7C646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Nagwek2">
    <w:name w:val="heading 2"/>
    <w:basedOn w:val="Normalny"/>
    <w:next w:val="Normalny"/>
    <w:link w:val="Nagwek2Znak"/>
    <w:uiPriority w:val="9"/>
    <w:semiHidden/>
    <w:unhideWhenUsed/>
    <w:qFormat/>
    <w:rsid w:val="007C6460"/>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7C6460"/>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4">
    <w:name w:val="heading 4"/>
    <w:basedOn w:val="Normalny"/>
    <w:next w:val="Normalny"/>
    <w:link w:val="Nagwek4Znak"/>
    <w:uiPriority w:val="9"/>
    <w:semiHidden/>
    <w:unhideWhenUsed/>
    <w:qFormat/>
    <w:rsid w:val="007C6460"/>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semiHidden/>
    <w:unhideWhenUsed/>
    <w:qFormat/>
    <w:rsid w:val="00402180"/>
    <w:pPr>
      <w:keepNext/>
      <w:keepLines/>
      <w:spacing w:before="40" w:after="0" w:line="240" w:lineRule="auto"/>
      <w:outlineLvl w:val="4"/>
    </w:pPr>
    <w:rPr>
      <w:rFonts w:asciiTheme="majorHAnsi" w:eastAsiaTheme="majorEastAsia" w:hAnsiTheme="majorHAnsi" w:cstheme="majorBidi"/>
      <w:color w:val="2E74B5" w:themeColor="accent1" w:themeShade="BF"/>
      <w:sz w:val="28"/>
      <w:szCs w:val="24"/>
      <w:lang w:eastAsia="pl-PL"/>
    </w:rPr>
  </w:style>
  <w:style w:type="paragraph" w:styleId="Nagwek6">
    <w:name w:val="heading 6"/>
    <w:basedOn w:val="Normalny"/>
    <w:next w:val="Normalny"/>
    <w:link w:val="Nagwek6Znak"/>
    <w:uiPriority w:val="9"/>
    <w:semiHidden/>
    <w:unhideWhenUsed/>
    <w:qFormat/>
    <w:rsid w:val="007C6460"/>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6460"/>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semiHidden/>
    <w:rsid w:val="007C6460"/>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7C6460"/>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semiHidden/>
    <w:rsid w:val="007C646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uiPriority w:val="9"/>
    <w:semiHidden/>
    <w:rsid w:val="007C6460"/>
    <w:rPr>
      <w:rFonts w:ascii="Calibri" w:eastAsia="Times New Roman" w:hAnsi="Calibri" w:cs="Times New Roman"/>
      <w:b/>
      <w:bCs/>
      <w:lang w:eastAsia="pl-PL"/>
    </w:rPr>
  </w:style>
  <w:style w:type="numbering" w:customStyle="1" w:styleId="Bezlisty1">
    <w:name w:val="Bez listy1"/>
    <w:next w:val="Bezlisty"/>
    <w:uiPriority w:val="99"/>
    <w:semiHidden/>
    <w:unhideWhenUsed/>
    <w:rsid w:val="007C6460"/>
  </w:style>
  <w:style w:type="paragraph" w:styleId="Tekstpodstawowy">
    <w:name w:val="Body Text"/>
    <w:basedOn w:val="Normalny"/>
    <w:link w:val="TekstpodstawowyZnak"/>
    <w:rsid w:val="007C6460"/>
    <w:pPr>
      <w:spacing w:after="0" w:line="240" w:lineRule="auto"/>
    </w:pPr>
    <w:rPr>
      <w:rFonts w:ascii="Times New Roman" w:eastAsia="Times New Roman" w:hAnsi="Times New Roman" w:cs="Times New Roman"/>
      <w:b/>
      <w:spacing w:val="4"/>
      <w:kern w:val="28"/>
      <w:sz w:val="28"/>
      <w:szCs w:val="20"/>
      <w:lang w:val="x-none" w:eastAsia="pl-PL"/>
    </w:rPr>
  </w:style>
  <w:style w:type="character" w:customStyle="1" w:styleId="TekstpodstawowyZnak">
    <w:name w:val="Tekst podstawowy Znak"/>
    <w:basedOn w:val="Domylnaczcionkaakapitu"/>
    <w:link w:val="Tekstpodstawowy"/>
    <w:rsid w:val="007C6460"/>
    <w:rPr>
      <w:rFonts w:ascii="Times New Roman" w:eastAsia="Times New Roman" w:hAnsi="Times New Roman" w:cs="Times New Roman"/>
      <w:b/>
      <w:spacing w:val="4"/>
      <w:kern w:val="28"/>
      <w:sz w:val="28"/>
      <w:szCs w:val="20"/>
      <w:lang w:val="x-none" w:eastAsia="pl-PL"/>
    </w:rPr>
  </w:style>
  <w:style w:type="paragraph" w:styleId="Tekstpodstawowywcity">
    <w:name w:val="Body Text Indent"/>
    <w:basedOn w:val="Normalny"/>
    <w:link w:val="TekstpodstawowywcityZnak"/>
    <w:rsid w:val="007C6460"/>
    <w:pPr>
      <w:spacing w:after="0" w:line="240" w:lineRule="auto"/>
      <w:ind w:left="360"/>
    </w:pPr>
    <w:rPr>
      <w:rFonts w:ascii="Times New Roman" w:eastAsia="Times New Roman" w:hAnsi="Times New Roman" w:cs="Times New Roman"/>
      <w:sz w:val="28"/>
      <w:szCs w:val="24"/>
      <w:lang w:val="x-none" w:eastAsia="pl-PL"/>
    </w:rPr>
  </w:style>
  <w:style w:type="character" w:customStyle="1" w:styleId="TekstpodstawowywcityZnak">
    <w:name w:val="Tekst podstawowy wcięty Znak"/>
    <w:basedOn w:val="Domylnaczcionkaakapitu"/>
    <w:link w:val="Tekstpodstawowywcity"/>
    <w:rsid w:val="007C6460"/>
    <w:rPr>
      <w:rFonts w:ascii="Times New Roman" w:eastAsia="Times New Roman" w:hAnsi="Times New Roman" w:cs="Times New Roman"/>
      <w:sz w:val="28"/>
      <w:szCs w:val="24"/>
      <w:lang w:val="x-none" w:eastAsia="pl-PL"/>
    </w:rPr>
  </w:style>
  <w:style w:type="paragraph" w:styleId="Stopka">
    <w:name w:val="footer"/>
    <w:basedOn w:val="Normalny"/>
    <w:link w:val="StopkaZnak"/>
    <w:uiPriority w:val="99"/>
    <w:rsid w:val="007C6460"/>
    <w:pPr>
      <w:tabs>
        <w:tab w:val="center" w:pos="4536"/>
        <w:tab w:val="right" w:pos="9072"/>
      </w:tabs>
      <w:spacing w:after="0" w:line="240" w:lineRule="auto"/>
    </w:pPr>
    <w:rPr>
      <w:rFonts w:ascii="Times New Roman" w:eastAsia="Times New Roman" w:hAnsi="Times New Roman" w:cs="Times New Roman"/>
      <w:sz w:val="28"/>
      <w:szCs w:val="24"/>
      <w:lang w:val="x-none" w:eastAsia="pl-PL"/>
    </w:rPr>
  </w:style>
  <w:style w:type="character" w:customStyle="1" w:styleId="StopkaZnak">
    <w:name w:val="Stopka Znak"/>
    <w:basedOn w:val="Domylnaczcionkaakapitu"/>
    <w:link w:val="Stopka"/>
    <w:uiPriority w:val="99"/>
    <w:rsid w:val="007C6460"/>
    <w:rPr>
      <w:rFonts w:ascii="Times New Roman" w:eastAsia="Times New Roman" w:hAnsi="Times New Roman" w:cs="Times New Roman"/>
      <w:sz w:val="28"/>
      <w:szCs w:val="24"/>
      <w:lang w:val="x-none" w:eastAsia="pl-PL"/>
    </w:rPr>
  </w:style>
  <w:style w:type="character" w:styleId="Numerstrony">
    <w:name w:val="page number"/>
    <w:basedOn w:val="Domylnaczcionkaakapitu"/>
    <w:rsid w:val="007C6460"/>
  </w:style>
  <w:style w:type="paragraph" w:styleId="Nagwek">
    <w:name w:val="header"/>
    <w:basedOn w:val="Normalny"/>
    <w:link w:val="NagwekZnak"/>
    <w:uiPriority w:val="99"/>
    <w:rsid w:val="007C6460"/>
    <w:pPr>
      <w:tabs>
        <w:tab w:val="center" w:pos="4536"/>
        <w:tab w:val="right" w:pos="9072"/>
      </w:tabs>
      <w:spacing w:after="0" w:line="240" w:lineRule="auto"/>
    </w:pPr>
    <w:rPr>
      <w:rFonts w:ascii="Times New Roman" w:eastAsia="Times New Roman" w:hAnsi="Times New Roman" w:cs="Times New Roman"/>
      <w:sz w:val="28"/>
      <w:szCs w:val="24"/>
      <w:lang w:val="x-none" w:eastAsia="pl-PL"/>
    </w:rPr>
  </w:style>
  <w:style w:type="character" w:customStyle="1" w:styleId="NagwekZnak">
    <w:name w:val="Nagłówek Znak"/>
    <w:basedOn w:val="Domylnaczcionkaakapitu"/>
    <w:link w:val="Nagwek"/>
    <w:uiPriority w:val="99"/>
    <w:rsid w:val="007C6460"/>
    <w:rPr>
      <w:rFonts w:ascii="Times New Roman" w:eastAsia="Times New Roman" w:hAnsi="Times New Roman" w:cs="Times New Roman"/>
      <w:sz w:val="28"/>
      <w:szCs w:val="24"/>
      <w:lang w:val="x-none" w:eastAsia="pl-PL"/>
    </w:rPr>
  </w:style>
  <w:style w:type="character" w:styleId="Odwoaniedokomentarza">
    <w:name w:val="annotation reference"/>
    <w:uiPriority w:val="99"/>
    <w:semiHidden/>
    <w:unhideWhenUsed/>
    <w:rsid w:val="007C6460"/>
    <w:rPr>
      <w:sz w:val="16"/>
      <w:szCs w:val="16"/>
    </w:rPr>
  </w:style>
  <w:style w:type="paragraph" w:styleId="Tekstkomentarza">
    <w:name w:val="annotation text"/>
    <w:basedOn w:val="Normalny"/>
    <w:link w:val="TekstkomentarzaZnak"/>
    <w:uiPriority w:val="99"/>
    <w:semiHidden/>
    <w:unhideWhenUsed/>
    <w:rsid w:val="007C6460"/>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7C646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C6460"/>
    <w:rPr>
      <w:b/>
      <w:bCs/>
    </w:rPr>
  </w:style>
  <w:style w:type="character" w:customStyle="1" w:styleId="TematkomentarzaZnak">
    <w:name w:val="Temat komentarza Znak"/>
    <w:basedOn w:val="TekstkomentarzaZnak"/>
    <w:link w:val="Tematkomentarza"/>
    <w:uiPriority w:val="99"/>
    <w:semiHidden/>
    <w:rsid w:val="007C6460"/>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7C646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7C6460"/>
    <w:rPr>
      <w:rFonts w:ascii="Tahoma" w:eastAsia="Times New Roman" w:hAnsi="Tahoma" w:cs="Times New Roman"/>
      <w:sz w:val="16"/>
      <w:szCs w:val="16"/>
      <w:lang w:val="x-none" w:eastAsia="x-none"/>
    </w:rPr>
  </w:style>
  <w:style w:type="paragraph" w:styleId="Poprawka">
    <w:name w:val="Revision"/>
    <w:hidden/>
    <w:uiPriority w:val="99"/>
    <w:semiHidden/>
    <w:rsid w:val="007C6460"/>
    <w:pPr>
      <w:spacing w:after="0" w:line="240" w:lineRule="auto"/>
    </w:pPr>
    <w:rPr>
      <w:rFonts w:ascii="Times New Roman" w:eastAsia="Times New Roman" w:hAnsi="Times New Roman" w:cs="Times New Roman"/>
      <w:sz w:val="28"/>
      <w:szCs w:val="24"/>
      <w:lang w:eastAsia="pl-PL"/>
    </w:rPr>
  </w:style>
  <w:style w:type="paragraph" w:styleId="Akapitzlist">
    <w:name w:val="List Paragraph"/>
    <w:basedOn w:val="Normalny"/>
    <w:link w:val="AkapitzlistZnak"/>
    <w:uiPriority w:val="34"/>
    <w:qFormat/>
    <w:rsid w:val="007C6460"/>
    <w:pPr>
      <w:spacing w:after="200" w:line="276" w:lineRule="auto"/>
      <w:ind w:left="720"/>
      <w:contextualSpacing/>
    </w:pPr>
    <w:rPr>
      <w:rFonts w:ascii="Calibri" w:eastAsia="Calibri" w:hAnsi="Calibri" w:cs="Times New Roman"/>
      <w:lang w:val="x-none"/>
    </w:rPr>
  </w:style>
  <w:style w:type="paragraph" w:styleId="NormalnyWeb">
    <w:name w:val="Normal (Web)"/>
    <w:basedOn w:val="Normalny"/>
    <w:uiPriority w:val="99"/>
    <w:semiHidden/>
    <w:unhideWhenUsed/>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7C6460"/>
    <w:rPr>
      <w:color w:val="0000FF"/>
      <w:u w:val="single"/>
    </w:rPr>
  </w:style>
  <w:style w:type="character" w:styleId="Pogrubienie">
    <w:name w:val="Strong"/>
    <w:uiPriority w:val="22"/>
    <w:qFormat/>
    <w:rsid w:val="007C6460"/>
    <w:rPr>
      <w:b/>
      <w:bCs/>
    </w:rPr>
  </w:style>
  <w:style w:type="character" w:customStyle="1" w:styleId="spdinside">
    <w:name w:val="spd_inside"/>
    <w:basedOn w:val="Domylnaczcionkaakapitu"/>
    <w:rsid w:val="007C6460"/>
  </w:style>
  <w:style w:type="character" w:customStyle="1" w:styleId="pfsplus">
    <w:name w:val="pfs_plus"/>
    <w:basedOn w:val="Domylnaczcionkaakapitu"/>
    <w:rsid w:val="007C6460"/>
  </w:style>
  <w:style w:type="character" w:customStyle="1" w:styleId="authorname">
    <w:name w:val="author_name"/>
    <w:basedOn w:val="Domylnaczcionkaakapitu"/>
    <w:rsid w:val="007C6460"/>
  </w:style>
  <w:style w:type="character" w:styleId="Uwydatnienie">
    <w:name w:val="Emphasis"/>
    <w:uiPriority w:val="20"/>
    <w:qFormat/>
    <w:rsid w:val="007C6460"/>
    <w:rPr>
      <w:i/>
      <w:iCs/>
    </w:rPr>
  </w:style>
  <w:style w:type="character" w:customStyle="1" w:styleId="Jasnasiatkaakcent3Znak">
    <w:name w:val="Jasna siatka — akcent 3 Znak"/>
    <w:aliases w:val="L1 Znak,Numerowanie Znak,Akapit z listą5 Znak"/>
    <w:link w:val="Jasnasiatkaakcent3"/>
    <w:uiPriority w:val="34"/>
    <w:locked/>
    <w:rsid w:val="007C6460"/>
    <w:rPr>
      <w:rFonts w:ascii="Times New Roman" w:eastAsia="Times New Roman" w:hAnsi="Times New Roman" w:cs="Calibri"/>
      <w:lang w:eastAsia="ar-SA"/>
    </w:rPr>
  </w:style>
  <w:style w:type="table" w:styleId="Jasnasiatkaakcent3">
    <w:name w:val="Light Grid Accent 3"/>
    <w:basedOn w:val="Standardowy"/>
    <w:link w:val="Jasnasiatkaakcent3Znak"/>
    <w:uiPriority w:val="34"/>
    <w:rsid w:val="007C6460"/>
    <w:pPr>
      <w:spacing w:after="0" w:line="240" w:lineRule="auto"/>
    </w:pPr>
    <w:rPr>
      <w:rFonts w:ascii="Times New Roman" w:eastAsia="Times New Roman" w:hAnsi="Times New Roman" w:cs="Calibri"/>
      <w:lang w:eastAsia="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kapitzlistZnak">
    <w:name w:val="Akapit z listą Znak"/>
    <w:link w:val="Akapitzlist"/>
    <w:uiPriority w:val="99"/>
    <w:locked/>
    <w:rsid w:val="007C6460"/>
    <w:rPr>
      <w:rFonts w:ascii="Calibri" w:eastAsia="Calibri" w:hAnsi="Calibri" w:cs="Times New Roman"/>
      <w:lang w:val="x-none"/>
    </w:rPr>
  </w:style>
  <w:style w:type="paragraph" w:styleId="Tekstprzypisudolnego">
    <w:name w:val="footnote text"/>
    <w:basedOn w:val="Normalny"/>
    <w:link w:val="TekstprzypisudolnegoZnak"/>
    <w:uiPriority w:val="99"/>
    <w:semiHidden/>
    <w:unhideWhenUsed/>
    <w:rsid w:val="007C646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7C6460"/>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7C6460"/>
    <w:rPr>
      <w:vertAlign w:val="superscript"/>
    </w:rPr>
  </w:style>
  <w:style w:type="paragraph" w:styleId="Tekstprzypisukocowego">
    <w:name w:val="endnote text"/>
    <w:basedOn w:val="Normalny"/>
    <w:link w:val="TekstprzypisukocowegoZnak"/>
    <w:uiPriority w:val="99"/>
    <w:semiHidden/>
    <w:unhideWhenUsed/>
    <w:rsid w:val="007C64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C646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C6460"/>
    <w:rPr>
      <w:vertAlign w:val="superscript"/>
    </w:rPr>
  </w:style>
  <w:style w:type="character" w:customStyle="1" w:styleId="alb">
    <w:name w:val="a_lb"/>
    <w:basedOn w:val="Domylnaczcionkaakapitu"/>
    <w:rsid w:val="007C6460"/>
  </w:style>
  <w:style w:type="character" w:customStyle="1" w:styleId="alb-s">
    <w:name w:val="a_lb-s"/>
    <w:basedOn w:val="Domylnaczcionkaakapitu"/>
    <w:rsid w:val="007C6460"/>
  </w:style>
  <w:style w:type="character" w:customStyle="1" w:styleId="fn-ref">
    <w:name w:val="fn-ref"/>
    <w:basedOn w:val="Domylnaczcionkaakapitu"/>
    <w:rsid w:val="007C6460"/>
  </w:style>
  <w:style w:type="paragraph" w:customStyle="1" w:styleId="text-justify">
    <w:name w:val="text-justify"/>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7C6460"/>
  </w:style>
  <w:style w:type="paragraph" w:customStyle="1" w:styleId="text-left">
    <w:name w:val="text-left"/>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sec-nr">
    <w:name w:val="c_sec-nr"/>
    <w:basedOn w:val="Domylnaczcionkaakapitu"/>
    <w:rsid w:val="007C6460"/>
  </w:style>
  <w:style w:type="paragraph" w:customStyle="1" w:styleId="ng-scope">
    <w:name w:val="ng-scope"/>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1">
    <w:name w:val="ng-scope1"/>
    <w:basedOn w:val="Domylnaczcionkaakapitu"/>
    <w:rsid w:val="007C6460"/>
  </w:style>
  <w:style w:type="character" w:customStyle="1" w:styleId="lwptoctoggle">
    <w:name w:val="lwptoc_toggle"/>
    <w:rsid w:val="007C6460"/>
  </w:style>
  <w:style w:type="character" w:customStyle="1" w:styleId="lwptocitemnumber">
    <w:name w:val="lwptoc_item_number"/>
    <w:rsid w:val="007C6460"/>
  </w:style>
  <w:style w:type="character" w:customStyle="1" w:styleId="lwptocitemlabel">
    <w:name w:val="lwptoc_item_label"/>
    <w:rsid w:val="007C6460"/>
  </w:style>
  <w:style w:type="character" w:customStyle="1" w:styleId="ng-binding1">
    <w:name w:val="ng-binding1"/>
    <w:rsid w:val="007C6460"/>
  </w:style>
  <w:style w:type="character" w:customStyle="1" w:styleId="thesistitle">
    <w:name w:val="thesis__title"/>
    <w:rsid w:val="007C6460"/>
  </w:style>
  <w:style w:type="character" w:customStyle="1" w:styleId="h6">
    <w:name w:val="h6"/>
    <w:rsid w:val="007C6460"/>
  </w:style>
  <w:style w:type="character" w:customStyle="1" w:styleId="Nagwek5Znak">
    <w:name w:val="Nagłówek 5 Znak"/>
    <w:basedOn w:val="Domylnaczcionkaakapitu"/>
    <w:link w:val="Nagwek5"/>
    <w:uiPriority w:val="9"/>
    <w:semiHidden/>
    <w:rsid w:val="00402180"/>
    <w:rPr>
      <w:rFonts w:asciiTheme="majorHAnsi" w:eastAsiaTheme="majorEastAsia" w:hAnsiTheme="majorHAnsi" w:cstheme="majorBidi"/>
      <w:color w:val="2E74B5" w:themeColor="accent1" w:themeShade="BF"/>
      <w:sz w:val="28"/>
      <w:szCs w:val="24"/>
      <w:lang w:eastAsia="pl-PL"/>
    </w:rPr>
  </w:style>
  <w:style w:type="numbering" w:customStyle="1" w:styleId="Bezlisty2">
    <w:name w:val="Bez listy2"/>
    <w:next w:val="Bezlisty"/>
    <w:uiPriority w:val="99"/>
    <w:semiHidden/>
    <w:unhideWhenUsed/>
    <w:rsid w:val="00402180"/>
  </w:style>
  <w:style w:type="paragraph" w:customStyle="1" w:styleId="Default">
    <w:name w:val="Default"/>
    <w:rsid w:val="00402180"/>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402180"/>
    <w:rPr>
      <w:color w:val="605E5C"/>
      <w:shd w:val="clear" w:color="auto" w:fill="E1DFDD"/>
    </w:rPr>
  </w:style>
  <w:style w:type="character" w:customStyle="1" w:styleId="posted-on">
    <w:name w:val="posted-on"/>
    <w:basedOn w:val="Domylnaczcionkaakapitu"/>
    <w:rsid w:val="00402180"/>
  </w:style>
  <w:style w:type="character" w:customStyle="1" w:styleId="author">
    <w:name w:val="author"/>
    <w:basedOn w:val="Domylnaczcionkaakapitu"/>
    <w:rsid w:val="00402180"/>
  </w:style>
  <w:style w:type="character" w:customStyle="1" w:styleId="cat">
    <w:name w:val="cat"/>
    <w:basedOn w:val="Domylnaczcionkaakapitu"/>
    <w:rsid w:val="00402180"/>
  </w:style>
  <w:style w:type="character" w:customStyle="1" w:styleId="show-pl">
    <w:name w:val="show-pl"/>
    <w:basedOn w:val="Domylnaczcionkaakapitu"/>
    <w:rsid w:val="00402180"/>
  </w:style>
  <w:style w:type="character" w:customStyle="1" w:styleId="hide">
    <w:name w:val="hide"/>
    <w:basedOn w:val="Domylnaczcionkaakapitu"/>
    <w:rsid w:val="00402180"/>
  </w:style>
  <w:style w:type="character" w:customStyle="1" w:styleId="tag">
    <w:name w:val="tag"/>
    <w:basedOn w:val="Domylnaczcionkaakapitu"/>
    <w:rsid w:val="00402180"/>
  </w:style>
  <w:style w:type="paragraph" w:customStyle="1" w:styleId="italic">
    <w:name w:val="italic"/>
    <w:basedOn w:val="Normalny"/>
    <w:rsid w:val="004021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tent-title-element-block">
    <w:name w:val="content-title-element-block"/>
    <w:basedOn w:val="Domylnaczcionkaakapitu"/>
    <w:rsid w:val="00402180"/>
  </w:style>
  <w:style w:type="character" w:customStyle="1" w:styleId="anon-block">
    <w:name w:val="anon-block"/>
    <w:basedOn w:val="Domylnaczcionkaakapitu"/>
    <w:rsid w:val="0040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559F-3738-47E8-8E5C-D62787C9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1</Pages>
  <Words>4505</Words>
  <Characters>27031</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Krzysztof Mendzios</cp:lastModifiedBy>
  <cp:revision>97</cp:revision>
  <cp:lastPrinted>2022-04-14T10:59:00Z</cp:lastPrinted>
  <dcterms:created xsi:type="dcterms:W3CDTF">2021-11-04T09:35:00Z</dcterms:created>
  <dcterms:modified xsi:type="dcterms:W3CDTF">2024-06-28T13:23:00Z</dcterms:modified>
</cp:coreProperties>
</file>