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C37" w:rsidRPr="00F94C37" w:rsidRDefault="00F94C37" w:rsidP="00F94C37">
      <w:pPr>
        <w:spacing w:after="0" w:line="240" w:lineRule="auto"/>
        <w:jc w:val="center"/>
        <w:rPr>
          <w:rFonts w:asciiTheme="minorHAnsi" w:hAnsiTheme="minorHAnsi" w:cstheme="minorHAnsi"/>
          <w:b/>
          <w:sz w:val="28"/>
        </w:rPr>
      </w:pPr>
      <w:r w:rsidRPr="00F94C37">
        <w:rPr>
          <w:rFonts w:asciiTheme="minorHAnsi" w:hAnsiTheme="minorHAnsi" w:cstheme="minorHAnsi"/>
          <w:b/>
          <w:sz w:val="28"/>
        </w:rPr>
        <w:t>Opis Przedmiotu Zamówienia dla cz. 4 - Dostawa i montaż wyposażenia</w:t>
      </w:r>
      <w:r w:rsidR="004B7546">
        <w:rPr>
          <w:rFonts w:asciiTheme="minorHAnsi" w:hAnsiTheme="minorHAnsi" w:cstheme="minorHAnsi"/>
          <w:b/>
          <w:sz w:val="28"/>
        </w:rPr>
        <w:t xml:space="preserve"> Sali konferencyjnej oraz</w:t>
      </w:r>
      <w:r w:rsidRPr="00F94C37">
        <w:rPr>
          <w:rFonts w:asciiTheme="minorHAnsi" w:hAnsiTheme="minorHAnsi" w:cstheme="minorHAnsi"/>
          <w:b/>
          <w:sz w:val="28"/>
        </w:rPr>
        <w:t xml:space="preserve"> sal multimedialnych w Bieszczadzkim Centrum Dziedzictwa Kulturowego</w:t>
      </w:r>
    </w:p>
    <w:p w:rsidR="005A26C1" w:rsidRPr="00F94C37" w:rsidRDefault="005A26C1" w:rsidP="00F94C37">
      <w:pPr>
        <w:spacing w:after="0" w:line="240" w:lineRule="auto"/>
        <w:jc w:val="center"/>
        <w:rPr>
          <w:rFonts w:asciiTheme="minorHAnsi" w:eastAsia="Arial Narrow" w:hAnsiTheme="minorHAnsi" w:cstheme="minorHAnsi"/>
          <w:b/>
          <w:bCs/>
        </w:rPr>
      </w:pPr>
    </w:p>
    <w:p w:rsidR="00FF3AF8" w:rsidRPr="00F94C37" w:rsidRDefault="00FF3AF8" w:rsidP="00F94C37">
      <w:pPr>
        <w:spacing w:after="0" w:line="240" w:lineRule="auto"/>
        <w:jc w:val="both"/>
        <w:rPr>
          <w:rFonts w:asciiTheme="minorHAnsi" w:eastAsia="Arial Narrow" w:hAnsiTheme="minorHAnsi" w:cstheme="minorHAnsi"/>
          <w:b/>
          <w:color w:val="000000"/>
          <w:sz w:val="32"/>
        </w:rPr>
      </w:pPr>
      <w:r w:rsidRPr="00F94C37">
        <w:rPr>
          <w:rFonts w:asciiTheme="minorHAnsi" w:eastAsia="Arial Narrow" w:hAnsiTheme="minorHAnsi" w:cstheme="minorHAnsi"/>
          <w:b/>
          <w:color w:val="000000"/>
          <w:sz w:val="32"/>
        </w:rPr>
        <w:t>SALA</w:t>
      </w:r>
      <w:r w:rsidR="005A26C1" w:rsidRPr="00F94C37">
        <w:rPr>
          <w:rFonts w:asciiTheme="minorHAnsi" w:eastAsia="Arial Narrow" w:hAnsiTheme="minorHAnsi" w:cstheme="minorHAnsi"/>
          <w:b/>
          <w:color w:val="000000"/>
          <w:sz w:val="32"/>
        </w:rPr>
        <w:t xml:space="preserve"> 1.01 </w:t>
      </w:r>
    </w:p>
    <w:p w:rsidR="00FF3AF8" w:rsidRPr="00F94C37" w:rsidRDefault="00FF3AF8" w:rsidP="00F94C37">
      <w:pPr>
        <w:spacing w:after="0" w:line="240" w:lineRule="auto"/>
        <w:jc w:val="both"/>
        <w:rPr>
          <w:rFonts w:asciiTheme="minorHAnsi" w:eastAsia="Arial Narrow" w:hAnsiTheme="minorHAnsi" w:cstheme="minorHAnsi"/>
          <w:color w:val="000000"/>
        </w:rPr>
      </w:pPr>
    </w:p>
    <w:p w:rsidR="00FF3AF8" w:rsidRPr="00F94C37" w:rsidRDefault="00FF3AF8" w:rsidP="00F94C37">
      <w:pPr>
        <w:spacing w:after="0" w:line="240" w:lineRule="auto"/>
        <w:jc w:val="both"/>
        <w:rPr>
          <w:rFonts w:asciiTheme="minorHAnsi" w:eastAsia="Arial Narrow" w:hAnsiTheme="minorHAnsi" w:cstheme="minorHAnsi"/>
          <w:color w:val="000000"/>
        </w:rPr>
      </w:pPr>
      <w:r w:rsidRPr="00F94C37">
        <w:rPr>
          <w:rFonts w:asciiTheme="minorHAnsi" w:eastAsia="Arial Narrow" w:hAnsiTheme="minorHAnsi" w:cstheme="minorHAnsi"/>
          <w:color w:val="000000"/>
        </w:rPr>
        <w:t>Na piętrze budynku przewidziano salę konferencyjną z funkcjami widowiskowymi. Sala umożliwia realizację spotkań, konferencji, ale także pokazów, koncertów oraz prezentacji wszelkiego rodzaju wydarzeń. Należy przewidzieć system, który umożliwia spełnienie założeń, a jednocześnie będzie to pomieszczenie, w którym można będzie realizować wydarzenia związane z funkcjonowaniem obiektu, ale także wynajmować go na wydarzenia zewnętrzne</w:t>
      </w:r>
    </w:p>
    <w:p w:rsidR="00FF3AF8" w:rsidRPr="00F94C37" w:rsidRDefault="00FF3AF8" w:rsidP="00F94C37">
      <w:pPr>
        <w:spacing w:after="0" w:line="240" w:lineRule="auto"/>
        <w:jc w:val="both"/>
        <w:rPr>
          <w:rFonts w:asciiTheme="minorHAnsi" w:eastAsia="Arial Narrow" w:hAnsiTheme="minorHAnsi" w:cstheme="minorHAnsi"/>
          <w:color w:val="000000"/>
        </w:rPr>
      </w:pPr>
    </w:p>
    <w:p w:rsidR="005A26C1" w:rsidRDefault="00FF3AF8" w:rsidP="00F94C37">
      <w:pPr>
        <w:spacing w:after="0" w:line="240" w:lineRule="auto"/>
        <w:jc w:val="both"/>
        <w:rPr>
          <w:rFonts w:asciiTheme="minorHAnsi" w:eastAsia="Arial Narrow" w:hAnsiTheme="minorHAnsi" w:cstheme="minorHAnsi"/>
          <w:color w:val="000000"/>
        </w:rPr>
      </w:pPr>
      <w:r w:rsidRPr="00F94C37">
        <w:rPr>
          <w:rFonts w:asciiTheme="minorHAnsi" w:eastAsia="Arial Narrow" w:hAnsiTheme="minorHAnsi" w:cstheme="minorHAnsi"/>
          <w:color w:val="000000"/>
        </w:rPr>
        <w:t>N</w:t>
      </w:r>
      <w:r w:rsidR="005A26C1" w:rsidRPr="00F94C37">
        <w:rPr>
          <w:rFonts w:asciiTheme="minorHAnsi" w:eastAsia="Arial Narrow" w:hAnsiTheme="minorHAnsi" w:cstheme="minorHAnsi"/>
          <w:color w:val="000000"/>
        </w:rPr>
        <w:t>ależy zapewnić zestaw wyposażenia stałego i mobilnego według minimalnych wymagań podanych poniżej:</w:t>
      </w:r>
    </w:p>
    <w:p w:rsidR="00D963F9" w:rsidRPr="00F94C37" w:rsidRDefault="00D963F9" w:rsidP="00F94C37">
      <w:pPr>
        <w:spacing w:after="0" w:line="240" w:lineRule="auto"/>
        <w:jc w:val="both"/>
        <w:rPr>
          <w:rFonts w:asciiTheme="minorHAnsi" w:eastAsia="Arial Narrow" w:hAnsiTheme="minorHAnsi" w:cstheme="minorHAnsi"/>
          <w:color w:val="000000"/>
        </w:rPr>
      </w:pPr>
    </w:p>
    <w:p w:rsidR="005A26C1" w:rsidRDefault="005A26C1" w:rsidP="00F94C37">
      <w:pPr>
        <w:pStyle w:val="Nagwek1"/>
        <w:pBdr>
          <w:bottom w:val="none" w:sz="0" w:space="0" w:color="auto"/>
        </w:pBdr>
        <w:spacing w:before="0" w:after="0"/>
        <w:rPr>
          <w:rFonts w:asciiTheme="minorHAnsi" w:hAnsiTheme="minorHAnsi" w:cstheme="minorHAnsi"/>
          <w:sz w:val="22"/>
          <w:szCs w:val="22"/>
        </w:rPr>
      </w:pPr>
      <w:r w:rsidRPr="00F94C37">
        <w:rPr>
          <w:rFonts w:asciiTheme="minorHAnsi" w:hAnsiTheme="minorHAnsi" w:cstheme="minorHAnsi"/>
          <w:sz w:val="22"/>
          <w:szCs w:val="22"/>
        </w:rPr>
        <w:t>Wideo:</w:t>
      </w:r>
    </w:p>
    <w:p w:rsidR="00D963F9" w:rsidRPr="00D963F9" w:rsidRDefault="00D963F9" w:rsidP="00D963F9"/>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Ekran projekcyjny typ 2 (1 szt)</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Wymiary powierzchni roboczej:</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564x352 cm</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Format: </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16:10</w:t>
            </w:r>
          </w:p>
        </w:tc>
      </w:tr>
      <w:tr w:rsidR="005A26C1" w:rsidRPr="00F94C37" w:rsidTr="001C4A28">
        <w:trPr>
          <w:trHeight w:val="600"/>
        </w:trPr>
        <w:tc>
          <w:tcPr>
            <w:tcW w:w="3940" w:type="dxa"/>
            <w:vMerge w:val="restart"/>
            <w:tcBorders>
              <w:top w:val="nil"/>
              <w:left w:val="single" w:sz="4" w:space="0" w:color="3F3F3F"/>
              <w:bottom w:val="single" w:sz="4" w:space="0" w:color="3F3F3F"/>
              <w:right w:val="single" w:sz="4" w:space="0" w:color="3F3F3F"/>
            </w:tcBorders>
            <w:shd w:val="clear" w:color="000000" w:fill="F2F2F2"/>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ekran elektryczny do montażu naściennego lub sufitowego z systemem samonapinającym </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Aluminiowa kaseta z żelaznymi zakończeniami, malowana proszkowo</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Powierzchnie projekcyjne wykonane z PVC bez kadmu, opatrzone certyfikatem trudnopalności.</w:t>
            </w:r>
          </w:p>
        </w:tc>
      </w:tr>
      <w:tr w:rsidR="005A26C1" w:rsidRPr="00F94C37" w:rsidTr="001C4A28">
        <w:trPr>
          <w:trHeight w:val="9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Zgodność z dyrektywami: </w:t>
            </w:r>
            <w:proofErr w:type="spellStart"/>
            <w:r w:rsidRPr="00F94C37">
              <w:rPr>
                <w:rFonts w:asciiTheme="minorHAnsi" w:eastAsia="Times New Roman" w:hAnsiTheme="minorHAnsi" w:cstheme="minorHAnsi"/>
                <w:color w:val="000000"/>
              </w:rPr>
              <w:t>low</w:t>
            </w:r>
            <w:proofErr w:type="spellEnd"/>
            <w:r w:rsidRPr="00F94C37">
              <w:rPr>
                <w:rFonts w:asciiTheme="minorHAnsi" w:eastAsia="Times New Roman" w:hAnsiTheme="minorHAnsi" w:cstheme="minorHAnsi"/>
                <w:color w:val="000000"/>
              </w:rPr>
              <w:t xml:space="preserve"> </w:t>
            </w:r>
            <w:proofErr w:type="spellStart"/>
            <w:r w:rsidRPr="00F94C37">
              <w:rPr>
                <w:rFonts w:asciiTheme="minorHAnsi" w:eastAsia="Times New Roman" w:hAnsiTheme="minorHAnsi" w:cstheme="minorHAnsi"/>
                <w:color w:val="000000"/>
              </w:rPr>
              <w:t>voltage</w:t>
            </w:r>
            <w:proofErr w:type="spellEnd"/>
            <w:r w:rsidRPr="00F94C37">
              <w:rPr>
                <w:rFonts w:asciiTheme="minorHAnsi" w:eastAsia="Times New Roman" w:hAnsiTheme="minorHAnsi" w:cstheme="minorHAnsi"/>
                <w:color w:val="000000"/>
              </w:rPr>
              <w:t xml:space="preserve">, </w:t>
            </w:r>
            <w:proofErr w:type="spellStart"/>
            <w:r w:rsidRPr="00F94C37">
              <w:rPr>
                <w:rFonts w:asciiTheme="minorHAnsi" w:eastAsia="Times New Roman" w:hAnsiTheme="minorHAnsi" w:cstheme="minorHAnsi"/>
                <w:color w:val="000000"/>
              </w:rPr>
              <w:t>electromagnetic</w:t>
            </w:r>
            <w:proofErr w:type="spellEnd"/>
            <w:r w:rsidRPr="00F94C37">
              <w:rPr>
                <w:rFonts w:asciiTheme="minorHAnsi" w:eastAsia="Times New Roman" w:hAnsiTheme="minorHAnsi" w:cstheme="minorHAnsi"/>
                <w:color w:val="000000"/>
              </w:rPr>
              <w:t xml:space="preserve"> </w:t>
            </w:r>
            <w:proofErr w:type="spellStart"/>
            <w:r w:rsidRPr="00F94C37">
              <w:rPr>
                <w:rFonts w:asciiTheme="minorHAnsi" w:eastAsia="Times New Roman" w:hAnsiTheme="minorHAnsi" w:cstheme="minorHAnsi"/>
                <w:color w:val="000000"/>
              </w:rPr>
              <w:t>compatibility</w:t>
            </w:r>
            <w:proofErr w:type="spellEnd"/>
            <w:r w:rsidRPr="00F94C37">
              <w:rPr>
                <w:rFonts w:asciiTheme="minorHAnsi" w:eastAsia="Times New Roman" w:hAnsiTheme="minorHAnsi" w:cstheme="minorHAnsi"/>
                <w:color w:val="000000"/>
              </w:rPr>
              <w:t>, radio equipment,</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lang w:val="en-US"/>
              </w:rPr>
            </w:pPr>
            <w:r w:rsidRPr="00F94C37">
              <w:rPr>
                <w:rFonts w:asciiTheme="minorHAnsi" w:eastAsia="Times New Roman" w:hAnsiTheme="minorHAnsi" w:cstheme="minorHAnsi"/>
                <w:color w:val="000000"/>
                <w:lang w:val="en-US"/>
              </w:rPr>
              <w:t>eco design consumption, ROHS, waste regulations (WEEE) oraz product safety.</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lang w:val="en-US"/>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Zestaw do montażu ściennego i sufitowego w komplecie.</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Elektryczny przełącznik naścienny w komplecie (wersja ekranów ze standardowym silnikiem).</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sterownik ekranu kompatybilny z procesorem sterującym w komplecie</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Kąt widzenia (min): </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150 stopni</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Kolor powierzchni projekcyjnej</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biały</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Grubość materiału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0.40mm</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Czarne ramki dookoła powierzchni roboczej</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tak (50mm)</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Współczynnik odbicia(min):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1mm</w:t>
            </w:r>
          </w:p>
        </w:tc>
      </w:tr>
    </w:tbl>
    <w:p w:rsidR="005A26C1" w:rsidRDefault="005A26C1" w:rsidP="00F94C37">
      <w:pPr>
        <w:spacing w:after="0" w:line="240" w:lineRule="auto"/>
        <w:rPr>
          <w:rFonts w:asciiTheme="minorHAnsi" w:hAnsiTheme="minorHAnsi" w:cstheme="minorHAnsi"/>
        </w:rPr>
      </w:pPr>
    </w:p>
    <w:p w:rsidR="00D963F9" w:rsidRDefault="00D963F9" w:rsidP="00F94C37">
      <w:pPr>
        <w:spacing w:after="0" w:line="240" w:lineRule="auto"/>
        <w:rPr>
          <w:rFonts w:asciiTheme="minorHAnsi" w:hAnsiTheme="minorHAnsi" w:cstheme="minorHAnsi"/>
        </w:rPr>
      </w:pPr>
    </w:p>
    <w:p w:rsidR="00D963F9" w:rsidRPr="00F94C37" w:rsidRDefault="00D963F9"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lastRenderedPageBreak/>
              <w:t> </w:t>
            </w:r>
          </w:p>
        </w:tc>
        <w:tc>
          <w:tcPr>
            <w:tcW w:w="4680" w:type="dxa"/>
            <w:tcBorders>
              <w:top w:val="single" w:sz="4" w:space="0" w:color="3F3F3F"/>
              <w:left w:val="nil"/>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Projektor typ 2 (2 szt)</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Technologia</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LCD</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Rozdzielczość</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1920x1200 (natywna)</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Jasność (min)</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10.000 lm (ISO/IEC 21118: 2012)</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Żywotność (min)</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20,000 </w:t>
            </w:r>
            <w:proofErr w:type="spellStart"/>
            <w:r w:rsidRPr="00F94C37">
              <w:rPr>
                <w:rFonts w:asciiTheme="minorHAnsi" w:eastAsia="Times New Roman" w:hAnsiTheme="minorHAnsi" w:cstheme="minorHAnsi"/>
                <w:color w:val="000000"/>
              </w:rPr>
              <w:t>hours</w:t>
            </w:r>
            <w:proofErr w:type="spellEnd"/>
            <w:r w:rsidRPr="00F94C37">
              <w:rPr>
                <w:rFonts w:asciiTheme="minorHAnsi" w:eastAsia="Times New Roman" w:hAnsiTheme="minorHAnsi" w:cstheme="minorHAnsi"/>
                <w:color w:val="000000"/>
              </w:rPr>
              <w:t xml:space="preserve"> (NORMAL)</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Kontrast (min)</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3000000:1 (FOFO)</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Lens </w:t>
            </w:r>
            <w:proofErr w:type="spellStart"/>
            <w:r w:rsidRPr="00F94C37">
              <w:rPr>
                <w:rFonts w:asciiTheme="minorHAnsi" w:eastAsia="Times New Roman" w:hAnsiTheme="minorHAnsi" w:cstheme="minorHAnsi"/>
                <w:b/>
                <w:bCs/>
                <w:color w:val="3F3F3F"/>
              </w:rPr>
              <w:t>shift</w:t>
            </w:r>
            <w:proofErr w:type="spellEnd"/>
            <w:r w:rsidRPr="00F94C37">
              <w:rPr>
                <w:rFonts w:asciiTheme="minorHAnsi" w:eastAsia="Times New Roman" w:hAnsiTheme="minorHAnsi" w:cstheme="minorHAnsi"/>
                <w:b/>
                <w:bCs/>
                <w:color w:val="3F3F3F"/>
              </w:rPr>
              <w:t xml:space="preserve"> (min))</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Vertical +40 %, </w:t>
            </w:r>
            <w:proofErr w:type="spellStart"/>
            <w:r w:rsidRPr="00F94C37">
              <w:rPr>
                <w:rFonts w:asciiTheme="minorHAnsi" w:eastAsia="Times New Roman" w:hAnsiTheme="minorHAnsi" w:cstheme="minorHAnsi"/>
                <w:color w:val="000000"/>
              </w:rPr>
              <w:t>Horizontal</w:t>
            </w:r>
            <w:proofErr w:type="spellEnd"/>
            <w:r w:rsidRPr="00F94C37">
              <w:rPr>
                <w:rFonts w:asciiTheme="minorHAnsi" w:eastAsia="Times New Roman" w:hAnsiTheme="minorHAnsi" w:cstheme="minorHAnsi"/>
                <w:color w:val="000000"/>
              </w:rPr>
              <w:t xml:space="preserve"> ±19 % (</w:t>
            </w:r>
            <w:proofErr w:type="spellStart"/>
            <w:r w:rsidRPr="00F94C37">
              <w:rPr>
                <w:rFonts w:asciiTheme="minorHAnsi" w:eastAsia="Times New Roman" w:hAnsiTheme="minorHAnsi" w:cstheme="minorHAnsi"/>
                <w:color w:val="000000"/>
              </w:rPr>
              <w:t>powered</w:t>
            </w:r>
            <w:proofErr w:type="spellEnd"/>
            <w:r w:rsidRPr="00F94C37">
              <w:rPr>
                <w:rFonts w:asciiTheme="minorHAnsi" w:eastAsia="Times New Roman" w:hAnsiTheme="minorHAnsi" w:cstheme="minorHAnsi"/>
                <w:color w:val="000000"/>
              </w:rPr>
              <w:t>)</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Instalacja 360°</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tak</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Backup Input </w:t>
            </w:r>
            <w:proofErr w:type="spellStart"/>
            <w:r w:rsidRPr="00F94C37">
              <w:rPr>
                <w:rFonts w:asciiTheme="minorHAnsi" w:eastAsia="Times New Roman" w:hAnsiTheme="minorHAnsi" w:cstheme="minorHAnsi"/>
                <w:b/>
                <w:bCs/>
                <w:color w:val="3F3F3F"/>
              </w:rPr>
              <w:t>Switching</w:t>
            </w:r>
            <w:proofErr w:type="spellEnd"/>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tak</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proofErr w:type="spellStart"/>
            <w:r w:rsidRPr="00F94C37">
              <w:rPr>
                <w:rFonts w:asciiTheme="minorHAnsi" w:eastAsia="Times New Roman" w:hAnsiTheme="minorHAnsi" w:cstheme="minorHAnsi"/>
                <w:b/>
                <w:bCs/>
                <w:color w:val="3F3F3F"/>
              </w:rPr>
              <w:t>Reusable</w:t>
            </w:r>
            <w:proofErr w:type="spellEnd"/>
            <w:r w:rsidRPr="00F94C37">
              <w:rPr>
                <w:rFonts w:asciiTheme="minorHAnsi" w:eastAsia="Times New Roman" w:hAnsiTheme="minorHAnsi" w:cstheme="minorHAnsi"/>
                <w:b/>
                <w:bCs/>
                <w:color w:val="3F3F3F"/>
              </w:rPr>
              <w:t xml:space="preserve"> ECO </w:t>
            </w:r>
            <w:proofErr w:type="spellStart"/>
            <w:r w:rsidRPr="00F94C37">
              <w:rPr>
                <w:rFonts w:asciiTheme="minorHAnsi" w:eastAsia="Times New Roman" w:hAnsiTheme="minorHAnsi" w:cstheme="minorHAnsi"/>
                <w:b/>
                <w:bCs/>
                <w:color w:val="3F3F3F"/>
              </w:rPr>
              <w:t>Filter</w:t>
            </w:r>
            <w:proofErr w:type="spellEnd"/>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tak</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Zaawansowana korekcja zniekształceń geometrycznych</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tak</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lang w:val="en-US"/>
              </w:rPr>
            </w:pPr>
            <w:r w:rsidRPr="00F94C37">
              <w:rPr>
                <w:rFonts w:asciiTheme="minorHAnsi" w:eastAsia="Times New Roman" w:hAnsiTheme="minorHAnsi" w:cstheme="minorHAnsi"/>
                <w:b/>
                <w:bCs/>
                <w:color w:val="3F3F3F"/>
                <w:lang w:val="en-US"/>
              </w:rPr>
              <w:t>Free Grid Correction via Remote Control</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tak</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Edge </w:t>
            </w:r>
            <w:proofErr w:type="spellStart"/>
            <w:r w:rsidRPr="00F94C37">
              <w:rPr>
                <w:rFonts w:asciiTheme="minorHAnsi" w:eastAsia="Times New Roman" w:hAnsiTheme="minorHAnsi" w:cstheme="minorHAnsi"/>
                <w:b/>
                <w:bCs/>
                <w:color w:val="3F3F3F"/>
              </w:rPr>
              <w:t>Blending</w:t>
            </w:r>
            <w:proofErr w:type="spellEnd"/>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tak</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proofErr w:type="spellStart"/>
            <w:r w:rsidRPr="00F94C37">
              <w:rPr>
                <w:rFonts w:asciiTheme="minorHAnsi" w:eastAsia="Times New Roman" w:hAnsiTheme="minorHAnsi" w:cstheme="minorHAnsi"/>
                <w:b/>
                <w:bCs/>
                <w:color w:val="3F3F3F"/>
              </w:rPr>
              <w:t>Color</w:t>
            </w:r>
            <w:proofErr w:type="spellEnd"/>
            <w:r w:rsidRPr="00F94C37">
              <w:rPr>
                <w:rFonts w:asciiTheme="minorHAnsi" w:eastAsia="Times New Roman" w:hAnsiTheme="minorHAnsi" w:cstheme="minorHAnsi"/>
                <w:b/>
                <w:bCs/>
                <w:color w:val="3F3F3F"/>
              </w:rPr>
              <w:t xml:space="preserve"> </w:t>
            </w:r>
            <w:proofErr w:type="spellStart"/>
            <w:r w:rsidRPr="00F94C37">
              <w:rPr>
                <w:rFonts w:asciiTheme="minorHAnsi" w:eastAsia="Times New Roman" w:hAnsiTheme="minorHAnsi" w:cstheme="minorHAnsi"/>
                <w:b/>
                <w:bCs/>
                <w:color w:val="3F3F3F"/>
              </w:rPr>
              <w:t>Matching</w:t>
            </w:r>
            <w:proofErr w:type="spellEnd"/>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tak</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lang w:val="en-US"/>
              </w:rPr>
            </w:pPr>
            <w:r w:rsidRPr="00F94C37">
              <w:rPr>
                <w:rFonts w:asciiTheme="minorHAnsi" w:eastAsia="Times New Roman" w:hAnsiTheme="minorHAnsi" w:cstheme="minorHAnsi"/>
                <w:b/>
                <w:bCs/>
                <w:color w:val="3F3F3F"/>
                <w:lang w:val="en-US"/>
              </w:rPr>
              <w:t>Fade In and Fade Out</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tak</w:t>
            </w:r>
          </w:p>
        </w:tc>
      </w:tr>
      <w:tr w:rsidR="005A26C1" w:rsidRPr="00F94C37" w:rsidTr="001C4A28">
        <w:trPr>
          <w:trHeight w:val="4200"/>
        </w:trPr>
        <w:tc>
          <w:tcPr>
            <w:tcW w:w="3940" w:type="dxa"/>
            <w:tcBorders>
              <w:top w:val="nil"/>
              <w:left w:val="single" w:sz="4" w:space="0" w:color="3F3F3F"/>
              <w:bottom w:val="single" w:sz="4" w:space="0" w:color="3F3F3F"/>
              <w:right w:val="single" w:sz="4" w:space="0" w:color="3F3F3F"/>
            </w:tcBorders>
            <w:shd w:val="clear" w:color="000000" w:fill="F2F2F2"/>
            <w:noWrap/>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Złącza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lang w:val="en-GB"/>
              </w:rPr>
            </w:pPr>
            <w:r w:rsidRPr="00F94C37">
              <w:rPr>
                <w:rFonts w:asciiTheme="minorHAnsi" w:eastAsia="Times New Roman" w:hAnsiTheme="minorHAnsi" w:cstheme="minorHAnsi"/>
                <w:color w:val="000000"/>
                <w:lang w:val="en-GB"/>
              </w:rPr>
              <w:t>BNC x 1: 3G/HD-SDI input</w:t>
            </w:r>
            <w:r w:rsidRPr="00F94C37">
              <w:rPr>
                <w:rFonts w:asciiTheme="minorHAnsi" w:eastAsia="Times New Roman" w:hAnsiTheme="minorHAnsi" w:cstheme="minorHAnsi"/>
                <w:color w:val="000000"/>
                <w:lang w:val="en-GB"/>
              </w:rPr>
              <w:br/>
              <w:t>HDMI 19-pin x 1</w:t>
            </w:r>
            <w:r w:rsidRPr="00F94C37">
              <w:rPr>
                <w:rFonts w:asciiTheme="minorHAnsi" w:eastAsia="Times New Roman" w:hAnsiTheme="minorHAnsi" w:cstheme="minorHAnsi"/>
                <w:color w:val="000000"/>
                <w:lang w:val="en-GB"/>
              </w:rPr>
              <w:br/>
              <w:t>DVI-D 24-pin x 1</w:t>
            </w:r>
            <w:r w:rsidRPr="00F94C37">
              <w:rPr>
                <w:rFonts w:asciiTheme="minorHAnsi" w:eastAsia="Times New Roman" w:hAnsiTheme="minorHAnsi" w:cstheme="minorHAnsi"/>
                <w:color w:val="000000"/>
                <w:lang w:val="en-GB"/>
              </w:rPr>
              <w:br/>
              <w:t>D-sub 15-pin (female) x 1</w:t>
            </w:r>
            <w:r w:rsidRPr="00F94C37">
              <w:rPr>
                <w:rFonts w:asciiTheme="minorHAnsi" w:eastAsia="Times New Roman" w:hAnsiTheme="minorHAnsi" w:cstheme="minorHAnsi"/>
                <w:color w:val="000000"/>
                <w:lang w:val="en-GB"/>
              </w:rPr>
              <w:br/>
              <w:t>D-sub 9-pin (female) x 1 RS-232C</w:t>
            </w:r>
            <w:r w:rsidRPr="00F94C37">
              <w:rPr>
                <w:rFonts w:asciiTheme="minorHAnsi" w:eastAsia="Times New Roman" w:hAnsiTheme="minorHAnsi" w:cstheme="minorHAnsi"/>
                <w:color w:val="000000"/>
                <w:lang w:val="en-GB"/>
              </w:rPr>
              <w:br/>
              <w:t xml:space="preserve">D-sub 9-pin (female) x 1  external control </w:t>
            </w:r>
            <w:r w:rsidRPr="00F94C37">
              <w:rPr>
                <w:rFonts w:asciiTheme="minorHAnsi" w:eastAsia="Times New Roman" w:hAnsiTheme="minorHAnsi" w:cstheme="minorHAnsi"/>
                <w:color w:val="000000"/>
                <w:lang w:val="en-GB"/>
              </w:rPr>
              <w:br/>
              <w:t xml:space="preserve">D-sub 9-pin (male) x 1 RS-232C </w:t>
            </w:r>
            <w:r w:rsidRPr="00F94C37">
              <w:rPr>
                <w:rFonts w:asciiTheme="minorHAnsi" w:eastAsia="Times New Roman" w:hAnsiTheme="minorHAnsi" w:cstheme="minorHAnsi"/>
                <w:color w:val="000000"/>
                <w:lang w:val="en-GB"/>
              </w:rPr>
              <w:br/>
              <w:t>mini-jack x 1 wired remote control (IN)</w:t>
            </w:r>
            <w:r w:rsidRPr="00F94C37">
              <w:rPr>
                <w:rFonts w:asciiTheme="minorHAnsi" w:eastAsia="Times New Roman" w:hAnsiTheme="minorHAnsi" w:cstheme="minorHAnsi"/>
                <w:color w:val="000000"/>
                <w:lang w:val="en-GB"/>
              </w:rPr>
              <w:br/>
              <w:t>mini-jack x 1 link control (OUT)</w:t>
            </w:r>
            <w:r w:rsidRPr="00F94C37">
              <w:rPr>
                <w:rFonts w:asciiTheme="minorHAnsi" w:eastAsia="Times New Roman" w:hAnsiTheme="minorHAnsi" w:cstheme="minorHAnsi"/>
                <w:color w:val="000000"/>
                <w:lang w:val="en-GB"/>
              </w:rPr>
              <w:br/>
              <w:t xml:space="preserve">RJ-45 x 1 (video/network/serial control) HDCP 2.2, Deep </w:t>
            </w:r>
            <w:proofErr w:type="spellStart"/>
            <w:r w:rsidRPr="00F94C37">
              <w:rPr>
                <w:rFonts w:asciiTheme="minorHAnsi" w:eastAsia="Times New Roman" w:hAnsiTheme="minorHAnsi" w:cstheme="minorHAnsi"/>
                <w:color w:val="000000"/>
                <w:lang w:val="en-GB"/>
              </w:rPr>
              <w:t>Color</w:t>
            </w:r>
            <w:proofErr w:type="spellEnd"/>
            <w:r w:rsidRPr="00F94C37">
              <w:rPr>
                <w:rFonts w:asciiTheme="minorHAnsi" w:eastAsia="Times New Roman" w:hAnsiTheme="minorHAnsi" w:cstheme="minorHAnsi"/>
                <w:color w:val="000000"/>
                <w:lang w:val="en-GB"/>
              </w:rPr>
              <w:t>, 4K/60p</w:t>
            </w:r>
            <w:r w:rsidRPr="00F94C37">
              <w:rPr>
                <w:rFonts w:asciiTheme="minorHAnsi" w:eastAsia="Times New Roman" w:hAnsiTheme="minorHAnsi" w:cstheme="minorHAnsi"/>
                <w:color w:val="000000"/>
                <w:lang w:val="en-GB"/>
              </w:rPr>
              <w:br/>
              <w:t>RJ-45 x 1 for network control</w:t>
            </w:r>
            <w:r w:rsidRPr="00F94C37">
              <w:rPr>
                <w:rFonts w:asciiTheme="minorHAnsi" w:eastAsia="Times New Roman" w:hAnsiTheme="minorHAnsi" w:cstheme="minorHAnsi"/>
                <w:color w:val="000000"/>
                <w:lang w:val="en-GB"/>
              </w:rPr>
              <w:br/>
              <w:t xml:space="preserve">USB  (Type A) x 1 </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Generowany szum (max)</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35 dB (NORMAL) / 30 dB (</w:t>
            </w:r>
            <w:proofErr w:type="spellStart"/>
            <w:r w:rsidRPr="00F94C37">
              <w:rPr>
                <w:rFonts w:asciiTheme="minorHAnsi" w:eastAsia="Times New Roman" w:hAnsiTheme="minorHAnsi" w:cstheme="minorHAnsi"/>
                <w:color w:val="000000"/>
              </w:rPr>
              <w:t>Quiet</w:t>
            </w:r>
            <w:proofErr w:type="spellEnd"/>
            <w:r w:rsidRPr="00F94C37">
              <w:rPr>
                <w:rFonts w:asciiTheme="minorHAnsi" w:eastAsia="Times New Roman" w:hAnsiTheme="minorHAnsi" w:cstheme="minorHAnsi"/>
                <w:color w:val="000000"/>
              </w:rPr>
              <w:t>)</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proofErr w:type="spellStart"/>
            <w:r w:rsidRPr="00F94C37">
              <w:rPr>
                <w:rFonts w:asciiTheme="minorHAnsi" w:eastAsia="Times New Roman" w:hAnsiTheme="minorHAnsi" w:cstheme="minorHAnsi"/>
                <w:b/>
                <w:bCs/>
                <w:color w:val="3F3F3F"/>
              </w:rPr>
              <w:t>Wymary</w:t>
            </w:r>
            <w:proofErr w:type="spellEnd"/>
            <w:r w:rsidRPr="00F94C37">
              <w:rPr>
                <w:rFonts w:asciiTheme="minorHAnsi" w:eastAsia="Times New Roman" w:hAnsiTheme="minorHAnsi" w:cstheme="minorHAnsi"/>
                <w:b/>
                <w:bCs/>
                <w:color w:val="3F3F3F"/>
              </w:rPr>
              <w:t xml:space="preserve"> (max)</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650mm x 211 mm x 440 mm</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lang w:val="pt-PT"/>
              </w:rPr>
            </w:pPr>
            <w:r w:rsidRPr="00F94C37">
              <w:rPr>
                <w:rFonts w:asciiTheme="minorHAnsi" w:eastAsia="Times New Roman" w:hAnsiTheme="minorHAnsi" w:cstheme="minorHAnsi"/>
                <w:b/>
                <w:bCs/>
                <w:color w:val="3F3F3F"/>
                <w:lang w:val="pt-PT"/>
              </w:rPr>
              <w:t>Waga (max, w/o lens)</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22,5kg</w:t>
            </w:r>
          </w:p>
        </w:tc>
      </w:tr>
      <w:tr w:rsidR="005A26C1" w:rsidRPr="00F94C37" w:rsidTr="001C4A28">
        <w:trPr>
          <w:trHeight w:val="300"/>
        </w:trPr>
        <w:tc>
          <w:tcPr>
            <w:tcW w:w="3940" w:type="dxa"/>
            <w:tcBorders>
              <w:top w:val="nil"/>
              <w:left w:val="single" w:sz="4" w:space="0" w:color="3F3F3F"/>
              <w:bottom w:val="nil"/>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Pobór prądu (max)</w:t>
            </w:r>
          </w:p>
        </w:tc>
        <w:tc>
          <w:tcPr>
            <w:tcW w:w="4680" w:type="dxa"/>
            <w:tcBorders>
              <w:top w:val="nil"/>
              <w:left w:val="single" w:sz="4" w:space="0" w:color="auto"/>
              <w:bottom w:val="nil"/>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640W</w:t>
            </w:r>
          </w:p>
        </w:tc>
      </w:tr>
      <w:tr w:rsidR="005A26C1" w:rsidRPr="00F94C37" w:rsidTr="001C4A28">
        <w:trPr>
          <w:trHeight w:val="600"/>
        </w:trPr>
        <w:tc>
          <w:tcPr>
            <w:tcW w:w="3940"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Obiektyw</w:t>
            </w:r>
          </w:p>
        </w:tc>
        <w:tc>
          <w:tcPr>
            <w:tcW w:w="4680" w:type="dxa"/>
            <w:tcBorders>
              <w:top w:val="single" w:sz="4" w:space="0" w:color="auto"/>
              <w:left w:val="nil"/>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Obiektyw kompatybilny z projektorem oraz optyką dostosowaną do pomieszczenia</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Uchwyt projektora typ 1 (1 szt)</w:t>
            </w:r>
          </w:p>
        </w:tc>
      </w:tr>
      <w:tr w:rsidR="005A26C1" w:rsidRPr="00F94C37" w:rsidTr="001C4A28">
        <w:trPr>
          <w:trHeight w:val="1200"/>
        </w:trPr>
        <w:tc>
          <w:tcPr>
            <w:tcW w:w="3940" w:type="dxa"/>
            <w:vMerge w:val="restart"/>
            <w:tcBorders>
              <w:top w:val="nil"/>
              <w:left w:val="single" w:sz="4" w:space="0" w:color="3F3F3F"/>
              <w:bottom w:val="single" w:sz="4" w:space="0" w:color="3F3F3F"/>
              <w:right w:val="single" w:sz="4" w:space="0" w:color="auto"/>
            </w:tcBorders>
            <w:shd w:val="clear" w:color="000000" w:fill="F2F2F2"/>
            <w:noWrap/>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single" w:sz="4" w:space="0" w:color="auto"/>
              <w:left w:val="nil"/>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maksymalne dopuszczalne obciążenie - min. 30 kg, potwierdzone certyfikatem TUV/GS typu 5x (testowany na 5-krotność deklarowanej wartości)</w:t>
            </w:r>
          </w:p>
        </w:tc>
      </w:tr>
      <w:tr w:rsidR="005A26C1" w:rsidRPr="00F94C37" w:rsidTr="001C4A28">
        <w:trPr>
          <w:trHeight w:val="900"/>
        </w:trPr>
        <w:tc>
          <w:tcPr>
            <w:tcW w:w="3940" w:type="dxa"/>
            <w:vMerge/>
            <w:tcBorders>
              <w:top w:val="nil"/>
              <w:left w:val="single" w:sz="4" w:space="0" w:color="3F3F3F"/>
              <w:bottom w:val="single" w:sz="4" w:space="0" w:color="3F3F3F"/>
              <w:right w:val="single" w:sz="4" w:space="0" w:color="auto"/>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nil"/>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specjalne antykradzieżowe śruby zabezpieczające przed nieuprawnionym demontażem projektora z uchwytu</w:t>
            </w:r>
          </w:p>
        </w:tc>
      </w:tr>
      <w:tr w:rsidR="005A26C1" w:rsidRPr="00F94C37" w:rsidTr="001C4A28">
        <w:trPr>
          <w:trHeight w:val="900"/>
        </w:trPr>
        <w:tc>
          <w:tcPr>
            <w:tcW w:w="3940" w:type="dxa"/>
            <w:vMerge/>
            <w:tcBorders>
              <w:top w:val="nil"/>
              <w:left w:val="single" w:sz="4" w:space="0" w:color="3F3F3F"/>
              <w:bottom w:val="single" w:sz="4" w:space="0" w:color="3F3F3F"/>
              <w:right w:val="single" w:sz="4" w:space="0" w:color="auto"/>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nil"/>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ukrywanie kabli na całej długości uchwytu, organizacja kabli umożliwiająca dostęp do kabli w dowolnym momencie bez użycia narzędzi</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auto"/>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nil"/>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płyta sufitowa umożliwiająca montaż do sufitów płaskich oraz skośnych</w:t>
            </w:r>
          </w:p>
        </w:tc>
      </w:tr>
      <w:tr w:rsidR="005A26C1" w:rsidRPr="00F94C37" w:rsidTr="001C4A28">
        <w:trPr>
          <w:trHeight w:val="900"/>
        </w:trPr>
        <w:tc>
          <w:tcPr>
            <w:tcW w:w="3940" w:type="dxa"/>
            <w:vMerge/>
            <w:tcBorders>
              <w:top w:val="nil"/>
              <w:left w:val="single" w:sz="4" w:space="0" w:color="3F3F3F"/>
              <w:bottom w:val="single" w:sz="4" w:space="0" w:color="3F3F3F"/>
              <w:right w:val="single" w:sz="4" w:space="0" w:color="auto"/>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nil"/>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w zestawie maskownica do sufitu podwieszanego - akcesorium producenta uchwytu</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auto"/>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nil"/>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łatwy dostęp serwisowy poprzez system montażu typu klik</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auto"/>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nil"/>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system pierścienia ciernego</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auto"/>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nil"/>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łatwy, szybki montaż uchwytu</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auto"/>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nil"/>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mocowanie uchwytu przystosowane do rodzaju konstrukcji, do której będzie mocowany uchwyt</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Zakres obrotu:</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do 359 stopni</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przechył przód/tył - zakres do</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 +/- 15 stopni</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przechył lewo/prawo - zakres do </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+/- 15 stopni</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Monitor interaktywny (4 szt)</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Przekątna</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86", 217.4cm</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Panel</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IPS LED, powłoka szklana AG, </w:t>
            </w:r>
            <w:proofErr w:type="spellStart"/>
            <w:r w:rsidRPr="00F94C37">
              <w:rPr>
                <w:rFonts w:asciiTheme="minorHAnsi" w:eastAsia="Times New Roman" w:hAnsiTheme="minorHAnsi" w:cstheme="minorHAnsi"/>
                <w:color w:val="000000"/>
              </w:rPr>
              <w:t>haze</w:t>
            </w:r>
            <w:proofErr w:type="spellEnd"/>
            <w:r w:rsidRPr="00F94C37">
              <w:rPr>
                <w:rFonts w:asciiTheme="minorHAnsi" w:eastAsia="Times New Roman" w:hAnsiTheme="minorHAnsi" w:cstheme="minorHAnsi"/>
                <w:color w:val="000000"/>
              </w:rPr>
              <w:t xml:space="preserve"> 25% </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Rozdzielczość fizyczna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3840 x 2160 (8.3 </w:t>
            </w:r>
            <w:proofErr w:type="spellStart"/>
            <w:r w:rsidRPr="00F94C37">
              <w:rPr>
                <w:rFonts w:asciiTheme="minorHAnsi" w:eastAsia="Times New Roman" w:hAnsiTheme="minorHAnsi" w:cstheme="minorHAnsi"/>
                <w:color w:val="000000"/>
              </w:rPr>
              <w:t>megapixel</w:t>
            </w:r>
            <w:proofErr w:type="spellEnd"/>
            <w:r w:rsidRPr="00F94C37">
              <w:rPr>
                <w:rFonts w:asciiTheme="minorHAnsi" w:eastAsia="Times New Roman" w:hAnsiTheme="minorHAnsi" w:cstheme="minorHAnsi"/>
                <w:color w:val="000000"/>
              </w:rPr>
              <w:t xml:space="preserve"> 4K UHD)</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Format obrazu</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16:9</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Jasność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395 cd/m²</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Przepuszczalność światła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88%</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Kontrast statyczny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1100:1 </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proofErr w:type="spellStart"/>
            <w:r w:rsidRPr="00F94C37">
              <w:rPr>
                <w:rFonts w:asciiTheme="minorHAnsi" w:eastAsia="Times New Roman" w:hAnsiTheme="minorHAnsi" w:cstheme="minorHAnsi"/>
                <w:b/>
                <w:bCs/>
                <w:color w:val="3F3F3F"/>
              </w:rPr>
              <w:t>Dynamic</w:t>
            </w:r>
            <w:proofErr w:type="spellEnd"/>
            <w:r w:rsidRPr="00F94C37">
              <w:rPr>
                <w:rFonts w:asciiTheme="minorHAnsi" w:eastAsia="Times New Roman" w:hAnsiTheme="minorHAnsi" w:cstheme="minorHAnsi"/>
                <w:b/>
                <w:bCs/>
                <w:color w:val="3F3F3F"/>
              </w:rPr>
              <w:t xml:space="preserve"> </w:t>
            </w:r>
            <w:proofErr w:type="spellStart"/>
            <w:r w:rsidRPr="00F94C37">
              <w:rPr>
                <w:rFonts w:asciiTheme="minorHAnsi" w:eastAsia="Times New Roman" w:hAnsiTheme="minorHAnsi" w:cstheme="minorHAnsi"/>
                <w:b/>
                <w:bCs/>
                <w:color w:val="3F3F3F"/>
              </w:rPr>
              <w:t>contrast</w:t>
            </w:r>
            <w:proofErr w:type="spellEnd"/>
            <w:r w:rsidRPr="00F94C37">
              <w:rPr>
                <w:rFonts w:asciiTheme="minorHAnsi" w:eastAsia="Times New Roman" w:hAnsiTheme="minorHAnsi" w:cstheme="minorHAnsi"/>
                <w:b/>
                <w:bCs/>
                <w:color w:val="3F3F3F"/>
              </w:rPr>
              <w:t xml:space="preserve">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3500:1 </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Czas reakcji (GTG)(max)</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9ms</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Kąty widzenia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poziomo/pionowo: 178°/178°, prawo/lewo: 89°/89°, góra/dół: 89°/89°</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Kolory</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1.07B 10bit</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Synchronizacja pozioma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35 - 75kHz</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Plamka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0.494mm</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Obudowa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czarna, matowa</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Technologia dotykowa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proofErr w:type="spellStart"/>
            <w:r w:rsidRPr="00F94C37">
              <w:rPr>
                <w:rFonts w:asciiTheme="minorHAnsi" w:eastAsia="Times New Roman" w:hAnsiTheme="minorHAnsi" w:cstheme="minorHAnsi"/>
                <w:color w:val="000000"/>
              </w:rPr>
              <w:t>infrared</w:t>
            </w:r>
            <w:proofErr w:type="spellEnd"/>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Punkty dotykowe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18(HID, wymaga kompatybilnego systemu operacyjnego)</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Dokładność dotyku </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+- 2mm</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Dotyk wykonywany</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stylusem, palcem, w rękawiczce</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Interfejs dotykowy</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USB</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Analogowe wejścia sygnału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lang w:val="sv-SE"/>
              </w:rPr>
            </w:pPr>
            <w:r w:rsidRPr="00F94C37">
              <w:rPr>
                <w:rFonts w:asciiTheme="minorHAnsi" w:eastAsia="Times New Roman" w:hAnsiTheme="minorHAnsi" w:cstheme="minorHAnsi"/>
                <w:color w:val="000000"/>
                <w:lang w:val="sv-SE"/>
              </w:rPr>
              <w:t>VGA x1 (max. 1920x1080 @60Hz)</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Cyfrowe wejścia sygnału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HDMI x2 (2.0 - max. 3840x2160 @60Hz, RGB444/420)</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Wejścia audio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Mini </w:t>
            </w:r>
            <w:proofErr w:type="spellStart"/>
            <w:r w:rsidRPr="00F94C37">
              <w:rPr>
                <w:rFonts w:asciiTheme="minorHAnsi" w:eastAsia="Times New Roman" w:hAnsiTheme="minorHAnsi" w:cstheme="minorHAnsi"/>
                <w:color w:val="000000"/>
              </w:rPr>
              <w:t>jack</w:t>
            </w:r>
            <w:proofErr w:type="spellEnd"/>
            <w:r w:rsidRPr="00F94C37">
              <w:rPr>
                <w:rFonts w:asciiTheme="minorHAnsi" w:eastAsia="Times New Roman" w:hAnsiTheme="minorHAnsi" w:cstheme="minorHAnsi"/>
                <w:color w:val="000000"/>
              </w:rPr>
              <w:t xml:space="preserve"> x1</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lastRenderedPageBreak/>
              <w:t>Sterowanie</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lang w:val="en-GB"/>
              </w:rPr>
            </w:pPr>
            <w:r w:rsidRPr="00F94C37">
              <w:rPr>
                <w:rFonts w:asciiTheme="minorHAnsi" w:eastAsia="Times New Roman" w:hAnsiTheme="minorHAnsi" w:cstheme="minorHAnsi"/>
                <w:color w:val="000000"/>
                <w:lang w:val="en-GB"/>
              </w:rPr>
              <w:t>RS-232c x1 (DSUB 9pin)</w:t>
            </w:r>
            <w:r w:rsidRPr="00F94C37">
              <w:rPr>
                <w:rFonts w:asciiTheme="minorHAnsi" w:eastAsia="Times New Roman" w:hAnsiTheme="minorHAnsi" w:cstheme="minorHAnsi"/>
                <w:color w:val="000000"/>
                <w:lang w:val="en-GB"/>
              </w:rPr>
              <w:br/>
              <w:t>RJ45 (LAN) x1 (LAN Control)</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Wyjścia audio</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Mini </w:t>
            </w:r>
            <w:proofErr w:type="spellStart"/>
            <w:r w:rsidRPr="00F94C37">
              <w:rPr>
                <w:rFonts w:asciiTheme="minorHAnsi" w:eastAsia="Times New Roman" w:hAnsiTheme="minorHAnsi" w:cstheme="minorHAnsi"/>
                <w:color w:val="000000"/>
              </w:rPr>
              <w:t>jack</w:t>
            </w:r>
            <w:proofErr w:type="spellEnd"/>
            <w:r w:rsidRPr="00F94C37">
              <w:rPr>
                <w:rFonts w:asciiTheme="minorHAnsi" w:eastAsia="Times New Roman" w:hAnsiTheme="minorHAnsi" w:cstheme="minorHAnsi"/>
                <w:color w:val="000000"/>
              </w:rPr>
              <w:t xml:space="preserve"> x1</w:t>
            </w:r>
            <w:r w:rsidRPr="00F94C37">
              <w:rPr>
                <w:rFonts w:asciiTheme="minorHAnsi" w:eastAsia="Times New Roman" w:hAnsiTheme="minorHAnsi" w:cstheme="minorHAnsi"/>
                <w:color w:val="000000"/>
              </w:rPr>
              <w:br/>
              <w:t>Wbudowane głośniki 2 x 10W</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HDCP</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tak</w:t>
            </w:r>
          </w:p>
        </w:tc>
      </w:tr>
      <w:tr w:rsidR="005A26C1" w:rsidRPr="00F94C37" w:rsidTr="001C4A28">
        <w:trPr>
          <w:trHeight w:val="9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Port USB</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x4 (odtwarzanie multimediów / urządzenia peryferyjne / pamięć - przód: 2x v.2.0, prawy bok: 2x v.2.0)</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RJ45 (LAN)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x2 </w:t>
            </w:r>
          </w:p>
        </w:tc>
      </w:tr>
      <w:tr w:rsidR="005A26C1" w:rsidRPr="00F94C37" w:rsidTr="001C4A28">
        <w:trPr>
          <w:trHeight w:val="12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proofErr w:type="spellStart"/>
            <w:r w:rsidRPr="00F94C37">
              <w:rPr>
                <w:rFonts w:asciiTheme="minorHAnsi" w:eastAsia="Times New Roman" w:hAnsiTheme="minorHAnsi" w:cstheme="minorHAnsi"/>
                <w:b/>
                <w:bCs/>
                <w:color w:val="3F3F3F"/>
              </w:rPr>
              <w:t>WiFi</w:t>
            </w:r>
            <w:proofErr w:type="spellEnd"/>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tak </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Hardware</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Quad </w:t>
            </w:r>
            <w:proofErr w:type="spellStart"/>
            <w:r w:rsidRPr="00F94C37">
              <w:rPr>
                <w:rFonts w:asciiTheme="minorHAnsi" w:eastAsia="Times New Roman" w:hAnsiTheme="minorHAnsi" w:cstheme="minorHAnsi"/>
                <w:color w:val="000000"/>
              </w:rPr>
              <w:t>core</w:t>
            </w:r>
            <w:proofErr w:type="spellEnd"/>
            <w:r w:rsidRPr="00F94C37">
              <w:rPr>
                <w:rFonts w:asciiTheme="minorHAnsi" w:eastAsia="Times New Roman" w:hAnsiTheme="minorHAnsi" w:cstheme="minorHAnsi"/>
                <w:color w:val="000000"/>
              </w:rPr>
              <w:t xml:space="preserve"> A54 CPU, Mali G31 MP2 GPU, 2GB RAM, wewnętrzna pamięć 16GB</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Tryb kiosk</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tak</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Odtwarzanie multimediów</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tak</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Grubość szkła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3mm</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Twardość szkła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6H</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Obudowa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metal</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Blokada przycisków OSD</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tak</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Wózek do monitora interaktywnego (4 szt)</w:t>
            </w:r>
          </w:p>
        </w:tc>
      </w:tr>
      <w:tr w:rsidR="005A26C1" w:rsidRPr="00F94C37" w:rsidTr="001C4A28">
        <w:trPr>
          <w:trHeight w:val="600"/>
        </w:trPr>
        <w:tc>
          <w:tcPr>
            <w:tcW w:w="3940" w:type="dxa"/>
            <w:vMerge w:val="restart"/>
            <w:tcBorders>
              <w:top w:val="nil"/>
              <w:left w:val="single" w:sz="4" w:space="0" w:color="3F3F3F"/>
              <w:bottom w:val="single" w:sz="4" w:space="0" w:color="3F3F3F"/>
              <w:right w:val="single" w:sz="4" w:space="0" w:color="3F3F3F"/>
            </w:tcBorders>
            <w:shd w:val="clear" w:color="000000" w:fill="F2F2F2"/>
            <w:noWrap/>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dedykowany zestaw do montażu monitora min. 85"</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możliwość łatwej rozbudowy w przyszłości przy użyciu akcesoriów tego samego producenta</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łatwy, szybki montaż i demontaż zestawu</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mocowanie monitora w standardzie VESA min. 1000x600 mm</w:t>
            </w:r>
          </w:p>
        </w:tc>
      </w:tr>
      <w:tr w:rsidR="005A26C1" w:rsidRPr="00F94C37" w:rsidTr="001C4A28">
        <w:trPr>
          <w:trHeight w:val="15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dopuszczalna maksymalna ładowność zestawu: min. 155 kg, certyfikat TUV potwierdzający test dopuszczalnej maksymalnej ładowności na min. 4-krotność podanej wartości (kopia certyfikatu do dołączenia do dokumentacji)</w:t>
            </w:r>
          </w:p>
        </w:tc>
      </w:tr>
      <w:tr w:rsidR="005A26C1" w:rsidRPr="00F94C37" w:rsidTr="001C4A28">
        <w:trPr>
          <w:trHeight w:val="18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waga zestawu (bez monitorów) nie większa niż 45 kg (w celu ograniczenia łącznej wagi kompletnego zestawu, składniki zestawu do montażu monitora powinny być wykonane w większości z wytrzymałych, lekkich materiałów, np. aluminium, itp.) </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minimalna wysokość zestawu 150 cm</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możliwość płynnej regulacji położenia monitorów na całej wysokości zestawu</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blokada i odblokowanie monitorów po zawieszeniu na zestawie bez użycia narzędzi</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możliwość zabezpieczenia monitorów przed nieautoryzowanym demontażem z zestawu</w:t>
            </w:r>
          </w:p>
        </w:tc>
      </w:tr>
      <w:tr w:rsidR="005A26C1" w:rsidRPr="00F94C37" w:rsidTr="001C4A28">
        <w:trPr>
          <w:trHeight w:val="12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system organizacji kabli umożliwiający wprowadzenie okablowania od spodu zestawu i łatwy dostęp do kabli na całej wysokości zestawu</w:t>
            </w:r>
          </w:p>
        </w:tc>
      </w:tr>
      <w:tr w:rsidR="005A26C1" w:rsidRPr="00F94C37" w:rsidTr="001C4A28">
        <w:trPr>
          <w:trHeight w:val="9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wszystkie kółka z hamulcami, umożliwiające bezpieczne i wygodne przesuwanie oraz blokowanie zestawu</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Kamera PTZ (4 szt)</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Sensor</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1/2.5-typ 4K MOS</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Efektywne piksele (min)</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8 400 000 pikseli</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noWrap/>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Obiektyw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Zmotoryzowany zoom optyczny 24x, F1,8 do F4,0</w:t>
            </w:r>
            <w:r w:rsidRPr="00F94C37">
              <w:rPr>
                <w:rFonts w:asciiTheme="minorHAnsi" w:eastAsia="Times New Roman" w:hAnsiTheme="minorHAnsi" w:cstheme="minorHAnsi"/>
                <w:color w:val="000000"/>
              </w:rPr>
              <w:br/>
              <w:t>f=4,2 mm  do 98,5 mm</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Kąt widzenia w poziomie</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74,1° (szeroki) do 3,3° (</w:t>
            </w:r>
            <w:proofErr w:type="spellStart"/>
            <w:r w:rsidRPr="00F94C37">
              <w:rPr>
                <w:rFonts w:asciiTheme="minorHAnsi" w:eastAsia="Times New Roman" w:hAnsiTheme="minorHAnsi" w:cstheme="minorHAnsi"/>
                <w:color w:val="000000"/>
              </w:rPr>
              <w:t>tele</w:t>
            </w:r>
            <w:proofErr w:type="spellEnd"/>
            <w:r w:rsidRPr="00F94C37">
              <w:rPr>
                <w:rFonts w:asciiTheme="minorHAnsi" w:eastAsia="Times New Roman" w:hAnsiTheme="minorHAnsi" w:cstheme="minorHAnsi"/>
                <w:color w:val="000000"/>
              </w:rPr>
              <w:t>)</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Focus</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Przełączanie między automatycznym i ręcznym</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Minimalne oświetlenie</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3 lx</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noWrap/>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Rozdzielczość w poziomie</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UHD: 1500</w:t>
            </w:r>
            <w:r w:rsidRPr="00F94C37">
              <w:rPr>
                <w:rFonts w:asciiTheme="minorHAnsi" w:eastAsia="Times New Roman" w:hAnsiTheme="minorHAnsi" w:cstheme="minorHAnsi"/>
                <w:color w:val="000000"/>
              </w:rPr>
              <w:br/>
              <w:t>FHD: 1000</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Czas otwarcia migawki elektronicznej</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1/10000 - 1/24</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Wyjście wideo</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lang w:val="sv-SE"/>
              </w:rPr>
            </w:pPr>
            <w:r w:rsidRPr="00F94C37">
              <w:rPr>
                <w:rFonts w:asciiTheme="minorHAnsi" w:eastAsia="Times New Roman" w:hAnsiTheme="minorHAnsi" w:cstheme="minorHAnsi"/>
                <w:color w:val="000000"/>
                <w:lang w:val="sv-SE"/>
              </w:rPr>
              <w:t>HDMI (4:2:2/10bit), LAN, USB2.0 typu C</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Sterowanie</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LAN / RS422A </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Wejście audio</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mini </w:t>
            </w:r>
            <w:proofErr w:type="spellStart"/>
            <w:r w:rsidRPr="00F94C37">
              <w:rPr>
                <w:rFonts w:asciiTheme="minorHAnsi" w:eastAsia="Times New Roman" w:hAnsiTheme="minorHAnsi" w:cstheme="minorHAnsi"/>
                <w:color w:val="000000"/>
              </w:rPr>
              <w:t>jack</w:t>
            </w:r>
            <w:proofErr w:type="spellEnd"/>
            <w:r w:rsidRPr="00F94C37">
              <w:rPr>
                <w:rFonts w:asciiTheme="minorHAnsi" w:eastAsia="Times New Roman" w:hAnsiTheme="minorHAnsi" w:cstheme="minorHAnsi"/>
                <w:color w:val="000000"/>
              </w:rPr>
              <w:t xml:space="preserve"> 3.5 mm</w:t>
            </w:r>
          </w:p>
        </w:tc>
      </w:tr>
      <w:tr w:rsidR="005A26C1" w:rsidRPr="00F94C37" w:rsidTr="001C4A28">
        <w:trPr>
          <w:trHeight w:val="1200"/>
        </w:trPr>
        <w:tc>
          <w:tcPr>
            <w:tcW w:w="3940" w:type="dxa"/>
            <w:tcBorders>
              <w:top w:val="nil"/>
              <w:left w:val="single" w:sz="4" w:space="0" w:color="3F3F3F"/>
              <w:bottom w:val="single" w:sz="4" w:space="0" w:color="3F3F3F"/>
              <w:right w:val="single" w:sz="4" w:space="0" w:color="3F3F3F"/>
            </w:tcBorders>
            <w:shd w:val="clear" w:color="000000" w:fill="F2F2F2"/>
            <w:noWrap/>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Obsługiwane systemy operacyjne</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lang w:val="pt-PT"/>
              </w:rPr>
            </w:pPr>
            <w:r w:rsidRPr="00F94C37">
              <w:rPr>
                <w:rFonts w:asciiTheme="minorHAnsi" w:eastAsia="Times New Roman" w:hAnsiTheme="minorHAnsi" w:cstheme="minorHAnsi"/>
                <w:color w:val="000000"/>
                <w:lang w:val="pt-PT"/>
              </w:rPr>
              <w:t>Windows 10</w:t>
            </w:r>
            <w:r w:rsidRPr="00F94C37">
              <w:rPr>
                <w:rFonts w:asciiTheme="minorHAnsi" w:eastAsia="Times New Roman" w:hAnsiTheme="minorHAnsi" w:cstheme="minorHAnsi"/>
                <w:color w:val="000000"/>
                <w:lang w:val="pt-PT"/>
              </w:rPr>
              <w:br/>
              <w:t>Mac OS 10/11</w:t>
            </w:r>
            <w:r w:rsidRPr="00F94C37">
              <w:rPr>
                <w:rFonts w:asciiTheme="minorHAnsi" w:eastAsia="Times New Roman" w:hAnsiTheme="minorHAnsi" w:cstheme="minorHAnsi"/>
                <w:color w:val="000000"/>
                <w:lang w:val="pt-PT"/>
              </w:rPr>
              <w:br/>
              <w:t>iOS</w:t>
            </w:r>
            <w:r w:rsidRPr="00F94C37">
              <w:rPr>
                <w:rFonts w:asciiTheme="minorHAnsi" w:eastAsia="Times New Roman" w:hAnsiTheme="minorHAnsi" w:cstheme="minorHAnsi"/>
                <w:color w:val="000000"/>
                <w:lang w:val="pt-PT"/>
              </w:rPr>
              <w:br/>
              <w:t>Android</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Zakres panoramowania</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175°</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Zakres przechylania</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 -30°do 90</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Prędkość obrotowa/pochylania</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Zakres prędkości: 0,08°/s do 180°/s</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Wsparcie NDI</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hAnsiTheme="minorHAnsi" w:cstheme="minorHAnsi"/>
                <w:color w:val="000000"/>
              </w:rPr>
            </w:pPr>
            <w:r w:rsidRPr="00F94C37">
              <w:rPr>
                <w:rFonts w:asciiTheme="minorHAnsi" w:hAnsiTheme="minorHAnsi" w:cstheme="minorHAnsi"/>
                <w:color w:val="000000"/>
              </w:rPr>
              <w:t>NDI® | HX wersja 2 (licencja NDI dołączona do kamery)</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Waga (max)</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1,8 kg</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Wymiary max. (szer. x wys. x gł.)</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161,0 mm x 193 mm x 167,0 mm</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Zasilanie</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proofErr w:type="spellStart"/>
            <w:r w:rsidRPr="00F94C37">
              <w:rPr>
                <w:rFonts w:asciiTheme="minorHAnsi" w:eastAsia="Times New Roman" w:hAnsiTheme="minorHAnsi" w:cstheme="minorHAnsi"/>
                <w:color w:val="000000"/>
              </w:rPr>
              <w:t>PoE</w:t>
            </w:r>
            <w:proofErr w:type="spellEnd"/>
            <w:r w:rsidRPr="00F94C37">
              <w:rPr>
                <w:rFonts w:asciiTheme="minorHAnsi" w:eastAsia="Times New Roman" w:hAnsiTheme="minorHAnsi" w:cstheme="minorHAnsi"/>
                <w:color w:val="000000"/>
              </w:rPr>
              <w:t>+ / DC 12V</w:t>
            </w:r>
          </w:p>
        </w:tc>
      </w:tr>
    </w:tbl>
    <w:p w:rsidR="00D963F9" w:rsidRDefault="00D963F9" w:rsidP="00F94C37">
      <w:pPr>
        <w:pStyle w:val="Nagwek1"/>
        <w:pBdr>
          <w:bottom w:val="none" w:sz="0" w:space="0" w:color="auto"/>
        </w:pBdr>
        <w:spacing w:before="0" w:after="0"/>
        <w:rPr>
          <w:rFonts w:asciiTheme="minorHAnsi" w:hAnsiTheme="minorHAnsi" w:cstheme="minorHAnsi"/>
          <w:sz w:val="22"/>
          <w:szCs w:val="22"/>
        </w:rPr>
      </w:pPr>
    </w:p>
    <w:p w:rsidR="005A26C1" w:rsidRDefault="005A26C1" w:rsidP="00F94C37">
      <w:pPr>
        <w:pStyle w:val="Nagwek1"/>
        <w:pBdr>
          <w:bottom w:val="none" w:sz="0" w:space="0" w:color="auto"/>
        </w:pBdr>
        <w:spacing w:before="0" w:after="0"/>
        <w:rPr>
          <w:rFonts w:asciiTheme="minorHAnsi" w:hAnsiTheme="minorHAnsi" w:cstheme="minorHAnsi"/>
          <w:sz w:val="22"/>
          <w:szCs w:val="22"/>
        </w:rPr>
      </w:pPr>
      <w:r w:rsidRPr="00F94C37">
        <w:rPr>
          <w:rFonts w:asciiTheme="minorHAnsi" w:hAnsiTheme="minorHAnsi" w:cstheme="minorHAnsi"/>
          <w:sz w:val="22"/>
          <w:szCs w:val="22"/>
        </w:rPr>
        <w:t>Transmisja AV:</w:t>
      </w:r>
    </w:p>
    <w:p w:rsidR="00D963F9" w:rsidRPr="00D963F9" w:rsidRDefault="00D963F9" w:rsidP="00D963F9"/>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Dekoder AV (7 szt)</w:t>
            </w:r>
          </w:p>
        </w:tc>
      </w:tr>
      <w:tr w:rsidR="005A26C1" w:rsidRPr="00F94C37" w:rsidTr="001C4A28">
        <w:trPr>
          <w:trHeight w:val="600"/>
        </w:trPr>
        <w:tc>
          <w:tcPr>
            <w:tcW w:w="3940" w:type="dxa"/>
            <w:vMerge w:val="restart"/>
            <w:tcBorders>
              <w:top w:val="nil"/>
              <w:left w:val="single" w:sz="4" w:space="0" w:color="3F3F3F"/>
              <w:bottom w:val="single" w:sz="4" w:space="0" w:color="3F3F3F"/>
              <w:right w:val="single" w:sz="4" w:space="0" w:color="3F3F3F"/>
            </w:tcBorders>
            <w:shd w:val="clear" w:color="000000" w:fill="F2F2F2"/>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Możliwość transmisji wideo 4K60 4:4:4 przez sieć LAN</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lang w:val="en-GB"/>
              </w:rPr>
            </w:pPr>
            <w:proofErr w:type="spellStart"/>
            <w:r w:rsidRPr="00F94C37">
              <w:rPr>
                <w:rFonts w:asciiTheme="minorHAnsi" w:eastAsia="Times New Roman" w:hAnsiTheme="minorHAnsi" w:cstheme="minorHAnsi"/>
                <w:color w:val="000000"/>
                <w:lang w:val="en-GB"/>
              </w:rPr>
              <w:t>Obsługa</w:t>
            </w:r>
            <w:proofErr w:type="spellEnd"/>
            <w:r w:rsidRPr="00F94C37">
              <w:rPr>
                <w:rFonts w:asciiTheme="minorHAnsi" w:eastAsia="Times New Roman" w:hAnsiTheme="minorHAnsi" w:cstheme="minorHAnsi"/>
                <w:color w:val="000000"/>
                <w:lang w:val="en-GB"/>
              </w:rPr>
              <w:t xml:space="preserve"> HDR 10, HDR 10+ i Dolby Vision</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lang w:val="en-GB"/>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Zgodny z HDCP 2.2</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możliwość wyodrębniania dźwięku analogowego</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Obsługa dźwięku przestrzennego 7.1</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dekoder tego samego producenta co procesor sterujący</w:t>
            </w:r>
          </w:p>
        </w:tc>
      </w:tr>
      <w:tr w:rsidR="005A26C1" w:rsidRPr="00F94C37" w:rsidTr="001C4A28">
        <w:trPr>
          <w:trHeight w:val="300"/>
        </w:trPr>
        <w:tc>
          <w:tcPr>
            <w:tcW w:w="3940" w:type="dxa"/>
            <w:vMerge w:val="restart"/>
            <w:tcBorders>
              <w:top w:val="nil"/>
              <w:left w:val="single" w:sz="4" w:space="0" w:color="3F3F3F"/>
              <w:bottom w:val="single" w:sz="4" w:space="0" w:color="3F3F3F"/>
              <w:right w:val="single" w:sz="4" w:space="0" w:color="3F3F3F"/>
            </w:tcBorders>
            <w:shd w:val="clear" w:color="000000" w:fill="F2F2F2"/>
            <w:noWrap/>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Wejścia/Wyjścia: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1x Wyjście HDMI</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1x Wyjście Audio</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1x USB</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1x LAN</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1x RS-232</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2x IR</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Obsługa protokołów</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RTP, SDP</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Ochrona przed kopiowaniem</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HDCP 2.2, AES-128, PKI</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Obsługa rozdzielczości:</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4K UHD, WQXGA, WQHD, UWFHD, QWXGA, 2K, UXGA, WUXGA, FHD, HD</w:t>
            </w:r>
          </w:p>
        </w:tc>
      </w:tr>
      <w:tr w:rsidR="005A26C1" w:rsidRPr="00F94C37" w:rsidTr="001C4A28">
        <w:trPr>
          <w:trHeight w:val="12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Obsługa cyfrowych formatów audio:</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lang w:val="en-GB"/>
              </w:rPr>
            </w:pPr>
            <w:r w:rsidRPr="00F94C37">
              <w:rPr>
                <w:rFonts w:asciiTheme="minorHAnsi" w:eastAsia="Times New Roman" w:hAnsiTheme="minorHAnsi" w:cstheme="minorHAnsi"/>
                <w:color w:val="000000"/>
                <w:lang w:val="en-GB"/>
              </w:rPr>
              <w:t xml:space="preserve">Dolby Digital®, Dolby Digital EX, Dolby Digital Plus, Dolby </w:t>
            </w:r>
            <w:proofErr w:type="spellStart"/>
            <w:r w:rsidRPr="00F94C37">
              <w:rPr>
                <w:rFonts w:asciiTheme="minorHAnsi" w:eastAsia="Times New Roman" w:hAnsiTheme="minorHAnsi" w:cstheme="minorHAnsi"/>
                <w:color w:val="000000"/>
                <w:lang w:val="en-GB"/>
              </w:rPr>
              <w:t>TrueHD</w:t>
            </w:r>
            <w:proofErr w:type="spellEnd"/>
            <w:r w:rsidRPr="00F94C37">
              <w:rPr>
                <w:rFonts w:asciiTheme="minorHAnsi" w:eastAsia="Times New Roman" w:hAnsiTheme="minorHAnsi" w:cstheme="minorHAnsi"/>
                <w:color w:val="000000"/>
                <w:lang w:val="en-GB"/>
              </w:rPr>
              <w:t xml:space="preserve">, Dolby </w:t>
            </w:r>
            <w:proofErr w:type="spellStart"/>
            <w:r w:rsidRPr="00F94C37">
              <w:rPr>
                <w:rFonts w:asciiTheme="minorHAnsi" w:eastAsia="Times New Roman" w:hAnsiTheme="minorHAnsi" w:cstheme="minorHAnsi"/>
                <w:color w:val="000000"/>
                <w:lang w:val="en-GB"/>
              </w:rPr>
              <w:t>Atmos</w:t>
            </w:r>
            <w:proofErr w:type="spellEnd"/>
            <w:r w:rsidRPr="00F94C37">
              <w:rPr>
                <w:rFonts w:asciiTheme="minorHAnsi" w:eastAsia="Times New Roman" w:hAnsiTheme="minorHAnsi" w:cstheme="minorHAnsi"/>
                <w:color w:val="000000"/>
                <w:lang w:val="en-GB"/>
              </w:rPr>
              <w:t>, DTS®, DTS ES, DTS 96/24, DTS HD High Res, DTS HD Master Audio</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Przetwornik D/A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24-bit 48 kHz</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Pasmo przenoszenia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25 </w:t>
            </w:r>
            <w:proofErr w:type="spellStart"/>
            <w:r w:rsidRPr="00F94C37">
              <w:rPr>
                <w:rFonts w:asciiTheme="minorHAnsi" w:eastAsia="Times New Roman" w:hAnsiTheme="minorHAnsi" w:cstheme="minorHAnsi"/>
                <w:color w:val="000000"/>
              </w:rPr>
              <w:t>Hz</w:t>
            </w:r>
            <w:proofErr w:type="spellEnd"/>
            <w:r w:rsidRPr="00F94C37">
              <w:rPr>
                <w:rFonts w:asciiTheme="minorHAnsi" w:eastAsia="Times New Roman" w:hAnsiTheme="minorHAnsi" w:cstheme="minorHAnsi"/>
                <w:color w:val="000000"/>
              </w:rPr>
              <w:t xml:space="preserve"> - 15 kHz ±0.5 dB</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Stosunek sygnał/szum</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&gt;93 dB</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THD+N: </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&lt;0.006% @ 1 kHz</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Zasilanie</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proofErr w:type="spellStart"/>
            <w:r w:rsidRPr="00F94C37">
              <w:rPr>
                <w:rFonts w:asciiTheme="minorHAnsi" w:eastAsia="Times New Roman" w:hAnsiTheme="minorHAnsi" w:cstheme="minorHAnsi"/>
                <w:color w:val="000000"/>
              </w:rPr>
              <w:t>PoE</w:t>
            </w:r>
            <w:proofErr w:type="spellEnd"/>
            <w:r w:rsidRPr="00F94C37">
              <w:rPr>
                <w:rFonts w:asciiTheme="minorHAnsi" w:eastAsia="Times New Roman" w:hAnsiTheme="minorHAnsi" w:cstheme="minorHAnsi"/>
                <w:color w:val="000000"/>
              </w:rPr>
              <w:t>+ IEEE 802.3at</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Zakres temperatury w jakiej urządzenie może pracować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2 - 38 stopni </w:t>
            </w:r>
            <w:proofErr w:type="spellStart"/>
            <w:r w:rsidRPr="00F94C37">
              <w:rPr>
                <w:rFonts w:asciiTheme="minorHAnsi" w:eastAsia="Times New Roman" w:hAnsiTheme="minorHAnsi" w:cstheme="minorHAnsi"/>
                <w:color w:val="000000"/>
              </w:rPr>
              <w:t>Celcjusza</w:t>
            </w:r>
            <w:proofErr w:type="spellEnd"/>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Wilgotność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15% - 85%</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proofErr w:type="spellStart"/>
            <w:r w:rsidRPr="00F94C37">
              <w:rPr>
                <w:rFonts w:asciiTheme="minorHAnsi" w:eastAsia="Times New Roman" w:hAnsiTheme="minorHAnsi" w:cstheme="minorHAnsi"/>
                <w:b/>
                <w:bCs/>
                <w:color w:val="3F3F3F"/>
              </w:rPr>
              <w:t>Rozpraszenie</w:t>
            </w:r>
            <w:proofErr w:type="spellEnd"/>
            <w:r w:rsidRPr="00F94C37">
              <w:rPr>
                <w:rFonts w:asciiTheme="minorHAnsi" w:eastAsia="Times New Roman" w:hAnsiTheme="minorHAnsi" w:cstheme="minorHAnsi"/>
                <w:b/>
                <w:bCs/>
                <w:color w:val="3F3F3F"/>
              </w:rPr>
              <w:t xml:space="preserve"> ciepła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45 BTU/</w:t>
            </w:r>
            <w:proofErr w:type="spellStart"/>
            <w:r w:rsidRPr="00F94C37">
              <w:rPr>
                <w:rFonts w:asciiTheme="minorHAnsi" w:eastAsia="Times New Roman" w:hAnsiTheme="minorHAnsi" w:cstheme="minorHAnsi"/>
                <w:color w:val="000000"/>
              </w:rPr>
              <w:t>hr</w:t>
            </w:r>
            <w:proofErr w:type="spellEnd"/>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proofErr w:type="spellStart"/>
            <w:r w:rsidRPr="00F94C37">
              <w:rPr>
                <w:rFonts w:asciiTheme="minorHAnsi" w:eastAsia="Times New Roman" w:hAnsiTheme="minorHAnsi" w:cstheme="minorHAnsi"/>
                <w:b/>
                <w:bCs/>
                <w:color w:val="3F3F3F"/>
              </w:rPr>
              <w:t>Enkoder</w:t>
            </w:r>
            <w:proofErr w:type="spellEnd"/>
            <w:r w:rsidRPr="00F94C37">
              <w:rPr>
                <w:rFonts w:asciiTheme="minorHAnsi" w:eastAsia="Times New Roman" w:hAnsiTheme="minorHAnsi" w:cstheme="minorHAnsi"/>
                <w:b/>
                <w:bCs/>
                <w:color w:val="3F3F3F"/>
              </w:rPr>
              <w:t xml:space="preserve"> / dekoder AV (1 szt)</w:t>
            </w:r>
          </w:p>
        </w:tc>
      </w:tr>
      <w:tr w:rsidR="005A26C1" w:rsidRPr="00F94C37" w:rsidTr="001C4A28">
        <w:trPr>
          <w:trHeight w:val="600"/>
        </w:trPr>
        <w:tc>
          <w:tcPr>
            <w:tcW w:w="3940" w:type="dxa"/>
            <w:vMerge w:val="restart"/>
            <w:tcBorders>
              <w:top w:val="nil"/>
              <w:left w:val="single" w:sz="4" w:space="0" w:color="3F3F3F"/>
              <w:bottom w:val="single" w:sz="4" w:space="0" w:color="3F3F3F"/>
              <w:right w:val="single" w:sz="4" w:space="0" w:color="3F3F3F"/>
            </w:tcBorders>
            <w:shd w:val="clear" w:color="000000" w:fill="F2F2F2"/>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Możliwość transmisji wideo 4K60 4:4:4 przez sieć LAN</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lang w:val="en-GB"/>
              </w:rPr>
            </w:pPr>
            <w:proofErr w:type="spellStart"/>
            <w:r w:rsidRPr="00F94C37">
              <w:rPr>
                <w:rFonts w:asciiTheme="minorHAnsi" w:eastAsia="Times New Roman" w:hAnsiTheme="minorHAnsi" w:cstheme="minorHAnsi"/>
                <w:color w:val="000000"/>
                <w:lang w:val="en-GB"/>
              </w:rPr>
              <w:t>Obsługa</w:t>
            </w:r>
            <w:proofErr w:type="spellEnd"/>
            <w:r w:rsidRPr="00F94C37">
              <w:rPr>
                <w:rFonts w:asciiTheme="minorHAnsi" w:eastAsia="Times New Roman" w:hAnsiTheme="minorHAnsi" w:cstheme="minorHAnsi"/>
                <w:color w:val="000000"/>
                <w:lang w:val="en-GB"/>
              </w:rPr>
              <w:t xml:space="preserve"> HDR 10, HDR 10+ i Dolby Vision</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lang w:val="en-GB"/>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proofErr w:type="spellStart"/>
            <w:r w:rsidRPr="00F94C37">
              <w:rPr>
                <w:rFonts w:asciiTheme="minorHAnsi" w:eastAsia="Times New Roman" w:hAnsiTheme="minorHAnsi" w:cstheme="minorHAnsi"/>
                <w:color w:val="000000"/>
              </w:rPr>
              <w:t>Zgdony</w:t>
            </w:r>
            <w:proofErr w:type="spellEnd"/>
            <w:r w:rsidRPr="00F94C37">
              <w:rPr>
                <w:rFonts w:asciiTheme="minorHAnsi" w:eastAsia="Times New Roman" w:hAnsiTheme="minorHAnsi" w:cstheme="minorHAnsi"/>
                <w:color w:val="000000"/>
              </w:rPr>
              <w:t xml:space="preserve"> z HDCP 2.3</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Możliwość konfiguracji jako </w:t>
            </w:r>
            <w:proofErr w:type="spellStart"/>
            <w:r w:rsidRPr="00F94C37">
              <w:rPr>
                <w:rFonts w:asciiTheme="minorHAnsi" w:eastAsia="Times New Roman" w:hAnsiTheme="minorHAnsi" w:cstheme="minorHAnsi"/>
                <w:color w:val="000000"/>
              </w:rPr>
              <w:t>enkoder</w:t>
            </w:r>
            <w:proofErr w:type="spellEnd"/>
            <w:r w:rsidRPr="00F94C37">
              <w:rPr>
                <w:rFonts w:asciiTheme="minorHAnsi" w:eastAsia="Times New Roman" w:hAnsiTheme="minorHAnsi" w:cstheme="minorHAnsi"/>
                <w:color w:val="000000"/>
              </w:rPr>
              <w:t xml:space="preserve"> lub dekoder</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proofErr w:type="spellStart"/>
            <w:r w:rsidRPr="00F94C37">
              <w:rPr>
                <w:rFonts w:asciiTheme="minorHAnsi" w:eastAsia="Times New Roman" w:hAnsiTheme="minorHAnsi" w:cstheme="minorHAnsi"/>
                <w:color w:val="000000"/>
              </w:rPr>
              <w:t>możliwośc</w:t>
            </w:r>
            <w:proofErr w:type="spellEnd"/>
            <w:r w:rsidRPr="00F94C37">
              <w:rPr>
                <w:rFonts w:asciiTheme="minorHAnsi" w:eastAsia="Times New Roman" w:hAnsiTheme="minorHAnsi" w:cstheme="minorHAnsi"/>
                <w:color w:val="000000"/>
              </w:rPr>
              <w:t xml:space="preserve"> osadzania lub wyodrębniania dźwięku analogowego</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wbudowany przełącznik wideo 2x1 z funkcją automatycznego przełączania</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Obsługa dźwięku przestrzennego 7.1</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proofErr w:type="spellStart"/>
            <w:r w:rsidRPr="00F94C37">
              <w:rPr>
                <w:rFonts w:asciiTheme="minorHAnsi" w:eastAsia="Times New Roman" w:hAnsiTheme="minorHAnsi" w:cstheme="minorHAnsi"/>
                <w:color w:val="000000"/>
              </w:rPr>
              <w:t>enkoder</w:t>
            </w:r>
            <w:proofErr w:type="spellEnd"/>
            <w:r w:rsidRPr="00F94C37">
              <w:rPr>
                <w:rFonts w:asciiTheme="minorHAnsi" w:eastAsia="Times New Roman" w:hAnsiTheme="minorHAnsi" w:cstheme="minorHAnsi"/>
                <w:color w:val="000000"/>
              </w:rPr>
              <w:t xml:space="preserve"> / dekoder tego samego producenta co procesor sterujący</w:t>
            </w:r>
          </w:p>
        </w:tc>
      </w:tr>
      <w:tr w:rsidR="005A26C1" w:rsidRPr="00F94C37" w:rsidTr="001C4A28">
        <w:trPr>
          <w:trHeight w:val="300"/>
        </w:trPr>
        <w:tc>
          <w:tcPr>
            <w:tcW w:w="3940" w:type="dxa"/>
            <w:vMerge w:val="restart"/>
            <w:tcBorders>
              <w:top w:val="nil"/>
              <w:left w:val="single" w:sz="4" w:space="0" w:color="3F3F3F"/>
              <w:bottom w:val="single" w:sz="4" w:space="0" w:color="3F3F3F"/>
              <w:right w:val="single" w:sz="4" w:space="0" w:color="3F3F3F"/>
            </w:tcBorders>
            <w:shd w:val="clear" w:color="000000" w:fill="F2F2F2"/>
            <w:noWrap/>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Wejścia/Wyjścia: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1x USB</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1x LAN</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1x wejście HDMI, 1x wyjście HDMI</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1x Audio</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2x IR</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RS-232</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Obsługa protokołów</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RTP, SDP</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Ochrona przed kopiowaniem</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HDCP 2.3, AES-128, PKI</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Obsługa rozdzielczości:</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4K UHD, WQXGA, WQHD, UWFHD, QWXGA, 2K, UXGA, WUXGA, FHD, HD</w:t>
            </w:r>
          </w:p>
        </w:tc>
      </w:tr>
      <w:tr w:rsidR="005A26C1" w:rsidRPr="00F94C37" w:rsidTr="001C4A28">
        <w:trPr>
          <w:trHeight w:val="12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Obsługa cyfrowych formatów audio:</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lang w:val="en-GB"/>
              </w:rPr>
            </w:pPr>
            <w:r w:rsidRPr="00F94C37">
              <w:rPr>
                <w:rFonts w:asciiTheme="minorHAnsi" w:eastAsia="Times New Roman" w:hAnsiTheme="minorHAnsi" w:cstheme="minorHAnsi"/>
                <w:color w:val="000000"/>
                <w:lang w:val="en-GB"/>
              </w:rPr>
              <w:t xml:space="preserve">Dolby Digital®, Dolby Digital EX, Dolby Digital Plus, Dolby </w:t>
            </w:r>
            <w:proofErr w:type="spellStart"/>
            <w:r w:rsidRPr="00F94C37">
              <w:rPr>
                <w:rFonts w:asciiTheme="minorHAnsi" w:eastAsia="Times New Roman" w:hAnsiTheme="minorHAnsi" w:cstheme="minorHAnsi"/>
                <w:color w:val="000000"/>
                <w:lang w:val="en-GB"/>
              </w:rPr>
              <w:t>TrueHD</w:t>
            </w:r>
            <w:proofErr w:type="spellEnd"/>
            <w:r w:rsidRPr="00F94C37">
              <w:rPr>
                <w:rFonts w:asciiTheme="minorHAnsi" w:eastAsia="Times New Roman" w:hAnsiTheme="minorHAnsi" w:cstheme="minorHAnsi"/>
                <w:color w:val="000000"/>
                <w:lang w:val="en-GB"/>
              </w:rPr>
              <w:t xml:space="preserve">, Dolby </w:t>
            </w:r>
            <w:proofErr w:type="spellStart"/>
            <w:r w:rsidRPr="00F94C37">
              <w:rPr>
                <w:rFonts w:asciiTheme="minorHAnsi" w:eastAsia="Times New Roman" w:hAnsiTheme="minorHAnsi" w:cstheme="minorHAnsi"/>
                <w:color w:val="000000"/>
                <w:lang w:val="en-GB"/>
              </w:rPr>
              <w:t>Atmos</w:t>
            </w:r>
            <w:proofErr w:type="spellEnd"/>
            <w:r w:rsidRPr="00F94C37">
              <w:rPr>
                <w:rFonts w:asciiTheme="minorHAnsi" w:eastAsia="Times New Roman" w:hAnsiTheme="minorHAnsi" w:cstheme="minorHAnsi"/>
                <w:color w:val="000000"/>
                <w:lang w:val="en-GB"/>
              </w:rPr>
              <w:t>, DTS®, DTS ES, DTS 96/24, DTS HD High Res, DTS HD Master Audio</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Przetwornik A/D</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24-bit 48 kHz</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Przetwornik D/A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24-bit 48 kHz</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Pasmo przenoszenia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25 </w:t>
            </w:r>
            <w:proofErr w:type="spellStart"/>
            <w:r w:rsidRPr="00F94C37">
              <w:rPr>
                <w:rFonts w:asciiTheme="minorHAnsi" w:eastAsia="Times New Roman" w:hAnsiTheme="minorHAnsi" w:cstheme="minorHAnsi"/>
                <w:color w:val="000000"/>
              </w:rPr>
              <w:t>Hz</w:t>
            </w:r>
            <w:proofErr w:type="spellEnd"/>
            <w:r w:rsidRPr="00F94C37">
              <w:rPr>
                <w:rFonts w:asciiTheme="minorHAnsi" w:eastAsia="Times New Roman" w:hAnsiTheme="minorHAnsi" w:cstheme="minorHAnsi"/>
                <w:color w:val="000000"/>
              </w:rPr>
              <w:t xml:space="preserve"> - 15 kHz ±0.5 dB</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Stosunek sygnał/szum</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&gt;93 dB</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THD+N: </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&lt;0.006% @ 1 kHz</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Zasilanie</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proofErr w:type="spellStart"/>
            <w:r w:rsidRPr="00F94C37">
              <w:rPr>
                <w:rFonts w:asciiTheme="minorHAnsi" w:eastAsia="Times New Roman" w:hAnsiTheme="minorHAnsi" w:cstheme="minorHAnsi"/>
                <w:color w:val="000000"/>
              </w:rPr>
              <w:t>PoE</w:t>
            </w:r>
            <w:proofErr w:type="spellEnd"/>
            <w:r w:rsidRPr="00F94C37">
              <w:rPr>
                <w:rFonts w:asciiTheme="minorHAnsi" w:eastAsia="Times New Roman" w:hAnsiTheme="minorHAnsi" w:cstheme="minorHAnsi"/>
                <w:color w:val="000000"/>
              </w:rPr>
              <w:t>+ IEEE 802.3at</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Zakres temperatury w jakiej urządzenie może pracować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2 - 38 stopni </w:t>
            </w:r>
            <w:proofErr w:type="spellStart"/>
            <w:r w:rsidRPr="00F94C37">
              <w:rPr>
                <w:rFonts w:asciiTheme="minorHAnsi" w:eastAsia="Times New Roman" w:hAnsiTheme="minorHAnsi" w:cstheme="minorHAnsi"/>
                <w:color w:val="000000"/>
              </w:rPr>
              <w:t>Celcujusza</w:t>
            </w:r>
            <w:proofErr w:type="spellEnd"/>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Wilgotność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15% - 85%</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Rozpraszanie ciepła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70 BTU/</w:t>
            </w:r>
            <w:proofErr w:type="spellStart"/>
            <w:r w:rsidRPr="00F94C37">
              <w:rPr>
                <w:rFonts w:asciiTheme="minorHAnsi" w:eastAsia="Times New Roman" w:hAnsiTheme="minorHAnsi" w:cstheme="minorHAnsi"/>
                <w:color w:val="000000"/>
              </w:rPr>
              <w:t>hr</w:t>
            </w:r>
            <w:proofErr w:type="spellEnd"/>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proofErr w:type="spellStart"/>
            <w:r w:rsidRPr="00F94C37">
              <w:rPr>
                <w:rFonts w:asciiTheme="minorHAnsi" w:eastAsia="Times New Roman" w:hAnsiTheme="minorHAnsi" w:cstheme="minorHAnsi"/>
                <w:b/>
                <w:bCs/>
                <w:color w:val="3F3F3F"/>
              </w:rPr>
              <w:t>Enkoder</w:t>
            </w:r>
            <w:proofErr w:type="spellEnd"/>
            <w:r w:rsidRPr="00F94C37">
              <w:rPr>
                <w:rFonts w:asciiTheme="minorHAnsi" w:eastAsia="Times New Roman" w:hAnsiTheme="minorHAnsi" w:cstheme="minorHAnsi"/>
                <w:b/>
                <w:bCs/>
                <w:color w:val="3F3F3F"/>
              </w:rPr>
              <w:t xml:space="preserve"> AV (8 szt)</w:t>
            </w:r>
          </w:p>
        </w:tc>
      </w:tr>
      <w:tr w:rsidR="005A26C1" w:rsidRPr="00F94C37" w:rsidTr="001C4A28">
        <w:trPr>
          <w:trHeight w:val="600"/>
        </w:trPr>
        <w:tc>
          <w:tcPr>
            <w:tcW w:w="3940" w:type="dxa"/>
            <w:vMerge w:val="restart"/>
            <w:tcBorders>
              <w:top w:val="nil"/>
              <w:left w:val="single" w:sz="4" w:space="0" w:color="3F3F3F"/>
              <w:bottom w:val="single" w:sz="4" w:space="0" w:color="3F3F3F"/>
              <w:right w:val="single" w:sz="4" w:space="0" w:color="3F3F3F"/>
            </w:tcBorders>
            <w:shd w:val="clear" w:color="000000" w:fill="F2F2F2"/>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Możliwość transmisji wideo 4K60 4:4:4 przez sieć LAN</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lang w:val="en-GB"/>
              </w:rPr>
            </w:pPr>
            <w:proofErr w:type="spellStart"/>
            <w:r w:rsidRPr="00F94C37">
              <w:rPr>
                <w:rFonts w:asciiTheme="minorHAnsi" w:eastAsia="Times New Roman" w:hAnsiTheme="minorHAnsi" w:cstheme="minorHAnsi"/>
                <w:color w:val="000000"/>
                <w:lang w:val="en-GB"/>
              </w:rPr>
              <w:t>Obsługa</w:t>
            </w:r>
            <w:proofErr w:type="spellEnd"/>
            <w:r w:rsidRPr="00F94C37">
              <w:rPr>
                <w:rFonts w:asciiTheme="minorHAnsi" w:eastAsia="Times New Roman" w:hAnsiTheme="minorHAnsi" w:cstheme="minorHAnsi"/>
                <w:color w:val="000000"/>
                <w:lang w:val="en-GB"/>
              </w:rPr>
              <w:t xml:space="preserve"> HDR 10, HDR 10+ i Dolby Vision</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lang w:val="en-GB"/>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Zgodny z HDCP 2.2</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możliwość wyodrębniania dźwięku analogowego</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Obsługa dźwięku przestrzennego 7.1</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proofErr w:type="spellStart"/>
            <w:r w:rsidRPr="00F94C37">
              <w:rPr>
                <w:rFonts w:asciiTheme="minorHAnsi" w:eastAsia="Times New Roman" w:hAnsiTheme="minorHAnsi" w:cstheme="minorHAnsi"/>
                <w:color w:val="000000"/>
              </w:rPr>
              <w:t>enkoder</w:t>
            </w:r>
            <w:proofErr w:type="spellEnd"/>
            <w:r w:rsidRPr="00F94C37">
              <w:rPr>
                <w:rFonts w:asciiTheme="minorHAnsi" w:eastAsia="Times New Roman" w:hAnsiTheme="minorHAnsi" w:cstheme="minorHAnsi"/>
                <w:color w:val="000000"/>
              </w:rPr>
              <w:t xml:space="preserve"> tego samego producenta co procesor sterujący</w:t>
            </w:r>
          </w:p>
        </w:tc>
      </w:tr>
      <w:tr w:rsidR="005A26C1" w:rsidRPr="00F94C37" w:rsidTr="001C4A28">
        <w:trPr>
          <w:trHeight w:val="300"/>
        </w:trPr>
        <w:tc>
          <w:tcPr>
            <w:tcW w:w="3940" w:type="dxa"/>
            <w:vMerge w:val="restart"/>
            <w:tcBorders>
              <w:top w:val="nil"/>
              <w:left w:val="single" w:sz="4" w:space="0" w:color="3F3F3F"/>
              <w:bottom w:val="single" w:sz="4" w:space="0" w:color="3F3F3F"/>
              <w:right w:val="single" w:sz="4" w:space="0" w:color="3F3F3F"/>
            </w:tcBorders>
            <w:shd w:val="clear" w:color="000000" w:fill="F2F2F2"/>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Wejścia/Wyjścia: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Wejście HDMI</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Wyjście Audio</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USB</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LAN</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RS-232</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2x IR</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Obsługa protokołów</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RTP, SDP</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Ochrona przed kopiowaniem</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HDCP 2.2, AES-128, PKI</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Obsługa rozdzielczości:</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4K UHD, WQXGA, WQHD, UWFHD, QWXGA, 2K, UXGA, WUXGA, FHD, HD</w:t>
            </w:r>
          </w:p>
        </w:tc>
      </w:tr>
      <w:tr w:rsidR="005A26C1" w:rsidRPr="00F94C37" w:rsidTr="001C4A28">
        <w:trPr>
          <w:trHeight w:val="12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lastRenderedPageBreak/>
              <w:t>Obsługa cyfrowych formatów audio:</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lang w:val="en-GB"/>
              </w:rPr>
            </w:pPr>
            <w:r w:rsidRPr="00F94C37">
              <w:rPr>
                <w:rFonts w:asciiTheme="minorHAnsi" w:eastAsia="Times New Roman" w:hAnsiTheme="minorHAnsi" w:cstheme="minorHAnsi"/>
                <w:color w:val="000000"/>
                <w:lang w:val="en-GB"/>
              </w:rPr>
              <w:t xml:space="preserve">Dolby Digital®, Dolby Digital EX, Dolby Digital Plus, Dolby </w:t>
            </w:r>
            <w:proofErr w:type="spellStart"/>
            <w:r w:rsidRPr="00F94C37">
              <w:rPr>
                <w:rFonts w:asciiTheme="minorHAnsi" w:eastAsia="Times New Roman" w:hAnsiTheme="minorHAnsi" w:cstheme="minorHAnsi"/>
                <w:color w:val="000000"/>
                <w:lang w:val="en-GB"/>
              </w:rPr>
              <w:t>TrueHD</w:t>
            </w:r>
            <w:proofErr w:type="spellEnd"/>
            <w:r w:rsidRPr="00F94C37">
              <w:rPr>
                <w:rFonts w:asciiTheme="minorHAnsi" w:eastAsia="Times New Roman" w:hAnsiTheme="minorHAnsi" w:cstheme="minorHAnsi"/>
                <w:color w:val="000000"/>
                <w:lang w:val="en-GB"/>
              </w:rPr>
              <w:t xml:space="preserve">, Dolby </w:t>
            </w:r>
            <w:proofErr w:type="spellStart"/>
            <w:r w:rsidRPr="00F94C37">
              <w:rPr>
                <w:rFonts w:asciiTheme="minorHAnsi" w:eastAsia="Times New Roman" w:hAnsiTheme="minorHAnsi" w:cstheme="minorHAnsi"/>
                <w:color w:val="000000"/>
                <w:lang w:val="en-GB"/>
              </w:rPr>
              <w:t>Atmos</w:t>
            </w:r>
            <w:proofErr w:type="spellEnd"/>
            <w:r w:rsidRPr="00F94C37">
              <w:rPr>
                <w:rFonts w:asciiTheme="minorHAnsi" w:eastAsia="Times New Roman" w:hAnsiTheme="minorHAnsi" w:cstheme="minorHAnsi"/>
                <w:color w:val="000000"/>
                <w:lang w:val="en-GB"/>
              </w:rPr>
              <w:t>, DTS®, DTS ES, DTS 96/24, DTS HD High Res, DTS HD Master Audio</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Przetwornik D/A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24-bit 48 kHz</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Pasmo przenoszenia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25 </w:t>
            </w:r>
            <w:proofErr w:type="spellStart"/>
            <w:r w:rsidRPr="00F94C37">
              <w:rPr>
                <w:rFonts w:asciiTheme="minorHAnsi" w:eastAsia="Times New Roman" w:hAnsiTheme="minorHAnsi" w:cstheme="minorHAnsi"/>
                <w:color w:val="000000"/>
              </w:rPr>
              <w:t>Hz</w:t>
            </w:r>
            <w:proofErr w:type="spellEnd"/>
            <w:r w:rsidRPr="00F94C37">
              <w:rPr>
                <w:rFonts w:asciiTheme="minorHAnsi" w:eastAsia="Times New Roman" w:hAnsiTheme="minorHAnsi" w:cstheme="minorHAnsi"/>
                <w:color w:val="000000"/>
              </w:rPr>
              <w:t xml:space="preserve"> - 15 kHz ±0.5 dB</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Stosunek sygnał/szum</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&gt;93 dB</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THD+N: </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&lt;0.006% @ 1 kHz</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Zasilanie</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proofErr w:type="spellStart"/>
            <w:r w:rsidRPr="00F94C37">
              <w:rPr>
                <w:rFonts w:asciiTheme="minorHAnsi" w:eastAsia="Times New Roman" w:hAnsiTheme="minorHAnsi" w:cstheme="minorHAnsi"/>
                <w:color w:val="000000"/>
              </w:rPr>
              <w:t>PoE</w:t>
            </w:r>
            <w:proofErr w:type="spellEnd"/>
            <w:r w:rsidRPr="00F94C37">
              <w:rPr>
                <w:rFonts w:asciiTheme="minorHAnsi" w:eastAsia="Times New Roman" w:hAnsiTheme="minorHAnsi" w:cstheme="minorHAnsi"/>
                <w:color w:val="000000"/>
              </w:rPr>
              <w:t>+ IEEE 802.3at</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Zakres temperatury w jakiej urządzenie może pracować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2 - 38 stopni </w:t>
            </w:r>
            <w:proofErr w:type="spellStart"/>
            <w:r w:rsidRPr="00F94C37">
              <w:rPr>
                <w:rFonts w:asciiTheme="minorHAnsi" w:eastAsia="Times New Roman" w:hAnsiTheme="minorHAnsi" w:cstheme="minorHAnsi"/>
                <w:color w:val="000000"/>
              </w:rPr>
              <w:t>Celcjusza</w:t>
            </w:r>
            <w:proofErr w:type="spellEnd"/>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Wilgotność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15% - 85%</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Rozpraszanie ciepła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45 BTU/</w:t>
            </w:r>
            <w:proofErr w:type="spellStart"/>
            <w:r w:rsidRPr="00F94C37">
              <w:rPr>
                <w:rFonts w:asciiTheme="minorHAnsi" w:eastAsia="Times New Roman" w:hAnsiTheme="minorHAnsi" w:cstheme="minorHAnsi"/>
                <w:color w:val="000000"/>
              </w:rPr>
              <w:t>hr</w:t>
            </w:r>
            <w:proofErr w:type="spellEnd"/>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Przyłącze ścienne typ 1 (3 szt)</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Zawierające min 1x HDMI, 2xLAN, 2x 230V</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Przyłącze ścienne typ 2 (4 szt)</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Zawierające min 2xLAN 2x230V</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Przyłącze ścienne typ 3 (1 szt)</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Zawierające min 2xLAN 2xXLR 2x230</w:t>
            </w:r>
          </w:p>
        </w:tc>
      </w:tr>
    </w:tbl>
    <w:p w:rsidR="00D963F9" w:rsidRDefault="00D963F9" w:rsidP="00F94C37">
      <w:pPr>
        <w:pStyle w:val="Nagwek1"/>
        <w:pBdr>
          <w:bottom w:val="none" w:sz="0" w:space="0" w:color="auto"/>
        </w:pBdr>
        <w:spacing w:before="0" w:after="0"/>
        <w:rPr>
          <w:rFonts w:asciiTheme="minorHAnsi" w:hAnsiTheme="minorHAnsi" w:cstheme="minorHAnsi"/>
          <w:sz w:val="22"/>
          <w:szCs w:val="22"/>
        </w:rPr>
      </w:pPr>
    </w:p>
    <w:p w:rsidR="005A26C1" w:rsidRDefault="005A26C1" w:rsidP="00F94C37">
      <w:pPr>
        <w:pStyle w:val="Nagwek1"/>
        <w:pBdr>
          <w:bottom w:val="none" w:sz="0" w:space="0" w:color="auto"/>
        </w:pBdr>
        <w:spacing w:before="0" w:after="0"/>
        <w:rPr>
          <w:rFonts w:asciiTheme="minorHAnsi" w:hAnsiTheme="minorHAnsi" w:cstheme="minorHAnsi"/>
          <w:sz w:val="22"/>
          <w:szCs w:val="22"/>
        </w:rPr>
      </w:pPr>
      <w:r w:rsidRPr="00F94C37">
        <w:rPr>
          <w:rFonts w:asciiTheme="minorHAnsi" w:hAnsiTheme="minorHAnsi" w:cstheme="minorHAnsi"/>
          <w:sz w:val="22"/>
          <w:szCs w:val="22"/>
        </w:rPr>
        <w:t>Sterowanie:</w:t>
      </w:r>
    </w:p>
    <w:p w:rsidR="00D963F9" w:rsidRPr="00D963F9" w:rsidRDefault="00D963F9" w:rsidP="00D963F9"/>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Sterownik kamer (1 szt)</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Wyświetlacz (min)</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Kolorowy LCD 3,5"</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Liczba możliwych do podłączenia kamer</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200 (IP), 5 (RS422)</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Liczba grup kamer</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20 (10 sztuk/grupa)</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Zasilanie</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12 V DC (10,8 V do 13,2 V), 42 V do 57 V DC (zasilanie </w:t>
            </w:r>
            <w:proofErr w:type="spellStart"/>
            <w:r w:rsidRPr="00F94C37">
              <w:rPr>
                <w:rFonts w:asciiTheme="minorHAnsi" w:eastAsia="Times New Roman" w:hAnsiTheme="minorHAnsi" w:cstheme="minorHAnsi"/>
                <w:color w:val="000000"/>
              </w:rPr>
              <w:t>PoE</w:t>
            </w:r>
            <w:proofErr w:type="spellEnd"/>
            <w:r w:rsidRPr="00F94C37">
              <w:rPr>
                <w:rFonts w:asciiTheme="minorHAnsi" w:eastAsia="Times New Roman" w:hAnsiTheme="minorHAnsi" w:cstheme="minorHAnsi"/>
                <w:color w:val="000000"/>
              </w:rPr>
              <w:t>)</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Wymiary (szer. x wys. x gł.)</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Szer. 210 mm x wys. 92 mm x gł. 177 mm</w:t>
            </w:r>
          </w:p>
        </w:tc>
      </w:tr>
      <w:tr w:rsidR="005A26C1" w:rsidRPr="00F94C37" w:rsidTr="001C4A28">
        <w:trPr>
          <w:trHeight w:val="1500"/>
        </w:trPr>
        <w:tc>
          <w:tcPr>
            <w:tcW w:w="3940" w:type="dxa"/>
            <w:tcBorders>
              <w:top w:val="nil"/>
              <w:left w:val="single" w:sz="4" w:space="0" w:color="3F3F3F"/>
              <w:bottom w:val="single" w:sz="4" w:space="0" w:color="3F3F3F"/>
              <w:right w:val="single" w:sz="4" w:space="0" w:color="3F3F3F"/>
            </w:tcBorders>
            <w:shd w:val="clear" w:color="000000" w:fill="F2F2F2"/>
            <w:noWrap/>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Złącza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lang w:val="en-US"/>
              </w:rPr>
            </w:pPr>
            <w:r w:rsidRPr="00F94C37">
              <w:rPr>
                <w:rFonts w:asciiTheme="minorHAnsi" w:eastAsia="Times New Roman" w:hAnsiTheme="minorHAnsi" w:cstheme="minorHAnsi"/>
                <w:color w:val="000000"/>
                <w:lang w:val="en-US"/>
              </w:rPr>
              <w:t>DC 12 V IN (XLR 4</w:t>
            </w:r>
            <w:r w:rsidRPr="00F94C37">
              <w:rPr>
                <w:rFonts w:asciiTheme="minorHAnsi" w:eastAsia="Times New Roman" w:hAnsiTheme="minorHAnsi" w:cstheme="minorHAnsi"/>
                <w:color w:val="000000"/>
                <w:lang w:val="en-US"/>
              </w:rPr>
              <w:noBreakHyphen/>
              <w:t>pin)</w:t>
            </w:r>
            <w:r w:rsidRPr="00F94C37">
              <w:rPr>
                <w:rFonts w:asciiTheme="minorHAnsi" w:eastAsia="Times New Roman" w:hAnsiTheme="minorHAnsi" w:cstheme="minorHAnsi"/>
                <w:color w:val="000000"/>
                <w:lang w:val="en-US"/>
              </w:rPr>
              <w:br/>
              <w:t>LAN (RJ-45) (</w:t>
            </w:r>
            <w:proofErr w:type="spellStart"/>
            <w:r w:rsidRPr="00F94C37">
              <w:rPr>
                <w:rFonts w:asciiTheme="minorHAnsi" w:eastAsia="Times New Roman" w:hAnsiTheme="minorHAnsi" w:cstheme="minorHAnsi"/>
                <w:color w:val="000000"/>
                <w:lang w:val="en-US"/>
              </w:rPr>
              <w:t>PoE</w:t>
            </w:r>
            <w:proofErr w:type="spellEnd"/>
            <w:r w:rsidRPr="00F94C37">
              <w:rPr>
                <w:rFonts w:asciiTheme="minorHAnsi" w:eastAsia="Times New Roman" w:hAnsiTheme="minorHAnsi" w:cstheme="minorHAnsi"/>
                <w:color w:val="000000"/>
                <w:lang w:val="en-US"/>
              </w:rPr>
              <w:t xml:space="preserve"> input, control)</w:t>
            </w:r>
            <w:r w:rsidRPr="00F94C37">
              <w:rPr>
                <w:rFonts w:asciiTheme="minorHAnsi" w:eastAsia="Times New Roman" w:hAnsiTheme="minorHAnsi" w:cstheme="minorHAnsi"/>
                <w:color w:val="000000"/>
                <w:lang w:val="en-US"/>
              </w:rPr>
              <w:br/>
              <w:t>RS</w:t>
            </w:r>
            <w:r w:rsidRPr="00F94C37">
              <w:rPr>
                <w:rFonts w:asciiTheme="minorHAnsi" w:eastAsia="Times New Roman" w:hAnsiTheme="minorHAnsi" w:cstheme="minorHAnsi"/>
                <w:color w:val="000000"/>
                <w:lang w:val="en-US"/>
              </w:rPr>
              <w:noBreakHyphen/>
              <w:t>422 ((RJ-45) x5 (control signals for remote cameras)</w:t>
            </w:r>
            <w:r w:rsidRPr="00F94C37">
              <w:rPr>
                <w:rFonts w:asciiTheme="minorHAnsi" w:eastAsia="Times New Roman" w:hAnsiTheme="minorHAnsi" w:cstheme="minorHAnsi"/>
                <w:color w:val="000000"/>
                <w:lang w:val="en-US"/>
              </w:rPr>
              <w:br/>
              <w:t>D-sub 25-pin (TALLY IN, GPIO IN/OUT)</w:t>
            </w:r>
          </w:p>
        </w:tc>
      </w:tr>
    </w:tbl>
    <w:p w:rsidR="005A26C1" w:rsidRPr="00F94C37" w:rsidRDefault="005A26C1" w:rsidP="00F94C37">
      <w:pPr>
        <w:spacing w:after="0" w:line="240" w:lineRule="auto"/>
        <w:rPr>
          <w:rFonts w:asciiTheme="minorHAnsi" w:hAnsiTheme="minorHAnsi" w:cstheme="minorHAnsi"/>
          <w:lang w:val="en-US"/>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lang w:val="en-US"/>
              </w:rPr>
            </w:pPr>
            <w:r w:rsidRPr="00F94C37">
              <w:rPr>
                <w:rFonts w:asciiTheme="minorHAnsi" w:eastAsia="Times New Roman" w:hAnsiTheme="minorHAnsi" w:cstheme="minorHAnsi"/>
                <w:b/>
                <w:bCs/>
                <w:color w:val="3F3F3F"/>
                <w:lang w:val="en-US"/>
              </w:rPr>
              <w:t> </w:t>
            </w:r>
          </w:p>
        </w:tc>
        <w:tc>
          <w:tcPr>
            <w:tcW w:w="4680" w:type="dxa"/>
            <w:tcBorders>
              <w:top w:val="single" w:sz="4" w:space="0" w:color="3F3F3F"/>
              <w:left w:val="nil"/>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Procesor sterujący typ 1 (1 szt)</w:t>
            </w:r>
          </w:p>
        </w:tc>
      </w:tr>
      <w:tr w:rsidR="005A26C1" w:rsidRPr="00F94C37" w:rsidTr="001C4A28">
        <w:trPr>
          <w:trHeight w:val="300"/>
        </w:trPr>
        <w:tc>
          <w:tcPr>
            <w:tcW w:w="3940" w:type="dxa"/>
            <w:vMerge w:val="restart"/>
            <w:tcBorders>
              <w:top w:val="nil"/>
              <w:left w:val="single" w:sz="4" w:space="0" w:color="3F3F3F"/>
              <w:bottom w:val="single" w:sz="4" w:space="0" w:color="3F3F3F"/>
              <w:right w:val="single" w:sz="4" w:space="0" w:color="3F3F3F"/>
            </w:tcBorders>
            <w:shd w:val="clear" w:color="000000" w:fill="F2F2F2"/>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Obsługa min 9 programów jednocześnie</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możliwość sterowania z przenośnych paneli sterujących</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Obsługa sieci </w:t>
            </w:r>
            <w:proofErr w:type="spellStart"/>
            <w:r w:rsidRPr="00F94C37">
              <w:rPr>
                <w:rFonts w:asciiTheme="minorHAnsi" w:eastAsia="Times New Roman" w:hAnsiTheme="minorHAnsi" w:cstheme="minorHAnsi"/>
                <w:color w:val="000000"/>
              </w:rPr>
              <w:t>BACnet</w:t>
            </w:r>
            <w:proofErr w:type="spellEnd"/>
            <w:r w:rsidRPr="00F94C37">
              <w:rPr>
                <w:rFonts w:asciiTheme="minorHAnsi" w:eastAsia="Times New Roman" w:hAnsiTheme="minorHAnsi" w:cstheme="minorHAnsi"/>
                <w:color w:val="000000"/>
              </w:rPr>
              <w:t>/IP</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Przystosowany do protokołu IPv6</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Diody LED na przednim panelu sterowania informujące o stanie urządzenia</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Pamięć SDRAM</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2GB</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Pamięć Flash</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8GB</w:t>
            </w:r>
          </w:p>
        </w:tc>
      </w:tr>
      <w:tr w:rsidR="005A26C1" w:rsidRPr="00F94C37" w:rsidTr="001C4A28">
        <w:trPr>
          <w:trHeight w:val="900"/>
        </w:trPr>
        <w:tc>
          <w:tcPr>
            <w:tcW w:w="3940" w:type="dxa"/>
            <w:vMerge w:val="restart"/>
            <w:tcBorders>
              <w:top w:val="nil"/>
              <w:left w:val="single" w:sz="4" w:space="0" w:color="3F3F3F"/>
              <w:bottom w:val="single" w:sz="4" w:space="0" w:color="3F3F3F"/>
              <w:right w:val="single" w:sz="4" w:space="0" w:color="3F3F3F"/>
            </w:tcBorders>
            <w:shd w:val="clear" w:color="000000" w:fill="F2F2F2"/>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Wejścia/wyjścia: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lang w:val="en-GB"/>
              </w:rPr>
            </w:pPr>
            <w:r w:rsidRPr="00F94C37">
              <w:rPr>
                <w:rFonts w:asciiTheme="minorHAnsi" w:eastAsia="Times New Roman" w:hAnsiTheme="minorHAnsi" w:cstheme="minorHAnsi"/>
                <w:color w:val="000000"/>
                <w:lang w:val="en-GB"/>
              </w:rPr>
              <w:t xml:space="preserve">min 1x Ethernet: 100/1000 Mbps, auto-switching, auto-negotiating, auto-discovery, </w:t>
            </w:r>
            <w:proofErr w:type="spellStart"/>
            <w:r w:rsidRPr="00F94C37">
              <w:rPr>
                <w:rFonts w:asciiTheme="minorHAnsi" w:eastAsia="Times New Roman" w:hAnsiTheme="minorHAnsi" w:cstheme="minorHAnsi"/>
                <w:color w:val="000000"/>
                <w:lang w:val="en-GB"/>
              </w:rPr>
              <w:t>obsługa</w:t>
            </w:r>
            <w:proofErr w:type="spellEnd"/>
            <w:r w:rsidRPr="00F94C37">
              <w:rPr>
                <w:rFonts w:asciiTheme="minorHAnsi" w:eastAsia="Times New Roman" w:hAnsiTheme="minorHAnsi" w:cstheme="minorHAnsi"/>
                <w:color w:val="000000"/>
                <w:lang w:val="en-GB"/>
              </w:rPr>
              <w:t>: TCP/IP, UDP/IP, CIP, DHCP, SSL</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lang w:val="en-GB"/>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1x magistrala systemowa</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lang w:val="sv-SE"/>
              </w:rPr>
            </w:pPr>
            <w:r w:rsidRPr="00F94C37">
              <w:rPr>
                <w:rFonts w:asciiTheme="minorHAnsi" w:eastAsia="Times New Roman" w:hAnsiTheme="minorHAnsi" w:cstheme="minorHAnsi"/>
                <w:color w:val="000000"/>
                <w:lang w:val="sv-SE"/>
              </w:rPr>
              <w:t>min 2x USB: min. 1 USB typu B</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lang w:val="sv-SE"/>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3x RS-232: min. 1 port obsługujący dwukierunkowy RS-485</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lang w:val="pt-PT"/>
              </w:rPr>
            </w:pPr>
            <w:r w:rsidRPr="00F94C37">
              <w:rPr>
                <w:rFonts w:asciiTheme="minorHAnsi" w:eastAsia="Times New Roman" w:hAnsiTheme="minorHAnsi" w:cstheme="minorHAnsi"/>
                <w:color w:val="000000"/>
                <w:lang w:val="pt-PT"/>
              </w:rPr>
              <w:t>min. 8x IR: wyjścia IR do 1.2 MHz</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lang w:val="pt-PT"/>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min. 8x I/O: wyjście cyfrowe obciążenie min. 245 </w:t>
            </w:r>
            <w:proofErr w:type="spellStart"/>
            <w:r w:rsidRPr="00F94C37">
              <w:rPr>
                <w:rFonts w:asciiTheme="minorHAnsi" w:eastAsia="Times New Roman" w:hAnsiTheme="minorHAnsi" w:cstheme="minorHAnsi"/>
                <w:color w:val="000000"/>
              </w:rPr>
              <w:t>mA</w:t>
            </w:r>
            <w:proofErr w:type="spellEnd"/>
            <w:r w:rsidRPr="00F94C37">
              <w:rPr>
                <w:rFonts w:asciiTheme="minorHAnsi" w:eastAsia="Times New Roman" w:hAnsiTheme="minorHAnsi" w:cstheme="minorHAnsi"/>
                <w:color w:val="000000"/>
              </w:rPr>
              <w:t xml:space="preserve"> przy 24VDC</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8x RELAY: styki NO</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Zasilanie</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2,5A @ 24 VDC (dołączony zewnętrzny zasilacz)</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Zakres temperatury w jakiej urządzenie może pracować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6 - 42 stopni </w:t>
            </w:r>
            <w:proofErr w:type="spellStart"/>
            <w:r w:rsidRPr="00F94C37">
              <w:rPr>
                <w:rFonts w:asciiTheme="minorHAnsi" w:eastAsia="Times New Roman" w:hAnsiTheme="minorHAnsi" w:cstheme="minorHAnsi"/>
                <w:color w:val="000000"/>
              </w:rPr>
              <w:t>Celcjusza</w:t>
            </w:r>
            <w:proofErr w:type="spellEnd"/>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Wilgotność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15% - 85%</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Rozpraszanie ciepła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45 BTU/</w:t>
            </w:r>
            <w:proofErr w:type="spellStart"/>
            <w:r w:rsidRPr="00F94C37">
              <w:rPr>
                <w:rFonts w:asciiTheme="minorHAnsi" w:eastAsia="Times New Roman" w:hAnsiTheme="minorHAnsi" w:cstheme="minorHAnsi"/>
                <w:color w:val="000000"/>
              </w:rPr>
              <w:t>hr</w:t>
            </w:r>
            <w:proofErr w:type="spellEnd"/>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Panel sterowania (2 szt)</w:t>
            </w:r>
          </w:p>
        </w:tc>
      </w:tr>
      <w:tr w:rsidR="005A26C1" w:rsidRPr="00F94C37" w:rsidTr="001C4A28">
        <w:trPr>
          <w:trHeight w:val="600"/>
        </w:trPr>
        <w:tc>
          <w:tcPr>
            <w:tcW w:w="3940" w:type="dxa"/>
            <w:vMerge w:val="restart"/>
            <w:tcBorders>
              <w:top w:val="nil"/>
              <w:left w:val="single" w:sz="4" w:space="0" w:color="3F3F3F"/>
              <w:bottom w:val="single" w:sz="4" w:space="0" w:color="3F3F3F"/>
              <w:right w:val="single" w:sz="4" w:space="0" w:color="auto"/>
            </w:tcBorders>
            <w:shd w:val="clear" w:color="000000" w:fill="F2F2F2"/>
            <w:noWrap/>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single" w:sz="4" w:space="0" w:color="auto"/>
              <w:left w:val="nil"/>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Kompatybilny z aplikacją obsługującą procesory sterowania typ 1 oraz typ 2</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auto"/>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nil"/>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Powłoka </w:t>
            </w:r>
            <w:proofErr w:type="spellStart"/>
            <w:r w:rsidRPr="00F94C37">
              <w:rPr>
                <w:rFonts w:asciiTheme="minorHAnsi" w:eastAsia="Times New Roman" w:hAnsiTheme="minorHAnsi" w:cstheme="minorHAnsi"/>
                <w:color w:val="000000"/>
              </w:rPr>
              <w:t>oleofobowa</w:t>
            </w:r>
            <w:proofErr w:type="spellEnd"/>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auto"/>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nil"/>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głośniki stereofoniczne </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auto"/>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nil"/>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zasilacz USB-C o mocy min. 18W w zestawie z panelem sterowania</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Przekątna ekranu (min)</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10,1"</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proofErr w:type="spellStart"/>
            <w:r w:rsidRPr="00F94C37">
              <w:rPr>
                <w:rFonts w:asciiTheme="minorHAnsi" w:eastAsia="Times New Roman" w:hAnsiTheme="minorHAnsi" w:cstheme="minorHAnsi"/>
                <w:b/>
                <w:bCs/>
                <w:color w:val="3F3F3F"/>
              </w:rPr>
              <w:t>Jasnosć</w:t>
            </w:r>
            <w:proofErr w:type="spellEnd"/>
            <w:r w:rsidRPr="00F94C37">
              <w:rPr>
                <w:rFonts w:asciiTheme="minorHAnsi" w:eastAsia="Times New Roman" w:hAnsiTheme="minorHAnsi" w:cstheme="minorHAnsi"/>
                <w:b/>
                <w:bCs/>
                <w:color w:val="3F3F3F"/>
              </w:rPr>
              <w:t xml:space="preserve"> (min)</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450 nitów</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Aparat (min)</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7MP</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Przysłona (min)</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f/2.4</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Bluetooth</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4.2</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Wi-Fi</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(802.11a/b/g/n/</w:t>
            </w:r>
            <w:proofErr w:type="spellStart"/>
            <w:r w:rsidRPr="00F94C37">
              <w:rPr>
                <w:rFonts w:asciiTheme="minorHAnsi" w:eastAsia="Times New Roman" w:hAnsiTheme="minorHAnsi" w:cstheme="minorHAnsi"/>
                <w:color w:val="000000"/>
              </w:rPr>
              <w:t>ac</w:t>
            </w:r>
            <w:proofErr w:type="spellEnd"/>
            <w:r w:rsidRPr="00F94C37">
              <w:rPr>
                <w:rFonts w:asciiTheme="minorHAnsi" w:eastAsia="Times New Roman" w:hAnsiTheme="minorHAnsi" w:cstheme="minorHAnsi"/>
                <w:color w:val="000000"/>
              </w:rPr>
              <w:t>); dwa zakresy (2,4 GHz i 5 GHz);</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Aplikacja mobilna (2 szt)</w:t>
            </w:r>
          </w:p>
        </w:tc>
      </w:tr>
      <w:tr w:rsidR="005A26C1" w:rsidRPr="00F94C37" w:rsidTr="001C4A28">
        <w:trPr>
          <w:trHeight w:val="300"/>
        </w:trPr>
        <w:tc>
          <w:tcPr>
            <w:tcW w:w="3940" w:type="dxa"/>
            <w:vMerge w:val="restart"/>
            <w:tcBorders>
              <w:top w:val="nil"/>
              <w:left w:val="single" w:sz="4" w:space="0" w:color="3F3F3F"/>
              <w:bottom w:val="single" w:sz="4" w:space="0" w:color="3F3F3F"/>
              <w:right w:val="single" w:sz="4" w:space="0" w:color="3F3F3F"/>
            </w:tcBorders>
            <w:shd w:val="clear" w:color="000000" w:fill="F2F2F2"/>
            <w:noWrap/>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kompatybilna z panelem sterującym</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tego samego producenta co Procesor sterujący typ 1</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Mikser AV z funkcją </w:t>
            </w:r>
            <w:proofErr w:type="spellStart"/>
            <w:r w:rsidRPr="00F94C37">
              <w:rPr>
                <w:rFonts w:asciiTheme="minorHAnsi" w:eastAsia="Times New Roman" w:hAnsiTheme="minorHAnsi" w:cstheme="minorHAnsi"/>
                <w:b/>
                <w:bCs/>
                <w:color w:val="3F3F3F"/>
              </w:rPr>
              <w:t>streamowania</w:t>
            </w:r>
            <w:proofErr w:type="spellEnd"/>
            <w:r w:rsidRPr="00F94C37">
              <w:rPr>
                <w:rFonts w:asciiTheme="minorHAnsi" w:eastAsia="Times New Roman" w:hAnsiTheme="minorHAnsi" w:cstheme="minorHAnsi"/>
                <w:b/>
                <w:bCs/>
                <w:color w:val="3F3F3F"/>
              </w:rPr>
              <w:t xml:space="preserve"> (1 szt)</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całkowita liczba wejść wideo</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jc w:val="right"/>
              <w:rPr>
                <w:rFonts w:asciiTheme="minorHAnsi" w:eastAsia="Times New Roman" w:hAnsiTheme="minorHAnsi" w:cstheme="minorHAnsi"/>
                <w:color w:val="000000"/>
              </w:rPr>
            </w:pPr>
            <w:r w:rsidRPr="00F94C37">
              <w:rPr>
                <w:rFonts w:asciiTheme="minorHAnsi" w:eastAsia="Times New Roman" w:hAnsiTheme="minorHAnsi" w:cstheme="minorHAnsi"/>
                <w:color w:val="000000"/>
              </w:rPr>
              <w:t>4</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Całkowita liczba wyjść</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jc w:val="right"/>
              <w:rPr>
                <w:rFonts w:asciiTheme="minorHAnsi" w:eastAsia="Times New Roman" w:hAnsiTheme="minorHAnsi" w:cstheme="minorHAnsi"/>
                <w:color w:val="000000"/>
              </w:rPr>
            </w:pPr>
            <w:r w:rsidRPr="00F94C37">
              <w:rPr>
                <w:rFonts w:asciiTheme="minorHAnsi" w:eastAsia="Times New Roman" w:hAnsiTheme="minorHAnsi" w:cstheme="minorHAnsi"/>
                <w:color w:val="000000"/>
              </w:rPr>
              <w:t>2</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Całkowita liczba wyjść „</w:t>
            </w:r>
            <w:proofErr w:type="spellStart"/>
            <w:r w:rsidRPr="00F94C37">
              <w:rPr>
                <w:rFonts w:asciiTheme="minorHAnsi" w:eastAsia="Times New Roman" w:hAnsiTheme="minorHAnsi" w:cstheme="minorHAnsi"/>
                <w:b/>
                <w:bCs/>
                <w:color w:val="3F3F3F"/>
              </w:rPr>
              <w:t>aux</w:t>
            </w:r>
            <w:proofErr w:type="spellEnd"/>
            <w:r w:rsidRPr="00F94C37">
              <w:rPr>
                <w:rFonts w:asciiTheme="minorHAnsi" w:eastAsia="Times New Roman" w:hAnsiTheme="minorHAnsi" w:cstheme="minorHAnsi"/>
                <w:b/>
                <w:bCs/>
                <w:color w:val="3F3F3F"/>
              </w:rPr>
              <w:t>”</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jc w:val="right"/>
              <w:rPr>
                <w:rFonts w:asciiTheme="minorHAnsi" w:eastAsia="Times New Roman" w:hAnsiTheme="minorHAnsi" w:cstheme="minorHAnsi"/>
                <w:color w:val="000000"/>
              </w:rPr>
            </w:pPr>
            <w:r w:rsidRPr="00F94C37">
              <w:rPr>
                <w:rFonts w:asciiTheme="minorHAnsi" w:eastAsia="Times New Roman" w:hAnsiTheme="minorHAnsi" w:cstheme="minorHAnsi"/>
                <w:color w:val="000000"/>
              </w:rPr>
              <w:t>1</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Całkowita liczba wejść audio</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Wtyk mini </w:t>
            </w:r>
            <w:proofErr w:type="spellStart"/>
            <w:r w:rsidRPr="00F94C37">
              <w:rPr>
                <w:rFonts w:asciiTheme="minorHAnsi" w:eastAsia="Times New Roman" w:hAnsiTheme="minorHAnsi" w:cstheme="minorHAnsi"/>
                <w:color w:val="000000"/>
              </w:rPr>
              <w:t>jack</w:t>
            </w:r>
            <w:proofErr w:type="spellEnd"/>
            <w:r w:rsidRPr="00F94C37">
              <w:rPr>
                <w:rFonts w:asciiTheme="minorHAnsi" w:eastAsia="Times New Roman" w:hAnsiTheme="minorHAnsi" w:cstheme="minorHAnsi"/>
                <w:color w:val="000000"/>
              </w:rPr>
              <w:t xml:space="preserve"> 2 x 3,5mm stereo</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lastRenderedPageBreak/>
              <w:t>Wejścia wideo HDMI</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3 x HDMI typu A, 10-bitowe HD, przełączalne. 2-kanałowe wbudowane audio.</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Ponowna synchronizacja wejścia wideo</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Na wszystkich 3 wejściach HDMI.</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Konwertery liczby klatek na sekundę i formatów</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Na wszystkich 3 wejściach HDMI.</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Wyjście programowe HDMI</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jc w:val="right"/>
              <w:rPr>
                <w:rFonts w:asciiTheme="minorHAnsi" w:eastAsia="Times New Roman" w:hAnsiTheme="minorHAnsi" w:cstheme="minorHAnsi"/>
                <w:color w:val="000000"/>
              </w:rPr>
            </w:pPr>
            <w:r w:rsidRPr="00F94C37">
              <w:rPr>
                <w:rFonts w:asciiTheme="minorHAnsi" w:eastAsia="Times New Roman" w:hAnsiTheme="minorHAnsi" w:cstheme="minorHAnsi"/>
                <w:color w:val="000000"/>
              </w:rPr>
              <w:t>1</w:t>
            </w:r>
          </w:p>
        </w:tc>
      </w:tr>
      <w:tr w:rsidR="005A26C1" w:rsidRPr="00F94C37" w:rsidTr="001C4A28">
        <w:trPr>
          <w:trHeight w:val="15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Ethernet</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Ethernet obsługuje 10/100/1000 </w:t>
            </w:r>
            <w:proofErr w:type="spellStart"/>
            <w:r w:rsidRPr="00F94C37">
              <w:rPr>
                <w:rFonts w:asciiTheme="minorHAnsi" w:eastAsia="Times New Roman" w:hAnsiTheme="minorHAnsi" w:cstheme="minorHAnsi"/>
                <w:color w:val="000000"/>
              </w:rPr>
              <w:t>BaseT</w:t>
            </w:r>
            <w:proofErr w:type="spellEnd"/>
            <w:r w:rsidRPr="00F94C37">
              <w:rPr>
                <w:rFonts w:asciiTheme="minorHAnsi" w:eastAsia="Times New Roman" w:hAnsiTheme="minorHAnsi" w:cstheme="minorHAnsi"/>
                <w:color w:val="000000"/>
              </w:rPr>
              <w:t xml:space="preserve"> dla transmisji na żywo, oprogramowanie sterujące, aktualizacje oprogramowania oraz bezpośrednie lub sieciowe połączenie z panelem.</w:t>
            </w:r>
          </w:p>
        </w:tc>
      </w:tr>
      <w:tr w:rsidR="005A26C1" w:rsidRPr="00F94C37" w:rsidTr="001C4A28">
        <w:trPr>
          <w:trHeight w:val="12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Interfejs komputera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 x USB typu C 3.1 Gen 1 do nagrywania na dysk zewnętrzny, wyjścia kamery internetowej, oprogramowania sterującego, aktualizacji oprogramowania i podłączenia panelu.</w:t>
            </w:r>
          </w:p>
        </w:tc>
      </w:tr>
      <w:tr w:rsidR="005A26C1" w:rsidRPr="00F94C37" w:rsidTr="001C4A28">
        <w:trPr>
          <w:trHeight w:val="9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Standardy wideo HD dla wejścia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720p50, 720p59.94, 720p60 1080p23.98, 1080p25, 1080p29.97, 1080p30, 1080p50, 1080p59.94, 1080p60 1080i50, 1080i59.94, </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Standardy wideo HD dla wyjścia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1080p23.98, 1080p24, 1080p25, 1080p29.97, 1080p30, 1080p50, 1080p59.94, 1080p60</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Standardy wideo dla transmisji</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1080p23.98, 1080p24, 1080p25, 1080p29.97, 1080p30, 1080p50, 1080p59.94, 1080p60</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Próbkowanie wideo</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4:2:2 YUV</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Precyzja kolorów</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10-bitowa</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Przestrzeń kolorów</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proofErr w:type="spellStart"/>
            <w:r w:rsidRPr="00F94C37">
              <w:rPr>
                <w:rFonts w:asciiTheme="minorHAnsi" w:eastAsia="Times New Roman" w:hAnsiTheme="minorHAnsi" w:cstheme="minorHAnsi"/>
                <w:color w:val="000000"/>
              </w:rPr>
              <w:t>Rec</w:t>
            </w:r>
            <w:proofErr w:type="spellEnd"/>
            <w:r w:rsidRPr="00F94C37">
              <w:rPr>
                <w:rFonts w:asciiTheme="minorHAnsi" w:eastAsia="Times New Roman" w:hAnsiTheme="minorHAnsi" w:cstheme="minorHAnsi"/>
                <w:color w:val="000000"/>
              </w:rPr>
              <w:t xml:space="preserve"> 709</w:t>
            </w:r>
          </w:p>
        </w:tc>
      </w:tr>
      <w:tr w:rsidR="005A26C1" w:rsidRPr="00F94C37" w:rsidTr="001C4A28">
        <w:trPr>
          <w:trHeight w:val="9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Rozdzielczość wejść HDMI z komputerów</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lang w:val="en-US"/>
              </w:rPr>
            </w:pPr>
            <w:r w:rsidRPr="00F94C37">
              <w:rPr>
                <w:rFonts w:asciiTheme="minorHAnsi" w:eastAsia="Times New Roman" w:hAnsiTheme="minorHAnsi" w:cstheme="minorHAnsi"/>
                <w:color w:val="000000"/>
                <w:lang w:val="en-US"/>
              </w:rPr>
              <w:t>1280 x 720p 50Hz, 59.94Hz and 60Hz, 1920 x 1080p 23.98, 24, 25, 29.97, 30, 50, 59.94 and 60Hz, 1920 x 1080i 50, 59.94Hz and 60Hz</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Klucze </w:t>
            </w:r>
            <w:proofErr w:type="spellStart"/>
            <w:r w:rsidRPr="00F94C37">
              <w:rPr>
                <w:rFonts w:asciiTheme="minorHAnsi" w:eastAsia="Times New Roman" w:hAnsiTheme="minorHAnsi" w:cstheme="minorHAnsi"/>
                <w:b/>
                <w:bCs/>
                <w:color w:val="3F3F3F"/>
              </w:rPr>
              <w:t>upstream</w:t>
            </w:r>
            <w:proofErr w:type="spellEnd"/>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jc w:val="right"/>
              <w:rPr>
                <w:rFonts w:asciiTheme="minorHAnsi" w:eastAsia="Times New Roman" w:hAnsiTheme="minorHAnsi" w:cstheme="minorHAnsi"/>
                <w:color w:val="000000"/>
              </w:rPr>
            </w:pPr>
            <w:r w:rsidRPr="00F94C37">
              <w:rPr>
                <w:rFonts w:asciiTheme="minorHAnsi" w:eastAsia="Times New Roman" w:hAnsiTheme="minorHAnsi" w:cstheme="minorHAnsi"/>
                <w:color w:val="000000"/>
              </w:rPr>
              <w:t>1</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Klucze </w:t>
            </w:r>
            <w:proofErr w:type="spellStart"/>
            <w:r w:rsidRPr="00F94C37">
              <w:rPr>
                <w:rFonts w:asciiTheme="minorHAnsi" w:eastAsia="Times New Roman" w:hAnsiTheme="minorHAnsi" w:cstheme="minorHAnsi"/>
                <w:b/>
                <w:bCs/>
                <w:color w:val="3F3F3F"/>
              </w:rPr>
              <w:t>downstream</w:t>
            </w:r>
            <w:proofErr w:type="spellEnd"/>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jc w:val="right"/>
              <w:rPr>
                <w:rFonts w:asciiTheme="minorHAnsi" w:eastAsia="Times New Roman" w:hAnsiTheme="minorHAnsi" w:cstheme="minorHAnsi"/>
                <w:color w:val="000000"/>
              </w:rPr>
            </w:pPr>
            <w:r w:rsidRPr="00F94C37">
              <w:rPr>
                <w:rFonts w:asciiTheme="minorHAnsi" w:eastAsia="Times New Roman" w:hAnsiTheme="minorHAnsi" w:cstheme="minorHAnsi"/>
                <w:color w:val="000000"/>
              </w:rPr>
              <w:t>1</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Zaawansowane kluczowanie Chroma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jc w:val="right"/>
              <w:rPr>
                <w:rFonts w:asciiTheme="minorHAnsi" w:eastAsia="Times New Roman" w:hAnsiTheme="minorHAnsi" w:cstheme="minorHAnsi"/>
                <w:color w:val="000000"/>
              </w:rPr>
            </w:pPr>
            <w:r w:rsidRPr="00F94C37">
              <w:rPr>
                <w:rFonts w:asciiTheme="minorHAnsi" w:eastAsia="Times New Roman" w:hAnsiTheme="minorHAnsi" w:cstheme="minorHAnsi"/>
                <w:color w:val="000000"/>
              </w:rPr>
              <w:t>1</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Klucze liniowe/</w:t>
            </w:r>
            <w:proofErr w:type="spellStart"/>
            <w:r w:rsidRPr="00F94C37">
              <w:rPr>
                <w:rFonts w:asciiTheme="minorHAnsi" w:eastAsia="Times New Roman" w:hAnsiTheme="minorHAnsi" w:cstheme="minorHAnsi"/>
                <w:b/>
                <w:bCs/>
                <w:color w:val="3F3F3F"/>
              </w:rPr>
              <w:t>Luma</w:t>
            </w:r>
            <w:proofErr w:type="spellEnd"/>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jc w:val="right"/>
              <w:rPr>
                <w:rFonts w:asciiTheme="minorHAnsi" w:eastAsia="Times New Roman" w:hAnsiTheme="minorHAnsi" w:cstheme="minorHAnsi"/>
                <w:color w:val="000000"/>
              </w:rPr>
            </w:pPr>
            <w:r w:rsidRPr="00F94C37">
              <w:rPr>
                <w:rFonts w:asciiTheme="minorHAnsi" w:eastAsia="Times New Roman" w:hAnsiTheme="minorHAnsi" w:cstheme="minorHAnsi"/>
                <w:color w:val="000000"/>
              </w:rPr>
              <w:t>2</w:t>
            </w:r>
          </w:p>
        </w:tc>
      </w:tr>
      <w:tr w:rsidR="005A26C1" w:rsidRPr="00F94C37" w:rsidTr="001C4A28">
        <w:trPr>
          <w:trHeight w:val="27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Mikser audio</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Mikser: min 5 wejść 2-kanałowch. Możliwość włączenia/wyłączenia funkcji „audio podąża za obrazem” dla każdego kanału oraz osobna regulacja wzmocnienia dla każdego kanału. Pomiar poziomu dźwięku i wartości szczytowej Plus nowe ulepszenia audio </w:t>
            </w:r>
            <w:proofErr w:type="spellStart"/>
            <w:r w:rsidRPr="00F94C37">
              <w:rPr>
                <w:rFonts w:asciiTheme="minorHAnsi" w:eastAsia="Times New Roman" w:hAnsiTheme="minorHAnsi" w:cstheme="minorHAnsi"/>
                <w:color w:val="000000"/>
              </w:rPr>
              <w:t>Fairlight</w:t>
            </w:r>
            <w:proofErr w:type="spellEnd"/>
            <w:r w:rsidRPr="00F94C37">
              <w:rPr>
                <w:rFonts w:asciiTheme="minorHAnsi" w:eastAsia="Times New Roman" w:hAnsiTheme="minorHAnsi" w:cstheme="minorHAnsi"/>
                <w:color w:val="000000"/>
              </w:rPr>
              <w:t xml:space="preserve">: Kompresor, bramka, ogranicznik, 5 pasm korektora parametrycznego. Regulator master </w:t>
            </w:r>
            <w:proofErr w:type="spellStart"/>
            <w:r w:rsidRPr="00F94C37">
              <w:rPr>
                <w:rFonts w:asciiTheme="minorHAnsi" w:eastAsia="Times New Roman" w:hAnsiTheme="minorHAnsi" w:cstheme="minorHAnsi"/>
                <w:color w:val="000000"/>
              </w:rPr>
              <w:t>gain</w:t>
            </w:r>
            <w:proofErr w:type="spellEnd"/>
            <w:r w:rsidRPr="00F94C37">
              <w:rPr>
                <w:rFonts w:asciiTheme="minorHAnsi" w:eastAsia="Times New Roman" w:hAnsiTheme="minorHAnsi" w:cstheme="minorHAnsi"/>
                <w:color w:val="000000"/>
              </w:rPr>
              <w:t>.</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Opóźnienie wejścia analogowego</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Maks. 8 klatek</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Impedancja wejściowa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1.8k</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Maks. poziom wejściowy</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+6dBV</w:t>
            </w:r>
          </w:p>
        </w:tc>
      </w:tr>
      <w:tr w:rsidR="005A26C1" w:rsidRPr="00F94C37" w:rsidTr="001C4A28">
        <w:trPr>
          <w:trHeight w:val="12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lastRenderedPageBreak/>
              <w:t>Transmisja bezpośrednia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obsługuje bezpośrednią transmisję na żywo z wykorzystaniem protokołu Real Time Messaging </w:t>
            </w:r>
            <w:proofErr w:type="spellStart"/>
            <w:r w:rsidRPr="00F94C37">
              <w:rPr>
                <w:rFonts w:asciiTheme="minorHAnsi" w:eastAsia="Times New Roman" w:hAnsiTheme="minorHAnsi" w:cstheme="minorHAnsi"/>
                <w:color w:val="000000"/>
              </w:rPr>
              <w:t>Protocol</w:t>
            </w:r>
            <w:proofErr w:type="spellEnd"/>
            <w:r w:rsidRPr="00F94C37">
              <w:rPr>
                <w:rFonts w:asciiTheme="minorHAnsi" w:eastAsia="Times New Roman" w:hAnsiTheme="minorHAnsi" w:cstheme="minorHAnsi"/>
                <w:color w:val="000000"/>
              </w:rPr>
              <w:t xml:space="preserve"> (RTMP) za pośrednictwem sieci Ethernet.</w:t>
            </w:r>
          </w:p>
        </w:tc>
      </w:tr>
      <w:tr w:rsidR="005A26C1" w:rsidRPr="00F94C37" w:rsidTr="001C4A28">
        <w:trPr>
          <w:trHeight w:val="9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Nagrywanie bezpośrednie </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Port 1 x USB-C 3.1 Gen 1 do bezpośredniego nagrywania w formacie .mp4 H.264 z dźwiękiem AAC na zewnętrzne nośniki danych</w:t>
            </w:r>
          </w:p>
        </w:tc>
      </w:tr>
      <w:tr w:rsidR="005A26C1" w:rsidRPr="00F94C37" w:rsidTr="001C4A28">
        <w:trPr>
          <w:trHeight w:val="15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Monitoring </w:t>
            </w:r>
            <w:proofErr w:type="spellStart"/>
            <w:r w:rsidRPr="00F94C37">
              <w:rPr>
                <w:rFonts w:asciiTheme="minorHAnsi" w:eastAsia="Times New Roman" w:hAnsiTheme="minorHAnsi" w:cstheme="minorHAnsi"/>
                <w:b/>
                <w:bCs/>
                <w:color w:val="3F3F3F"/>
              </w:rPr>
              <w:t>multiview</w:t>
            </w:r>
            <w:proofErr w:type="spellEnd"/>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 x 10 okien, w tym możliwość lewo- i prawostronnej konfiguracji programu/podglądu, 4 wejścia HDMI, odtwarzacz multimedialny, status transmisji, status nagrywania i mierniki poziomu dźwięku.</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Sterownik DMX (1 szt)</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sterownik DMX kompatybilny z procesorem sterującym</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Sterownik oświetlenia (1 szt)</w:t>
            </w:r>
          </w:p>
        </w:tc>
      </w:tr>
      <w:tr w:rsidR="005A26C1" w:rsidRPr="00F94C37" w:rsidTr="001C4A28">
        <w:trPr>
          <w:trHeight w:val="300"/>
        </w:trPr>
        <w:tc>
          <w:tcPr>
            <w:tcW w:w="3940" w:type="dxa"/>
            <w:vMerge w:val="restart"/>
            <w:tcBorders>
              <w:top w:val="nil"/>
              <w:left w:val="single" w:sz="4" w:space="0" w:color="3F3F3F"/>
              <w:bottom w:val="single" w:sz="4" w:space="0" w:color="3F3F3F"/>
              <w:right w:val="single" w:sz="4" w:space="0" w:color="3F3F3F"/>
            </w:tcBorders>
            <w:shd w:val="clear" w:color="000000" w:fill="F2F2F2"/>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Dwie niezależne pętle DALI</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Możliwość kontroli co najmniej 120 odbiorników DALI</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komunikacja z procesorem sterującym poprzez magistralę systemową </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możliwość montażu na szynie DIN</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sterownik tego samego producenta co procesor sterujący</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Zasilanie</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proofErr w:type="spellStart"/>
            <w:r w:rsidRPr="00F94C37">
              <w:rPr>
                <w:rFonts w:asciiTheme="minorHAnsi" w:eastAsia="Times New Roman" w:hAnsiTheme="minorHAnsi" w:cstheme="minorHAnsi"/>
                <w:color w:val="000000"/>
              </w:rPr>
              <w:t>PoE</w:t>
            </w:r>
            <w:proofErr w:type="spellEnd"/>
            <w:r w:rsidRPr="00F94C37">
              <w:rPr>
                <w:rFonts w:asciiTheme="minorHAnsi" w:eastAsia="Times New Roman" w:hAnsiTheme="minorHAnsi" w:cstheme="minorHAnsi"/>
                <w:color w:val="000000"/>
              </w:rPr>
              <w:t xml:space="preserve"> IEEE802.3af</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Zakres temperatury w jakiej urządzenie może pracować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2 - 38 stopni </w:t>
            </w:r>
            <w:proofErr w:type="spellStart"/>
            <w:r w:rsidRPr="00F94C37">
              <w:rPr>
                <w:rFonts w:asciiTheme="minorHAnsi" w:eastAsia="Times New Roman" w:hAnsiTheme="minorHAnsi" w:cstheme="minorHAnsi"/>
                <w:color w:val="000000"/>
              </w:rPr>
              <w:t>Celcjusza</w:t>
            </w:r>
            <w:proofErr w:type="spellEnd"/>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Wilgotność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15% - 85%</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Rozpraszanie ciepła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40 BTU/</w:t>
            </w:r>
            <w:proofErr w:type="spellStart"/>
            <w:r w:rsidRPr="00F94C37">
              <w:rPr>
                <w:rFonts w:asciiTheme="minorHAnsi" w:eastAsia="Times New Roman" w:hAnsiTheme="minorHAnsi" w:cstheme="minorHAnsi"/>
                <w:color w:val="000000"/>
              </w:rPr>
              <w:t>hr</w:t>
            </w:r>
            <w:proofErr w:type="spellEnd"/>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Access point (1 szt)</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Kompatybilny z przełącznikiem sieciowym oraz z panelami sterującymi</w:t>
            </w:r>
          </w:p>
        </w:tc>
      </w:tr>
    </w:tbl>
    <w:p w:rsidR="009738E1" w:rsidRDefault="009738E1" w:rsidP="00F94C37">
      <w:pPr>
        <w:pStyle w:val="Nagwek1"/>
        <w:pBdr>
          <w:bottom w:val="none" w:sz="0" w:space="0" w:color="auto"/>
        </w:pBdr>
        <w:spacing w:before="0" w:after="0"/>
        <w:rPr>
          <w:rFonts w:asciiTheme="minorHAnsi" w:hAnsiTheme="minorHAnsi" w:cstheme="minorHAnsi"/>
          <w:sz w:val="22"/>
          <w:szCs w:val="22"/>
        </w:rPr>
      </w:pPr>
    </w:p>
    <w:p w:rsidR="005A26C1" w:rsidRDefault="005A26C1" w:rsidP="00F94C37">
      <w:pPr>
        <w:pStyle w:val="Nagwek1"/>
        <w:pBdr>
          <w:bottom w:val="none" w:sz="0" w:space="0" w:color="auto"/>
        </w:pBdr>
        <w:spacing w:before="0" w:after="0"/>
        <w:rPr>
          <w:rFonts w:asciiTheme="minorHAnsi" w:hAnsiTheme="minorHAnsi" w:cstheme="minorHAnsi"/>
          <w:sz w:val="22"/>
          <w:szCs w:val="22"/>
        </w:rPr>
      </w:pPr>
      <w:r w:rsidRPr="00F94C37">
        <w:rPr>
          <w:rFonts w:asciiTheme="minorHAnsi" w:hAnsiTheme="minorHAnsi" w:cstheme="minorHAnsi"/>
          <w:sz w:val="22"/>
          <w:szCs w:val="22"/>
        </w:rPr>
        <w:t>Audio:</w:t>
      </w:r>
    </w:p>
    <w:p w:rsidR="009738E1" w:rsidRPr="009738E1" w:rsidRDefault="009738E1" w:rsidP="009738E1"/>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6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System mikrofonów bezprzewodowych oparty na cyfrowej transmisji radiowej (8 szt)</w:t>
            </w:r>
          </w:p>
        </w:tc>
      </w:tr>
      <w:tr w:rsidR="005A26C1" w:rsidRPr="00F94C37" w:rsidTr="001C4A28">
        <w:trPr>
          <w:trHeight w:val="1500"/>
        </w:trPr>
        <w:tc>
          <w:tcPr>
            <w:tcW w:w="3940" w:type="dxa"/>
            <w:vMerge w:val="restart"/>
            <w:tcBorders>
              <w:top w:val="nil"/>
              <w:left w:val="single" w:sz="4" w:space="0" w:color="3F3F3F"/>
              <w:bottom w:val="single" w:sz="4" w:space="0" w:color="3F3F3F"/>
              <w:right w:val="single" w:sz="4" w:space="0" w:color="3F3F3F"/>
            </w:tcBorders>
            <w:shd w:val="clear" w:color="000000" w:fill="F2F2F2"/>
            <w:noWrap/>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powinien zawierać profesjonalny odbiornik bezprzewodowy ze wstępnie skonfigurowanymi ustawieniami grup, kanałów i częstotliwości oraz opcjami skanowania RF do pracy z kompatybilnymi systemami bezprzewodowymi.</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powinien działać w dostępnym paśmie UHF (470–938 MHz).</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powinien zapewniać możliwość stosowania odbiornika pojedynczego lub podwójnego</w:t>
            </w:r>
          </w:p>
        </w:tc>
      </w:tr>
      <w:tr w:rsidR="005A26C1" w:rsidRPr="00F94C37" w:rsidTr="001C4A28">
        <w:trPr>
          <w:trHeight w:val="9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powinien zapewniać możliwość stosowania nadajnika do ręki lub osobistego typu „</w:t>
            </w:r>
            <w:proofErr w:type="spellStart"/>
            <w:r w:rsidRPr="00F94C37">
              <w:rPr>
                <w:rFonts w:asciiTheme="minorHAnsi" w:eastAsia="Times New Roman" w:hAnsiTheme="minorHAnsi" w:cstheme="minorHAnsi"/>
                <w:color w:val="000000"/>
              </w:rPr>
              <w:t>bodypack</w:t>
            </w:r>
            <w:proofErr w:type="spellEnd"/>
            <w:r w:rsidRPr="00F94C37">
              <w:rPr>
                <w:rFonts w:asciiTheme="minorHAnsi" w:eastAsia="Times New Roman" w:hAnsiTheme="minorHAnsi" w:cstheme="minorHAnsi"/>
                <w:color w:val="000000"/>
              </w:rPr>
              <w:t>”</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powinien zapewniać transmisję cyfrowego dźwięku audio o rozdzielczości minimum 24 bity</w:t>
            </w:r>
          </w:p>
        </w:tc>
      </w:tr>
      <w:tr w:rsidR="005A26C1" w:rsidRPr="00F94C37" w:rsidTr="001C4A28">
        <w:trPr>
          <w:trHeight w:val="12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szerokość pasma strojenia powinna wynosić minimum 44 MHz (wybierane pasmo RF) z minimalnie 32 wstępnie ustawionymi kompatybilnymi kanałami.</w:t>
            </w:r>
          </w:p>
        </w:tc>
      </w:tr>
      <w:tr w:rsidR="005A26C1" w:rsidRPr="00F94C37" w:rsidTr="001C4A28">
        <w:trPr>
          <w:trHeight w:val="9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powinien być zdolny do obsługi 12 kompatybilnych kanałów w paśmie telewizyjnym 8 MHz.</w:t>
            </w:r>
          </w:p>
        </w:tc>
      </w:tr>
      <w:tr w:rsidR="005A26C1" w:rsidRPr="00F94C37" w:rsidTr="001C4A28">
        <w:trPr>
          <w:trHeight w:val="15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powinien zapewniać wysokiej jakości czysty dźwięk o płaskiej odpowiedzi częstotliwościowej w szerokim zakresie od 20 </w:t>
            </w:r>
            <w:proofErr w:type="spellStart"/>
            <w:r w:rsidRPr="00F94C37">
              <w:rPr>
                <w:rFonts w:asciiTheme="minorHAnsi" w:eastAsia="Times New Roman" w:hAnsiTheme="minorHAnsi" w:cstheme="minorHAnsi"/>
                <w:color w:val="000000"/>
              </w:rPr>
              <w:t>Hz</w:t>
            </w:r>
            <w:proofErr w:type="spellEnd"/>
            <w:r w:rsidRPr="00F94C37">
              <w:rPr>
                <w:rFonts w:asciiTheme="minorHAnsi" w:eastAsia="Times New Roman" w:hAnsiTheme="minorHAnsi" w:cstheme="minorHAnsi"/>
                <w:color w:val="000000"/>
              </w:rPr>
              <w:t xml:space="preserve"> do 20 kHz, zapewniając dokładne odtwarzanie dźwięku</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powinien posiadać niskie opóźnienie wynoszące maksymalnie 3,2 ms</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zakres dynamiczny powinien wynosić minimum 115 dB</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zasięg działania do 100m (w otwartej przestrzeni)</w:t>
            </w:r>
          </w:p>
        </w:tc>
      </w:tr>
      <w:tr w:rsidR="005A26C1" w:rsidRPr="00F94C37" w:rsidTr="001C4A28">
        <w:trPr>
          <w:trHeight w:val="24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powinien być w stanie współpracować z systemami kontroli innych firm do celów monitorowania i kontroli. Odbiornik powinien mieć możliwość zablokowania tej funkcji z menu, aby uniemożliwić urządzeniom innym niż urządzenia tego samego producenta dostęp do portu Ethernet</w:t>
            </w:r>
          </w:p>
        </w:tc>
      </w:tr>
      <w:tr w:rsidR="005A26C1" w:rsidRPr="00F94C37" w:rsidTr="001C4A28">
        <w:trPr>
          <w:trHeight w:val="18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Wymagane jest, aby system mikrofonów bezprzewodowych składał się z bezprzewodowych mikrofonów ręcznych i nadajników przypinanych, odbiorników podwójnych oraz dystrybucji sygnałów antenowych.</w:t>
            </w:r>
          </w:p>
        </w:tc>
      </w:tr>
    </w:tbl>
    <w:p w:rsidR="005A26C1" w:rsidRDefault="005A26C1" w:rsidP="00F94C37">
      <w:pPr>
        <w:spacing w:after="0" w:line="240" w:lineRule="auto"/>
        <w:rPr>
          <w:rFonts w:asciiTheme="minorHAnsi" w:hAnsiTheme="minorHAnsi" w:cstheme="minorHAnsi"/>
        </w:rPr>
      </w:pPr>
    </w:p>
    <w:p w:rsidR="009738E1" w:rsidRDefault="009738E1" w:rsidP="00F94C37">
      <w:pPr>
        <w:spacing w:after="0" w:line="240" w:lineRule="auto"/>
        <w:rPr>
          <w:rFonts w:asciiTheme="minorHAnsi" w:hAnsiTheme="minorHAnsi" w:cstheme="minorHAnsi"/>
        </w:rPr>
      </w:pPr>
    </w:p>
    <w:p w:rsidR="009738E1" w:rsidRDefault="009738E1" w:rsidP="00F94C37">
      <w:pPr>
        <w:spacing w:after="0" w:line="240" w:lineRule="auto"/>
        <w:rPr>
          <w:rFonts w:asciiTheme="minorHAnsi" w:hAnsiTheme="minorHAnsi" w:cstheme="minorHAnsi"/>
        </w:rPr>
      </w:pPr>
    </w:p>
    <w:p w:rsidR="009738E1" w:rsidRDefault="009738E1" w:rsidP="00F94C37">
      <w:pPr>
        <w:spacing w:after="0" w:line="240" w:lineRule="auto"/>
        <w:rPr>
          <w:rFonts w:asciiTheme="minorHAnsi" w:hAnsiTheme="minorHAnsi" w:cstheme="minorHAnsi"/>
        </w:rPr>
      </w:pPr>
    </w:p>
    <w:p w:rsidR="009738E1" w:rsidRPr="00F94C37" w:rsidRDefault="009738E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6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lastRenderedPageBreak/>
              <w:t> </w:t>
            </w:r>
          </w:p>
        </w:tc>
        <w:tc>
          <w:tcPr>
            <w:tcW w:w="4680" w:type="dxa"/>
            <w:tcBorders>
              <w:top w:val="single" w:sz="4" w:space="0" w:color="3F3F3F"/>
              <w:left w:val="nil"/>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Nadajnik bezprzewodowy w formie mikrofonu do ręki (6 szt)</w:t>
            </w:r>
          </w:p>
        </w:tc>
      </w:tr>
      <w:tr w:rsidR="005A26C1" w:rsidRPr="00F94C37" w:rsidTr="001C4A28">
        <w:trPr>
          <w:trHeight w:val="900"/>
        </w:trPr>
        <w:tc>
          <w:tcPr>
            <w:tcW w:w="3940" w:type="dxa"/>
            <w:vMerge w:val="restart"/>
            <w:tcBorders>
              <w:top w:val="nil"/>
              <w:left w:val="single" w:sz="4" w:space="0" w:color="3F3F3F"/>
              <w:bottom w:val="single" w:sz="4" w:space="0" w:color="3F3F3F"/>
              <w:right w:val="single" w:sz="4" w:space="0" w:color="3F3F3F"/>
            </w:tcBorders>
            <w:shd w:val="clear" w:color="000000" w:fill="F2F2F2"/>
            <w:noWrap/>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Mikrofon/nadajnik do ręki powinien posiadać przetwornik dynamiczny o </w:t>
            </w:r>
            <w:proofErr w:type="spellStart"/>
            <w:r w:rsidRPr="00F94C37">
              <w:rPr>
                <w:rFonts w:asciiTheme="minorHAnsi" w:eastAsia="Times New Roman" w:hAnsiTheme="minorHAnsi" w:cstheme="minorHAnsi"/>
                <w:color w:val="000000"/>
              </w:rPr>
              <w:t>kardioidalnej</w:t>
            </w:r>
            <w:proofErr w:type="spellEnd"/>
            <w:r w:rsidRPr="00F94C37">
              <w:rPr>
                <w:rFonts w:asciiTheme="minorHAnsi" w:eastAsia="Times New Roman" w:hAnsiTheme="minorHAnsi" w:cstheme="minorHAnsi"/>
                <w:color w:val="000000"/>
              </w:rPr>
              <w:t xml:space="preserve"> charakterystyce kierunkowej</w:t>
            </w:r>
          </w:p>
        </w:tc>
      </w:tr>
      <w:tr w:rsidR="005A26C1" w:rsidRPr="00F94C37" w:rsidTr="001C4A28">
        <w:trPr>
          <w:trHeight w:val="12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możliwość zastosowania dedykowanego wymiennego w technologii </w:t>
            </w:r>
            <w:proofErr w:type="spellStart"/>
            <w:r w:rsidRPr="00F94C37">
              <w:rPr>
                <w:rFonts w:asciiTheme="minorHAnsi" w:eastAsia="Times New Roman" w:hAnsiTheme="minorHAnsi" w:cstheme="minorHAnsi"/>
                <w:color w:val="000000"/>
              </w:rPr>
              <w:t>Litowo</w:t>
            </w:r>
            <w:proofErr w:type="spellEnd"/>
            <w:r w:rsidRPr="00F94C37">
              <w:rPr>
                <w:rFonts w:asciiTheme="minorHAnsi" w:eastAsia="Times New Roman" w:hAnsiTheme="minorHAnsi" w:cstheme="minorHAnsi"/>
                <w:color w:val="000000"/>
              </w:rPr>
              <w:t>-Jonowej akumulatora lub baterii AA/Alkalicznych, które umożliwiają minimalny czas pracy ≥ 8 godzin</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obudowa metalowa</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zniekształcenia harmoniczne </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&lt;0,1%THD</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pasmo przenoszenia przetwornika minimum</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50Hz-15kHz</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liczbę przełączanych częstotliwości nośnych w paśmie pracy zestawu </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≥1500</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zakres regulacji czułości wejścia </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60dB na odbiorniku</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6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Nadajnik bezprzewodowy w formie nadajnika paskowego (</w:t>
            </w:r>
            <w:proofErr w:type="spellStart"/>
            <w:r w:rsidRPr="00F94C37">
              <w:rPr>
                <w:rFonts w:asciiTheme="minorHAnsi" w:eastAsia="Times New Roman" w:hAnsiTheme="minorHAnsi" w:cstheme="minorHAnsi"/>
                <w:b/>
                <w:bCs/>
                <w:color w:val="3F3F3F"/>
              </w:rPr>
              <w:t>bodypack</w:t>
            </w:r>
            <w:proofErr w:type="spellEnd"/>
            <w:r w:rsidRPr="00F94C37">
              <w:rPr>
                <w:rFonts w:asciiTheme="minorHAnsi" w:eastAsia="Times New Roman" w:hAnsiTheme="minorHAnsi" w:cstheme="minorHAnsi"/>
                <w:b/>
                <w:bCs/>
                <w:color w:val="3F3F3F"/>
              </w:rPr>
              <w:t>) (2 szt)</w:t>
            </w:r>
          </w:p>
        </w:tc>
      </w:tr>
      <w:tr w:rsidR="005A26C1" w:rsidRPr="00F94C37" w:rsidTr="001C4A28">
        <w:trPr>
          <w:trHeight w:val="900"/>
        </w:trPr>
        <w:tc>
          <w:tcPr>
            <w:tcW w:w="3940" w:type="dxa"/>
            <w:vMerge w:val="restart"/>
            <w:tcBorders>
              <w:top w:val="nil"/>
              <w:left w:val="single" w:sz="4" w:space="0" w:color="3F3F3F"/>
              <w:bottom w:val="single" w:sz="4" w:space="0" w:color="3F3F3F"/>
              <w:right w:val="single" w:sz="4" w:space="0" w:color="3F3F3F"/>
            </w:tcBorders>
            <w:shd w:val="clear" w:color="000000" w:fill="F2F2F2"/>
            <w:noWrap/>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współpracować z mikrofonami pojemnościowymi różnego rodzaju (np. nagłowne, przypinane do krawata itp.)</w:t>
            </w:r>
          </w:p>
        </w:tc>
      </w:tr>
      <w:tr w:rsidR="005A26C1" w:rsidRPr="00F94C37" w:rsidTr="001C4A28">
        <w:trPr>
          <w:trHeight w:val="9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być wyposażony w wyświetlacz OLED o wysokim kontraście, wskazujący nazwę kanału, stan baterii i częstotliwość</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umożliwiać łatwą synchronizację z odbiornikiem</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posiadać przełącznik niskiej i wysokiej mocy nadawania</w:t>
            </w:r>
          </w:p>
        </w:tc>
      </w:tr>
      <w:tr w:rsidR="005A26C1" w:rsidRPr="00F94C37" w:rsidTr="001C4A28">
        <w:trPr>
          <w:trHeight w:val="12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możliwość zastosowania dedykowanego wymiennego w technologii </w:t>
            </w:r>
            <w:proofErr w:type="spellStart"/>
            <w:r w:rsidRPr="00F94C37">
              <w:rPr>
                <w:rFonts w:asciiTheme="minorHAnsi" w:eastAsia="Times New Roman" w:hAnsiTheme="minorHAnsi" w:cstheme="minorHAnsi"/>
                <w:color w:val="000000"/>
              </w:rPr>
              <w:t>Litowo</w:t>
            </w:r>
            <w:proofErr w:type="spellEnd"/>
            <w:r w:rsidRPr="00F94C37">
              <w:rPr>
                <w:rFonts w:asciiTheme="minorHAnsi" w:eastAsia="Times New Roman" w:hAnsiTheme="minorHAnsi" w:cstheme="minorHAnsi"/>
                <w:color w:val="000000"/>
              </w:rPr>
              <w:t>-Jonowej akumulatora lub baterii AA/Alkalicznych, które umożliwiają minimalny czas pracy ≥ 8 godzin</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możliwość ładowania w stacji dokującej</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typ złącza wejściowego w postaci 4 </w:t>
            </w:r>
            <w:proofErr w:type="spellStart"/>
            <w:r w:rsidRPr="00F94C37">
              <w:rPr>
                <w:rFonts w:asciiTheme="minorHAnsi" w:eastAsia="Times New Roman" w:hAnsiTheme="minorHAnsi" w:cstheme="minorHAnsi"/>
                <w:color w:val="000000"/>
              </w:rPr>
              <w:t>bolcowego</w:t>
            </w:r>
            <w:proofErr w:type="spellEnd"/>
            <w:r w:rsidRPr="00F94C37">
              <w:rPr>
                <w:rFonts w:asciiTheme="minorHAnsi" w:eastAsia="Times New Roman" w:hAnsiTheme="minorHAnsi" w:cstheme="minorHAnsi"/>
                <w:color w:val="000000"/>
              </w:rPr>
              <w:t xml:space="preserve"> mini konektora </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zniekształcenia harmoniczne </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&lt;0,1%THD</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moc promieniowana w.cz. przełączaną </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1mW i 10mW</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liczbę przełączanych częstotliwości nośnych w paśmie pracy zestawu </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≥1500</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Mikrofon nauszny (2 szt)</w:t>
            </w:r>
          </w:p>
        </w:tc>
      </w:tr>
      <w:tr w:rsidR="005A26C1" w:rsidRPr="00F94C37" w:rsidTr="001C4A28">
        <w:trPr>
          <w:trHeight w:val="900"/>
        </w:trPr>
        <w:tc>
          <w:tcPr>
            <w:tcW w:w="3940" w:type="dxa"/>
            <w:vMerge w:val="restart"/>
            <w:tcBorders>
              <w:top w:val="nil"/>
              <w:left w:val="single" w:sz="4" w:space="0" w:color="3F3F3F"/>
              <w:bottom w:val="single" w:sz="4" w:space="0" w:color="3F3F3F"/>
              <w:right w:val="single" w:sz="4" w:space="0" w:color="3F3F3F"/>
            </w:tcBorders>
            <w:shd w:val="clear" w:color="000000" w:fill="F2F2F2"/>
            <w:noWrap/>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Powinien być subminiaturowy z dookólną kapsułą mikrofonową, która zapewni klarowność mowy. </w:t>
            </w:r>
          </w:p>
        </w:tc>
      </w:tr>
      <w:tr w:rsidR="005A26C1" w:rsidRPr="00F94C37" w:rsidTr="001C4A28">
        <w:trPr>
          <w:trHeight w:val="9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Powinien być koloru cielistego.  Powinien być kompatybilny z nadajnikiem systemu bezprzewodowego.</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Posiadać funkcjonalną formę zapewniającą łatwość umieszczenia nad dowolnym uchem.</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Posiadać dodatkową gąbkę przeciw-podmuchową. </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Powinien być kompatybilny z nadajnikiem systemu bezprzewodowego.</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Powinien posiadać kapsułę o charakterystyce pojemnościowej</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Kapsuła powinna przenosić pasmo sygnału audio co najmniej</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od 20 </w:t>
            </w:r>
            <w:proofErr w:type="spellStart"/>
            <w:r w:rsidRPr="00F94C37">
              <w:rPr>
                <w:rFonts w:asciiTheme="minorHAnsi" w:eastAsia="Times New Roman" w:hAnsiTheme="minorHAnsi" w:cstheme="minorHAnsi"/>
                <w:color w:val="000000"/>
              </w:rPr>
              <w:t>Hz</w:t>
            </w:r>
            <w:proofErr w:type="spellEnd"/>
            <w:r w:rsidRPr="00F94C37">
              <w:rPr>
                <w:rFonts w:asciiTheme="minorHAnsi" w:eastAsia="Times New Roman" w:hAnsiTheme="minorHAnsi" w:cstheme="minorHAnsi"/>
                <w:color w:val="000000"/>
              </w:rPr>
              <w:t xml:space="preserve"> do 20 kHz</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SPL</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94 dB</w:t>
            </w:r>
          </w:p>
        </w:tc>
      </w:tr>
      <w:tr w:rsidR="005A26C1" w:rsidRPr="00F94C37" w:rsidTr="001C4A28">
        <w:trPr>
          <w:trHeight w:val="9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Kapsuła powinna się charakteryzować szumem wyjściowym odpowiadającym (A-ważony) </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24.9 dB SPL</w:t>
            </w:r>
          </w:p>
        </w:tc>
      </w:tr>
      <w:tr w:rsidR="005A26C1" w:rsidRPr="00F94C37" w:rsidTr="001C4A28">
        <w:trPr>
          <w:trHeight w:val="12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Kapsuła powinna charakteryzować się współczynnikiem sygnału do hałasu (referencyjna przy 94 dB SPL przy 1 kHz) na poziomie </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60.0 dB</w:t>
            </w:r>
          </w:p>
        </w:tc>
      </w:tr>
      <w:tr w:rsidR="005A26C1" w:rsidRPr="00F94C37" w:rsidTr="001C4A28">
        <w:trPr>
          <w:trHeight w:val="9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Kapsuła powinna charakteryzować się zakresem dynamicznym (obciążenie 1 </w:t>
            </w:r>
            <w:proofErr w:type="spellStart"/>
            <w:r w:rsidRPr="00F94C37">
              <w:rPr>
                <w:rFonts w:asciiTheme="minorHAnsi" w:eastAsia="Times New Roman" w:hAnsiTheme="minorHAnsi" w:cstheme="minorHAnsi"/>
                <w:b/>
                <w:bCs/>
                <w:color w:val="3F3F3F"/>
              </w:rPr>
              <w:t>kΩ</w:t>
            </w:r>
            <w:proofErr w:type="spellEnd"/>
            <w:r w:rsidRPr="00F94C37">
              <w:rPr>
                <w:rFonts w:asciiTheme="minorHAnsi" w:eastAsia="Times New Roman" w:hAnsiTheme="minorHAnsi" w:cstheme="minorHAnsi"/>
                <w:b/>
                <w:bCs/>
                <w:color w:val="3F3F3F"/>
              </w:rPr>
              <w:t xml:space="preserve"> przy 1 kHz)</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73.0 dB, 100 dB na 0 wzmocnieniu sygnału</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Szerokopasmowy Dystrybutor Antenowy (2 kpl)</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Liczbę par antenowych</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co najmniej 4</w:t>
            </w:r>
          </w:p>
        </w:tc>
      </w:tr>
      <w:tr w:rsidR="005A26C1" w:rsidRPr="00F94C37" w:rsidTr="001C4A28">
        <w:trPr>
          <w:trHeight w:val="300"/>
        </w:trPr>
        <w:tc>
          <w:tcPr>
            <w:tcW w:w="3940" w:type="dxa"/>
            <w:tcBorders>
              <w:top w:val="nil"/>
              <w:left w:val="single" w:sz="4" w:space="0" w:color="3F3F3F"/>
              <w:bottom w:val="nil"/>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Liczbę zasilanych odbiorników</w:t>
            </w:r>
          </w:p>
        </w:tc>
        <w:tc>
          <w:tcPr>
            <w:tcW w:w="4680" w:type="dxa"/>
            <w:tcBorders>
              <w:top w:val="nil"/>
              <w:left w:val="single" w:sz="4" w:space="0" w:color="auto"/>
              <w:bottom w:val="nil"/>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co najmniej 4</w:t>
            </w:r>
          </w:p>
        </w:tc>
      </w:tr>
      <w:tr w:rsidR="005A26C1" w:rsidRPr="00F94C37" w:rsidTr="001C4A28">
        <w:trPr>
          <w:trHeight w:val="300"/>
        </w:trPr>
        <w:tc>
          <w:tcPr>
            <w:tcW w:w="3940" w:type="dxa"/>
            <w:vMerge w:val="restart"/>
            <w:tcBorders>
              <w:top w:val="single" w:sz="4" w:space="0" w:color="auto"/>
              <w:left w:val="single" w:sz="4" w:space="0" w:color="auto"/>
              <w:bottom w:val="single" w:sz="4" w:space="0" w:color="000000"/>
              <w:right w:val="single" w:sz="4" w:space="0" w:color="auto"/>
            </w:tcBorders>
            <w:shd w:val="clear" w:color="000000" w:fill="F2F2F2"/>
            <w:noWrap/>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Dodatkowy port kaskadowy</w:t>
            </w:r>
          </w:p>
        </w:tc>
      </w:tr>
      <w:tr w:rsidR="005A26C1" w:rsidRPr="00F94C37" w:rsidTr="001C4A28">
        <w:trPr>
          <w:trHeight w:val="300"/>
        </w:trPr>
        <w:tc>
          <w:tcPr>
            <w:tcW w:w="3940" w:type="dxa"/>
            <w:vMerge/>
            <w:tcBorders>
              <w:top w:val="single" w:sz="4" w:space="0" w:color="auto"/>
              <w:left w:val="single" w:sz="4" w:space="0" w:color="auto"/>
              <w:bottom w:val="single" w:sz="4" w:space="0" w:color="000000"/>
              <w:right w:val="single" w:sz="4" w:space="0" w:color="auto"/>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nil"/>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Zasilanie zewnętrznych anten aktywnych</w:t>
            </w:r>
          </w:p>
        </w:tc>
      </w:tr>
      <w:tr w:rsidR="005A26C1" w:rsidRPr="00F94C37" w:rsidTr="001C4A28">
        <w:trPr>
          <w:trHeight w:val="1200"/>
        </w:trPr>
        <w:tc>
          <w:tcPr>
            <w:tcW w:w="3940" w:type="dxa"/>
            <w:vMerge/>
            <w:tcBorders>
              <w:top w:val="single" w:sz="4" w:space="0" w:color="auto"/>
              <w:left w:val="single" w:sz="4" w:space="0" w:color="auto"/>
              <w:bottom w:val="single" w:sz="4" w:space="0" w:color="000000"/>
              <w:right w:val="single" w:sz="4" w:space="0" w:color="auto"/>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nil"/>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Obudowę </w:t>
            </w:r>
            <w:proofErr w:type="spellStart"/>
            <w:r w:rsidRPr="00F94C37">
              <w:rPr>
                <w:rFonts w:asciiTheme="minorHAnsi" w:eastAsia="Times New Roman" w:hAnsiTheme="minorHAnsi" w:cstheme="minorHAnsi"/>
                <w:color w:val="000000"/>
              </w:rPr>
              <w:t>rackową</w:t>
            </w:r>
            <w:proofErr w:type="spellEnd"/>
            <w:r w:rsidRPr="00F94C37">
              <w:rPr>
                <w:rFonts w:asciiTheme="minorHAnsi" w:eastAsia="Times New Roman" w:hAnsiTheme="minorHAnsi" w:cstheme="minorHAnsi"/>
                <w:color w:val="000000"/>
              </w:rPr>
              <w:t xml:space="preserve"> z funkcjonalnym rozmieszczeniem wejść/wyjść antenowych z tyłu urządzenia - z możliwością zamontowania anten wejściowych z przodu</w:t>
            </w:r>
          </w:p>
        </w:tc>
      </w:tr>
      <w:tr w:rsidR="005A26C1" w:rsidRPr="00F94C37" w:rsidTr="001C4A28">
        <w:trPr>
          <w:trHeight w:val="900"/>
        </w:trPr>
        <w:tc>
          <w:tcPr>
            <w:tcW w:w="3940" w:type="dxa"/>
            <w:vMerge/>
            <w:tcBorders>
              <w:top w:val="single" w:sz="4" w:space="0" w:color="auto"/>
              <w:left w:val="single" w:sz="4" w:space="0" w:color="auto"/>
              <w:bottom w:val="single" w:sz="4" w:space="0" w:color="000000"/>
              <w:right w:val="single" w:sz="4" w:space="0" w:color="auto"/>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nil"/>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w komplecie jedna antena oraz jeden wzmacniacz antenowy tego samego producenta co dystrybutor antenowy</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Matryca audio typ 2 (1 szt)</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Wejścia</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12 wejść audio EUROBLOCK</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Wyjścia</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12 wyjść audio EUROBLOCK</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Sterowanie </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TCP/IP oraz RS-232</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noWrap/>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Procesor DSP:</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3-punktowe EQ, Filtry FIR, Limiter, Kompresor, Bramka szumów, </w:t>
            </w:r>
            <w:proofErr w:type="spellStart"/>
            <w:r w:rsidRPr="00F94C37">
              <w:rPr>
                <w:rFonts w:asciiTheme="minorHAnsi" w:eastAsia="Times New Roman" w:hAnsiTheme="minorHAnsi" w:cstheme="minorHAnsi"/>
                <w:color w:val="000000"/>
              </w:rPr>
              <w:t>Delay</w:t>
            </w:r>
            <w:proofErr w:type="spellEnd"/>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Pasmo przenoszenia </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10Hz-20kHz</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Wymiary </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maks. 490 x 44 x 270mm</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noWrap/>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lastRenderedPageBreak/>
              <w:t>Ogólne wymagania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Zasilanie PHANTOM na wszystkich kanałach wejściowych</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Wzmacniacz mocy typ 4 (1 szt)</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Moc</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2x 140W @100V</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Pasmo przenoszenia</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20Hz-25kHz</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Wejścia i wyjścia</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EUROBLOCK</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Wymiary</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maks. 440 x 44 x 220 mm</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Waga</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maks. 7 kg</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Zabezpieczenie przepięciowe, termiczne</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Głośnik dwudrożny typ 1 (8 szt)</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Konstrukcja</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dwudrożna</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Przetwornik </w:t>
            </w:r>
            <w:proofErr w:type="spellStart"/>
            <w:r w:rsidRPr="00F94C37">
              <w:rPr>
                <w:rFonts w:asciiTheme="minorHAnsi" w:eastAsia="Times New Roman" w:hAnsiTheme="minorHAnsi" w:cstheme="minorHAnsi"/>
                <w:b/>
                <w:bCs/>
                <w:color w:val="3F3F3F"/>
              </w:rPr>
              <w:t>niskotonowy</w:t>
            </w:r>
            <w:proofErr w:type="spellEnd"/>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6,5”</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Przetwornik wysokotonowy </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1”</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Moc</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40W</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Impedancja </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8Ω</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Wbudowany transformator na 100V</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odczepy 5/7.5/15/30 W</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Pasmo przenoszenia </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120Hz-20kHz</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Czułość </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92dB</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Klasa ochrony </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IP54</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Obudowa z ABS</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Kolumna szerokopasmowa typ 1 (2 szt)</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Przetwornik </w:t>
            </w:r>
            <w:proofErr w:type="spellStart"/>
            <w:r w:rsidRPr="00F94C37">
              <w:rPr>
                <w:rFonts w:asciiTheme="minorHAnsi" w:eastAsia="Times New Roman" w:hAnsiTheme="minorHAnsi" w:cstheme="minorHAnsi"/>
                <w:b/>
                <w:bCs/>
                <w:color w:val="3F3F3F"/>
              </w:rPr>
              <w:t>niskotonowy</w:t>
            </w:r>
            <w:proofErr w:type="spellEnd"/>
            <w:r w:rsidRPr="00F94C37">
              <w:rPr>
                <w:rFonts w:asciiTheme="minorHAnsi" w:eastAsia="Times New Roman" w:hAnsiTheme="minorHAnsi" w:cstheme="minorHAnsi"/>
                <w:b/>
                <w:bCs/>
                <w:color w:val="3F3F3F"/>
              </w:rPr>
              <w:t xml:space="preserve"> </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6,5”</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Przetwornik wysokotonowy</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1”</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Moc </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150W (AES), 600W (szczytowa)</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Impedancja</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8Ω</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Dyspersja w zakresie</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110-80⁰ (pozioma), 80⁰ (pionowa)</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Pasmo częstotliwości </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85Hz-20kHz</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Maksymalny SPL </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112dB, szczytowo 118dB</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Wymiary </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maks. 220 x 350 x 215 mm</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Waga maks.</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6 kg</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noWrap/>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Montaż ścienny z wykorzystaniem dedykowanego uchwytu</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Wzmacniacz mocy typ 2 (1 szt)</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Moc</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2x 600W @ 4Ω lub 2x 300W @ 8Ω</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Opcja mostkowania kanałów do</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1x 1200W @ 8Ω</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Pasmo przenoszenia</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20Hz-25kHz</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Wejścia</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2x XLR</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Wyjścia</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lang w:val="en-US"/>
              </w:rPr>
            </w:pPr>
            <w:r w:rsidRPr="00F94C37">
              <w:rPr>
                <w:rFonts w:asciiTheme="minorHAnsi" w:eastAsia="Times New Roman" w:hAnsiTheme="minorHAnsi" w:cstheme="minorHAnsi"/>
                <w:color w:val="000000"/>
                <w:lang w:val="en-US"/>
              </w:rPr>
              <w:t xml:space="preserve">2x </w:t>
            </w:r>
            <w:proofErr w:type="spellStart"/>
            <w:r w:rsidRPr="00F94C37">
              <w:rPr>
                <w:rFonts w:asciiTheme="minorHAnsi" w:eastAsia="Times New Roman" w:hAnsiTheme="minorHAnsi" w:cstheme="minorHAnsi"/>
                <w:color w:val="000000"/>
                <w:lang w:val="en-US"/>
              </w:rPr>
              <w:t>Speakon</w:t>
            </w:r>
            <w:proofErr w:type="spellEnd"/>
            <w:r w:rsidRPr="00F94C37">
              <w:rPr>
                <w:rFonts w:asciiTheme="minorHAnsi" w:eastAsia="Times New Roman" w:hAnsiTheme="minorHAnsi" w:cstheme="minorHAnsi"/>
                <w:color w:val="000000"/>
                <w:lang w:val="en-US"/>
              </w:rPr>
              <w:t xml:space="preserve"> oraz 2x XLR link</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Wymiary</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 maks. 482,6 x 270 x 88 mm</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Waga</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 maks. 7 kg</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Zabezpieczenie przepięciowe i termiczne</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szafa rack typ 1  (1 kpl)</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wielkość i wyposażenie dostoswane do urządzeń z Sali konferencyjnej 1.03 oraz 1.01</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Mównica</w:t>
            </w:r>
          </w:p>
        </w:tc>
      </w:tr>
      <w:tr w:rsidR="005A26C1" w:rsidRPr="00F94C37" w:rsidTr="001C4A28">
        <w:trPr>
          <w:trHeight w:val="300"/>
        </w:trPr>
        <w:tc>
          <w:tcPr>
            <w:tcW w:w="3940" w:type="dxa"/>
            <w:vMerge w:val="restart"/>
            <w:tcBorders>
              <w:top w:val="nil"/>
              <w:left w:val="single" w:sz="4" w:space="0" w:color="3F3F3F"/>
              <w:bottom w:val="single" w:sz="4" w:space="0" w:color="3F3F3F"/>
              <w:right w:val="single" w:sz="4" w:space="0" w:color="3F3F3F"/>
            </w:tcBorders>
            <w:shd w:val="clear" w:color="000000" w:fill="F2F2F2"/>
            <w:noWrap/>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Mikrofon na gęsiej szyi</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Lampka LED II</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System </w:t>
            </w:r>
            <w:proofErr w:type="spellStart"/>
            <w:r w:rsidRPr="00F94C37">
              <w:rPr>
                <w:rFonts w:asciiTheme="minorHAnsi" w:eastAsia="Times New Roman" w:hAnsiTheme="minorHAnsi" w:cstheme="minorHAnsi"/>
                <w:color w:val="000000"/>
              </w:rPr>
              <w:t>MediaBox</w:t>
            </w:r>
            <w:proofErr w:type="spellEnd"/>
            <w:r w:rsidRPr="00F94C37">
              <w:rPr>
                <w:rFonts w:asciiTheme="minorHAnsi" w:eastAsia="Times New Roman" w:hAnsiTheme="minorHAnsi" w:cstheme="minorHAnsi"/>
                <w:color w:val="000000"/>
              </w:rPr>
              <w:t xml:space="preserve"> (panel z przyłączeniami dolny oraz panel górny)</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System automatycznego podnoszenia mównicy</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Szerokość pulpitu</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610 mm</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głębokość pulpitu</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320 mm</w:t>
            </w:r>
          </w:p>
        </w:tc>
      </w:tr>
    </w:tbl>
    <w:p w:rsidR="005A26C1" w:rsidRPr="00F94C37" w:rsidRDefault="005A26C1" w:rsidP="00F94C37">
      <w:pPr>
        <w:spacing w:after="0" w:line="240" w:lineRule="auto"/>
        <w:rPr>
          <w:rFonts w:asciiTheme="minorHAnsi" w:hAnsiTheme="minorHAnsi" w:cstheme="minorHAnsi"/>
        </w:rPr>
      </w:pPr>
    </w:p>
    <w:p w:rsidR="005A26C1" w:rsidRDefault="005A26C1" w:rsidP="00F94C37">
      <w:pPr>
        <w:pStyle w:val="Nagwek1"/>
        <w:pBdr>
          <w:bottom w:val="none" w:sz="0" w:space="0" w:color="auto"/>
        </w:pBdr>
        <w:spacing w:before="0" w:after="0"/>
        <w:rPr>
          <w:rFonts w:asciiTheme="minorHAnsi" w:hAnsiTheme="minorHAnsi" w:cstheme="minorHAnsi"/>
          <w:sz w:val="22"/>
          <w:szCs w:val="22"/>
        </w:rPr>
      </w:pPr>
      <w:r w:rsidRPr="00F94C37">
        <w:rPr>
          <w:rFonts w:asciiTheme="minorHAnsi" w:hAnsiTheme="minorHAnsi" w:cstheme="minorHAnsi"/>
          <w:sz w:val="22"/>
          <w:szCs w:val="22"/>
        </w:rPr>
        <w:t>Dodatkowe nagłośnienie pracujące w czasie dużych wydarzeń kulturalnych:</w:t>
      </w:r>
    </w:p>
    <w:p w:rsidR="009738E1" w:rsidRPr="009738E1" w:rsidRDefault="009738E1" w:rsidP="009738E1"/>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Moduł systemu liniowego typ 1 (4 szt)</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Przetworniki </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2x 3,5” oraz 5x 0,55”</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Moc </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50W (AES), 200W (szczytowa)</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Impedancja</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 16Ω</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Dyspersja </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100 stopni (pozioma), 5 stopni (pionowa)</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Pasmo częstotliwości </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90Hz – 20kHz</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Wymiary</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 maks. 250 x 120 x 200 mm</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Waga</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 maks. 4 kg</w:t>
            </w:r>
          </w:p>
        </w:tc>
      </w:tr>
      <w:tr w:rsidR="005A26C1" w:rsidRPr="00F94C37" w:rsidTr="001C4A28">
        <w:trPr>
          <w:trHeight w:val="300"/>
        </w:trPr>
        <w:tc>
          <w:tcPr>
            <w:tcW w:w="3940" w:type="dxa"/>
            <w:vMerge w:val="restart"/>
            <w:tcBorders>
              <w:top w:val="nil"/>
              <w:left w:val="single" w:sz="4" w:space="0" w:color="3F3F3F"/>
              <w:bottom w:val="single" w:sz="4" w:space="0" w:color="3F3F3F"/>
              <w:right w:val="single" w:sz="4" w:space="0" w:color="3F3F3F"/>
            </w:tcBorders>
            <w:shd w:val="clear" w:color="000000" w:fill="F2F2F2"/>
            <w:noWrap/>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Możliwość łączenia modułów</w:t>
            </w:r>
          </w:p>
        </w:tc>
      </w:tr>
      <w:tr w:rsidR="005A26C1" w:rsidRPr="00F94C37" w:rsidTr="001C4A28">
        <w:trPr>
          <w:trHeight w:val="9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Możliwość montażu ściennego lub podwieszenia do sufitu z wykorzystaniem dedykowanych akcesoriów</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zestaw elementów umożliwiających powieszenie systemu liniowego</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Kolumna </w:t>
            </w:r>
            <w:proofErr w:type="spellStart"/>
            <w:r w:rsidRPr="00F94C37">
              <w:rPr>
                <w:rFonts w:asciiTheme="minorHAnsi" w:eastAsia="Times New Roman" w:hAnsiTheme="minorHAnsi" w:cstheme="minorHAnsi"/>
                <w:b/>
                <w:bCs/>
                <w:color w:val="3F3F3F"/>
              </w:rPr>
              <w:t>niskotonowa</w:t>
            </w:r>
            <w:proofErr w:type="spellEnd"/>
            <w:r w:rsidRPr="00F94C37">
              <w:rPr>
                <w:rFonts w:asciiTheme="minorHAnsi" w:eastAsia="Times New Roman" w:hAnsiTheme="minorHAnsi" w:cstheme="minorHAnsi"/>
                <w:b/>
                <w:bCs/>
                <w:color w:val="3F3F3F"/>
              </w:rPr>
              <w:t xml:space="preserve"> typ 1 (2 szt)</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Przetwornik </w:t>
            </w:r>
            <w:proofErr w:type="spellStart"/>
            <w:r w:rsidRPr="00F94C37">
              <w:rPr>
                <w:rFonts w:asciiTheme="minorHAnsi" w:eastAsia="Times New Roman" w:hAnsiTheme="minorHAnsi" w:cstheme="minorHAnsi"/>
                <w:b/>
                <w:bCs/>
                <w:color w:val="3F3F3F"/>
              </w:rPr>
              <w:t>niskotonowy</w:t>
            </w:r>
            <w:proofErr w:type="spellEnd"/>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12”</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Moc </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380W (AES), 1560W (szczytowa)</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Impedancja</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8Ω</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Pasmo przenoszenia</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50Hz-150Hz</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Maksymalny SPL</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125dB, szczytowo 131dB</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Wymiary</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maks. 500 x 400 x 420 mm</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Waga</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maks. 22 kg</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Wzmacniacz mocy typ 1 (2 szt)</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Moc znamionowa przy obciążeniu 8Ω </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300W RMS</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Moc znamionowa przy obciążeniu 4Ω</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600W RMS</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Moc znamionowa przy obciążeniu 2,0Ω</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1000W RMS</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Pasmo przenoszenia </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20Hz – 25kHz</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lastRenderedPageBreak/>
              <w:t xml:space="preserve">Współczynnik </w:t>
            </w:r>
            <w:proofErr w:type="spellStart"/>
            <w:r w:rsidRPr="00F94C37">
              <w:rPr>
                <w:rFonts w:asciiTheme="minorHAnsi" w:eastAsia="Times New Roman" w:hAnsiTheme="minorHAnsi" w:cstheme="minorHAnsi"/>
                <w:b/>
                <w:bCs/>
                <w:color w:val="3F3F3F"/>
              </w:rPr>
              <w:t>THD+Szum</w:t>
            </w:r>
            <w:proofErr w:type="spellEnd"/>
            <w:r w:rsidRPr="00F94C37">
              <w:rPr>
                <w:rFonts w:asciiTheme="minorHAnsi" w:eastAsia="Times New Roman" w:hAnsiTheme="minorHAnsi" w:cstheme="minorHAnsi"/>
                <w:b/>
                <w:bCs/>
                <w:color w:val="3F3F3F"/>
              </w:rPr>
              <w:t xml:space="preserve"> dla 1kHz przy pełnej mocy</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&lt; 0,05%</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Współczynnik CMRR</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&gt; 55dB</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Waga nie większa niż </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14 kg</w:t>
            </w:r>
          </w:p>
        </w:tc>
      </w:tr>
      <w:tr w:rsidR="005A26C1" w:rsidRPr="00F94C37" w:rsidTr="001C4A28">
        <w:trPr>
          <w:trHeight w:val="300"/>
        </w:trPr>
        <w:tc>
          <w:tcPr>
            <w:tcW w:w="3940" w:type="dxa"/>
            <w:vMerge w:val="restart"/>
            <w:tcBorders>
              <w:top w:val="nil"/>
              <w:left w:val="single" w:sz="4" w:space="0" w:color="3F3F3F"/>
              <w:bottom w:val="single" w:sz="4" w:space="0" w:color="3F3F3F"/>
              <w:right w:val="single" w:sz="4" w:space="0" w:color="3F3F3F"/>
            </w:tcBorders>
            <w:shd w:val="clear" w:color="000000" w:fill="F2F2F2"/>
            <w:noWrap/>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Zabezpieczenie antyprzepięciowe</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Zabezpieczenie termalne</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System zapobiegający przesterowaniom </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Przystosowany do montażu w szafie rack 19” - nie większy niż 2U</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Filtr górnoprzepustowy </w:t>
            </w:r>
            <w:proofErr w:type="spellStart"/>
            <w:r w:rsidRPr="00F94C37">
              <w:rPr>
                <w:rFonts w:asciiTheme="minorHAnsi" w:eastAsia="Times New Roman" w:hAnsiTheme="minorHAnsi" w:cstheme="minorHAnsi"/>
                <w:color w:val="000000"/>
              </w:rPr>
              <w:t>Butterworth</w:t>
            </w:r>
            <w:proofErr w:type="spellEnd"/>
            <w:r w:rsidRPr="00F94C37">
              <w:rPr>
                <w:rFonts w:asciiTheme="minorHAnsi" w:eastAsia="Times New Roman" w:hAnsiTheme="minorHAnsi" w:cstheme="minorHAnsi"/>
                <w:color w:val="000000"/>
              </w:rPr>
              <w:t xml:space="preserve"> trzeciego stopnia dla 50hz</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Wzmacniacz mocy typ 3 (1 szt)</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Moc</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2x 1300W @ 4Ω lub 2x 750W @ 8Ω</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Opcja mostkowania kanałów do </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1x 2500W @ 8Ω</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Pasmo przenoszenia</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20Hz-25kHz</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Wejścia</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2x XLR</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Wyjścia</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lang w:val="en-US"/>
              </w:rPr>
            </w:pPr>
            <w:r w:rsidRPr="00F94C37">
              <w:rPr>
                <w:rFonts w:asciiTheme="minorHAnsi" w:eastAsia="Times New Roman" w:hAnsiTheme="minorHAnsi" w:cstheme="minorHAnsi"/>
                <w:color w:val="000000"/>
                <w:lang w:val="en-US"/>
              </w:rPr>
              <w:t xml:space="preserve">2x </w:t>
            </w:r>
            <w:proofErr w:type="spellStart"/>
            <w:r w:rsidRPr="00F94C37">
              <w:rPr>
                <w:rFonts w:asciiTheme="minorHAnsi" w:eastAsia="Times New Roman" w:hAnsiTheme="minorHAnsi" w:cstheme="minorHAnsi"/>
                <w:color w:val="000000"/>
                <w:lang w:val="en-US"/>
              </w:rPr>
              <w:t>Speakon</w:t>
            </w:r>
            <w:proofErr w:type="spellEnd"/>
            <w:r w:rsidRPr="00F94C37">
              <w:rPr>
                <w:rFonts w:asciiTheme="minorHAnsi" w:eastAsia="Times New Roman" w:hAnsiTheme="minorHAnsi" w:cstheme="minorHAnsi"/>
                <w:color w:val="000000"/>
                <w:lang w:val="en-US"/>
              </w:rPr>
              <w:t xml:space="preserve"> oraz 2x XLR link</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Wymiary</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maks. 483 x 270 x 88 mm</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Waga </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maks. 7 kg</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Zabezpieczenie przepięciowe i termiczne</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Panel sterowania (1 szt)</w:t>
            </w:r>
          </w:p>
        </w:tc>
      </w:tr>
      <w:tr w:rsidR="005A26C1" w:rsidRPr="00F94C37" w:rsidTr="001C4A28">
        <w:trPr>
          <w:trHeight w:val="600"/>
        </w:trPr>
        <w:tc>
          <w:tcPr>
            <w:tcW w:w="3940" w:type="dxa"/>
            <w:vMerge w:val="restart"/>
            <w:tcBorders>
              <w:top w:val="nil"/>
              <w:left w:val="single" w:sz="4" w:space="0" w:color="3F3F3F"/>
              <w:bottom w:val="single" w:sz="4" w:space="0" w:color="3F3F3F"/>
              <w:right w:val="single" w:sz="4" w:space="0" w:color="auto"/>
            </w:tcBorders>
            <w:shd w:val="clear" w:color="000000" w:fill="F2F2F2"/>
            <w:noWrap/>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single" w:sz="4" w:space="0" w:color="auto"/>
              <w:left w:val="nil"/>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Kompatybilny z aplikacją obsługującą procesory sterowania typ 1 oraz typ 2</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auto"/>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nil"/>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Powłoka </w:t>
            </w:r>
            <w:proofErr w:type="spellStart"/>
            <w:r w:rsidRPr="00F94C37">
              <w:rPr>
                <w:rFonts w:asciiTheme="minorHAnsi" w:eastAsia="Times New Roman" w:hAnsiTheme="minorHAnsi" w:cstheme="minorHAnsi"/>
                <w:color w:val="000000"/>
              </w:rPr>
              <w:t>oleofobowa</w:t>
            </w:r>
            <w:proofErr w:type="spellEnd"/>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auto"/>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nil"/>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głośniki stereofoniczne </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auto"/>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nil"/>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zasilacz USB-C o mocy min. 18W w zestawie z panelem sterowania</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Przekątna ekranu (min)</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10,1"</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proofErr w:type="spellStart"/>
            <w:r w:rsidRPr="00F94C37">
              <w:rPr>
                <w:rFonts w:asciiTheme="minorHAnsi" w:eastAsia="Times New Roman" w:hAnsiTheme="minorHAnsi" w:cstheme="minorHAnsi"/>
                <w:b/>
                <w:bCs/>
                <w:color w:val="3F3F3F"/>
              </w:rPr>
              <w:t>Jasnosć</w:t>
            </w:r>
            <w:proofErr w:type="spellEnd"/>
            <w:r w:rsidRPr="00F94C37">
              <w:rPr>
                <w:rFonts w:asciiTheme="minorHAnsi" w:eastAsia="Times New Roman" w:hAnsiTheme="minorHAnsi" w:cstheme="minorHAnsi"/>
                <w:b/>
                <w:bCs/>
                <w:color w:val="3F3F3F"/>
              </w:rPr>
              <w:t xml:space="preserve"> (min)</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450 nitów</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Aparat (min)</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7MP</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Przysłona (min)</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f/2.4</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Bluetooth</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4.2</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Wi-Fi</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(802.11a/b/g/n/</w:t>
            </w:r>
            <w:proofErr w:type="spellStart"/>
            <w:r w:rsidRPr="00F94C37">
              <w:rPr>
                <w:rFonts w:asciiTheme="minorHAnsi" w:eastAsia="Times New Roman" w:hAnsiTheme="minorHAnsi" w:cstheme="minorHAnsi"/>
                <w:color w:val="000000"/>
              </w:rPr>
              <w:t>ac</w:t>
            </w:r>
            <w:proofErr w:type="spellEnd"/>
            <w:r w:rsidRPr="00F94C37">
              <w:rPr>
                <w:rFonts w:asciiTheme="minorHAnsi" w:eastAsia="Times New Roman" w:hAnsiTheme="minorHAnsi" w:cstheme="minorHAnsi"/>
                <w:color w:val="000000"/>
              </w:rPr>
              <w:t>); dwa zakresy (2,4 GHz i 5 GHz);</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Konsoleta cyfrowa typ 1 (1 szt)</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Wejścia</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32 wejścia XLR (mikrofonowe / liniowe)</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Wyjścia</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16 wyjść XLR</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Ilość szyn (</w:t>
            </w:r>
            <w:proofErr w:type="spellStart"/>
            <w:r w:rsidRPr="00F94C37">
              <w:rPr>
                <w:rFonts w:asciiTheme="minorHAnsi" w:eastAsia="Times New Roman" w:hAnsiTheme="minorHAnsi" w:cstheme="minorHAnsi"/>
                <w:b/>
                <w:bCs/>
                <w:color w:val="3F3F3F"/>
              </w:rPr>
              <w:t>miksów</w:t>
            </w:r>
            <w:proofErr w:type="spellEnd"/>
            <w:r w:rsidRPr="00F94C37">
              <w:rPr>
                <w:rFonts w:asciiTheme="minorHAnsi" w:eastAsia="Times New Roman" w:hAnsiTheme="minorHAnsi" w:cstheme="minorHAnsi"/>
                <w:b/>
                <w:bCs/>
                <w:color w:val="3F3F3F"/>
              </w:rPr>
              <w:t>)</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16</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Ilość szyn typu matrix</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5</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Ilość grup MUTE</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5</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Ilość grup DCA</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6</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Wyświetlacz TFT</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7”</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Waga</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maks. 20 kg</w:t>
            </w:r>
          </w:p>
        </w:tc>
      </w:tr>
      <w:tr w:rsidR="005A26C1" w:rsidRPr="00F94C37" w:rsidTr="001C4A28">
        <w:trPr>
          <w:trHeight w:val="300"/>
        </w:trPr>
        <w:tc>
          <w:tcPr>
            <w:tcW w:w="3940" w:type="dxa"/>
            <w:vMerge w:val="restart"/>
            <w:tcBorders>
              <w:top w:val="nil"/>
              <w:left w:val="single" w:sz="4" w:space="0" w:color="3F3F3F"/>
              <w:bottom w:val="single" w:sz="4" w:space="0" w:color="3F3F3F"/>
              <w:right w:val="nil"/>
            </w:tcBorders>
            <w:shd w:val="clear" w:color="000000" w:fill="F2F2F2"/>
            <w:noWrap/>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lastRenderedPageBreak/>
              <w:t>Ogólne wymagania</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Wyjście cyfrowe AES/EBU</w:t>
            </w:r>
          </w:p>
        </w:tc>
      </w:tr>
      <w:tr w:rsidR="005A26C1" w:rsidRPr="00F94C37" w:rsidTr="001C4A28">
        <w:trPr>
          <w:trHeight w:val="300"/>
        </w:trPr>
        <w:tc>
          <w:tcPr>
            <w:tcW w:w="3940" w:type="dxa"/>
            <w:vMerge/>
            <w:tcBorders>
              <w:top w:val="nil"/>
              <w:left w:val="single" w:sz="4" w:space="0" w:color="3F3F3F"/>
              <w:bottom w:val="single" w:sz="4" w:space="0" w:color="3F3F3F"/>
              <w:right w:val="nil"/>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Zmotoryzowane suwaki 100mm</w:t>
            </w:r>
          </w:p>
        </w:tc>
      </w:tr>
      <w:tr w:rsidR="005A26C1" w:rsidRPr="00F94C37" w:rsidTr="001C4A28">
        <w:trPr>
          <w:trHeight w:val="600"/>
        </w:trPr>
        <w:tc>
          <w:tcPr>
            <w:tcW w:w="3940" w:type="dxa"/>
            <w:vMerge/>
            <w:tcBorders>
              <w:top w:val="nil"/>
              <w:left w:val="single" w:sz="4" w:space="0" w:color="3F3F3F"/>
              <w:bottom w:val="single" w:sz="4" w:space="0" w:color="3F3F3F"/>
              <w:right w:val="nil"/>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Możliwość dołączenia karty rozszerzeń (USB, Dante, itp.)</w:t>
            </w:r>
          </w:p>
        </w:tc>
      </w:tr>
      <w:tr w:rsidR="005A26C1" w:rsidRPr="00F94C37" w:rsidTr="001C4A28">
        <w:trPr>
          <w:trHeight w:val="600"/>
        </w:trPr>
        <w:tc>
          <w:tcPr>
            <w:tcW w:w="3940" w:type="dxa"/>
            <w:vMerge/>
            <w:tcBorders>
              <w:top w:val="nil"/>
              <w:left w:val="single" w:sz="4" w:space="0" w:color="3F3F3F"/>
              <w:bottom w:val="single" w:sz="4" w:space="0" w:color="3F3F3F"/>
              <w:right w:val="nil"/>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Obróbka DSP (korektory, kompresory, limitery, opóźnienie, itp.)</w:t>
            </w:r>
          </w:p>
        </w:tc>
      </w:tr>
      <w:tr w:rsidR="005A26C1" w:rsidRPr="00F94C37" w:rsidTr="001C4A28">
        <w:trPr>
          <w:trHeight w:val="300"/>
        </w:trPr>
        <w:tc>
          <w:tcPr>
            <w:tcW w:w="3940" w:type="dxa"/>
            <w:vMerge/>
            <w:tcBorders>
              <w:top w:val="nil"/>
              <w:left w:val="single" w:sz="4" w:space="0" w:color="3F3F3F"/>
              <w:bottom w:val="single" w:sz="4" w:space="0" w:color="3F3F3F"/>
              <w:right w:val="nil"/>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8 wirtualnych efektów</w:t>
            </w:r>
          </w:p>
        </w:tc>
      </w:tr>
      <w:tr w:rsidR="005A26C1" w:rsidRPr="00F94C37" w:rsidTr="001C4A28">
        <w:trPr>
          <w:trHeight w:val="300"/>
        </w:trPr>
        <w:tc>
          <w:tcPr>
            <w:tcW w:w="3940" w:type="dxa"/>
            <w:vMerge/>
            <w:tcBorders>
              <w:top w:val="nil"/>
              <w:left w:val="single" w:sz="4" w:space="0" w:color="3F3F3F"/>
              <w:bottom w:val="single" w:sz="4" w:space="0" w:color="3F3F3F"/>
              <w:right w:val="nil"/>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Wbudowany odtwarzacz / rekorder USB</w:t>
            </w:r>
          </w:p>
        </w:tc>
      </w:tr>
      <w:tr w:rsidR="005A26C1" w:rsidRPr="00F94C37" w:rsidTr="001C4A28">
        <w:trPr>
          <w:trHeight w:val="300"/>
        </w:trPr>
        <w:tc>
          <w:tcPr>
            <w:tcW w:w="3940" w:type="dxa"/>
            <w:vMerge/>
            <w:tcBorders>
              <w:top w:val="nil"/>
              <w:left w:val="single" w:sz="4" w:space="0" w:color="3F3F3F"/>
              <w:bottom w:val="single" w:sz="4" w:space="0" w:color="3F3F3F"/>
              <w:right w:val="nil"/>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dedykowana skrzynia rack do urządzenia</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proofErr w:type="spellStart"/>
            <w:r w:rsidRPr="00F94C37">
              <w:rPr>
                <w:rFonts w:asciiTheme="minorHAnsi" w:eastAsia="Times New Roman" w:hAnsiTheme="minorHAnsi" w:cstheme="minorHAnsi"/>
                <w:b/>
                <w:bCs/>
                <w:color w:val="3F3F3F"/>
              </w:rPr>
              <w:t>Stagebox</w:t>
            </w:r>
            <w:proofErr w:type="spellEnd"/>
            <w:r w:rsidRPr="00F94C37">
              <w:rPr>
                <w:rFonts w:asciiTheme="minorHAnsi" w:eastAsia="Times New Roman" w:hAnsiTheme="minorHAnsi" w:cstheme="minorHAnsi"/>
                <w:b/>
                <w:bCs/>
                <w:color w:val="3F3F3F"/>
              </w:rPr>
              <w:t xml:space="preserve"> cyfrowy typ 1 (1 szt)</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Ilość wejść</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16 wejść XLR</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Ilość wyjść</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8 wyjść XLR</w:t>
            </w:r>
          </w:p>
        </w:tc>
      </w:tr>
      <w:tr w:rsidR="005A26C1" w:rsidRPr="00F94C37" w:rsidTr="001C4A28">
        <w:trPr>
          <w:trHeight w:val="600"/>
        </w:trPr>
        <w:tc>
          <w:tcPr>
            <w:tcW w:w="3940" w:type="dxa"/>
            <w:vMerge w:val="restart"/>
            <w:tcBorders>
              <w:top w:val="nil"/>
              <w:left w:val="single" w:sz="4" w:space="0" w:color="3F3F3F"/>
              <w:bottom w:val="single" w:sz="4" w:space="0" w:color="3F3F3F"/>
              <w:right w:val="nil"/>
            </w:tcBorders>
            <w:shd w:val="clear" w:color="000000" w:fill="F2F2F2"/>
            <w:noWrap/>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Połączenie z konsoletą cyfrową za pomocą kabla CAT5e lub lepszego</w:t>
            </w:r>
          </w:p>
        </w:tc>
      </w:tr>
      <w:tr w:rsidR="005A26C1" w:rsidRPr="00F94C37" w:rsidTr="001C4A28">
        <w:trPr>
          <w:trHeight w:val="300"/>
        </w:trPr>
        <w:tc>
          <w:tcPr>
            <w:tcW w:w="3940" w:type="dxa"/>
            <w:vMerge/>
            <w:tcBorders>
              <w:top w:val="nil"/>
              <w:left w:val="single" w:sz="4" w:space="0" w:color="3F3F3F"/>
              <w:bottom w:val="single" w:sz="4" w:space="0" w:color="3F3F3F"/>
              <w:right w:val="nil"/>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Możliwość montażu rack 19” 2U</w:t>
            </w:r>
          </w:p>
        </w:tc>
      </w:tr>
      <w:tr w:rsidR="005A26C1" w:rsidRPr="00F94C37" w:rsidTr="001C4A28">
        <w:trPr>
          <w:trHeight w:val="300"/>
        </w:trPr>
        <w:tc>
          <w:tcPr>
            <w:tcW w:w="3940" w:type="dxa"/>
            <w:vMerge/>
            <w:tcBorders>
              <w:top w:val="nil"/>
              <w:left w:val="single" w:sz="4" w:space="0" w:color="3F3F3F"/>
              <w:bottom w:val="single" w:sz="4" w:space="0" w:color="3F3F3F"/>
              <w:right w:val="nil"/>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dedykowana skrzynia rack do urządzenia</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szafa rack typ 2 (1 kpl)</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wielkość i wyposażenie dostoswane do urządzeń z nagłośnienia dodatkowego</w:t>
            </w:r>
          </w:p>
        </w:tc>
      </w:tr>
    </w:tbl>
    <w:p w:rsidR="009738E1" w:rsidRDefault="009738E1" w:rsidP="00F94C37">
      <w:pPr>
        <w:pStyle w:val="Nagwek1"/>
        <w:pBdr>
          <w:bottom w:val="none" w:sz="0" w:space="0" w:color="auto"/>
        </w:pBdr>
        <w:spacing w:before="0" w:after="0"/>
        <w:rPr>
          <w:rFonts w:asciiTheme="minorHAnsi" w:hAnsiTheme="minorHAnsi" w:cstheme="minorHAnsi"/>
          <w:sz w:val="22"/>
          <w:szCs w:val="22"/>
        </w:rPr>
      </w:pPr>
    </w:p>
    <w:p w:rsidR="005A26C1" w:rsidRDefault="005A26C1" w:rsidP="00F94C37">
      <w:pPr>
        <w:pStyle w:val="Nagwek1"/>
        <w:pBdr>
          <w:bottom w:val="none" w:sz="0" w:space="0" w:color="auto"/>
        </w:pBdr>
        <w:spacing w:before="0" w:after="0"/>
        <w:rPr>
          <w:rFonts w:asciiTheme="minorHAnsi" w:hAnsiTheme="minorHAnsi" w:cstheme="minorHAnsi"/>
          <w:sz w:val="22"/>
          <w:szCs w:val="22"/>
        </w:rPr>
      </w:pPr>
      <w:r w:rsidRPr="00F94C37">
        <w:rPr>
          <w:rFonts w:asciiTheme="minorHAnsi" w:hAnsiTheme="minorHAnsi" w:cstheme="minorHAnsi"/>
          <w:sz w:val="22"/>
          <w:szCs w:val="22"/>
        </w:rPr>
        <w:t>Podest sceniczny z kotarami:</w:t>
      </w:r>
    </w:p>
    <w:p w:rsidR="009738E1" w:rsidRPr="009738E1" w:rsidRDefault="009738E1" w:rsidP="009738E1"/>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Scena mobilna (1 kpl)</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Wymiar docelowy</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10x5 m</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wymiary pojedynczego modułu</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200x100 cm</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waga pojedynczego modułu</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ok. 45 kg</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udźwig (rozłożenie równomierne)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750 kg/m2 (7,5 </w:t>
            </w:r>
            <w:proofErr w:type="spellStart"/>
            <w:r w:rsidRPr="00F94C37">
              <w:rPr>
                <w:rFonts w:asciiTheme="minorHAnsi" w:eastAsia="Times New Roman" w:hAnsiTheme="minorHAnsi" w:cstheme="minorHAnsi"/>
                <w:color w:val="000000"/>
              </w:rPr>
              <w:t>kN</w:t>
            </w:r>
            <w:proofErr w:type="spellEnd"/>
            <w:r w:rsidRPr="00F94C37">
              <w:rPr>
                <w:rFonts w:asciiTheme="minorHAnsi" w:eastAsia="Times New Roman" w:hAnsiTheme="minorHAnsi" w:cstheme="minorHAnsi"/>
                <w:color w:val="000000"/>
              </w:rPr>
              <w:t>/m2)</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materiał:</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aluminium, drewno</w:t>
            </w:r>
          </w:p>
        </w:tc>
      </w:tr>
      <w:tr w:rsidR="005A26C1" w:rsidRPr="00F94C37" w:rsidTr="001C4A28">
        <w:trPr>
          <w:trHeight w:val="1500"/>
        </w:trPr>
        <w:tc>
          <w:tcPr>
            <w:tcW w:w="3940" w:type="dxa"/>
            <w:tcBorders>
              <w:top w:val="nil"/>
              <w:left w:val="single" w:sz="4" w:space="0" w:color="3F3F3F"/>
              <w:bottom w:val="single" w:sz="4" w:space="0" w:color="3F3F3F"/>
              <w:right w:val="single" w:sz="4" w:space="0" w:color="3F3F3F"/>
            </w:tcBorders>
            <w:shd w:val="clear" w:color="000000" w:fill="F2F2F2"/>
            <w:noWrap/>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wysokość:</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stała, długość nogi 60 cm, noga aluminiowa o przekroju kwadratowym, szerokość ścianki 6 cm. Montaż nóg od spodniej strony blatu w otworach narożnych, zabezpieczane śrubą i elementem dociskowym.</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wysokość ramy podestu</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8 cm</w:t>
            </w:r>
          </w:p>
        </w:tc>
      </w:tr>
      <w:tr w:rsidR="005A26C1" w:rsidRPr="00F94C37" w:rsidTr="001C4A28">
        <w:trPr>
          <w:trHeight w:val="600"/>
        </w:trPr>
        <w:tc>
          <w:tcPr>
            <w:tcW w:w="3940" w:type="dxa"/>
            <w:vMerge w:val="restart"/>
            <w:tcBorders>
              <w:top w:val="nil"/>
              <w:left w:val="single" w:sz="4" w:space="0" w:color="3F3F3F"/>
              <w:bottom w:val="single" w:sz="4" w:space="0" w:color="3F3F3F"/>
              <w:right w:val="single" w:sz="4" w:space="0" w:color="3F3F3F"/>
            </w:tcBorders>
            <w:shd w:val="clear" w:color="000000" w:fill="F2F2F2"/>
            <w:noWrap/>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certyfikat TUV (potwierdzenie udźwigu 750kg/m2),</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potwierdzenie trudnopalności sklejki</w:t>
            </w:r>
          </w:p>
        </w:tc>
      </w:tr>
      <w:tr w:rsidR="005A26C1" w:rsidRPr="00F94C37" w:rsidTr="001C4A28">
        <w:trPr>
          <w:trHeight w:val="12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barierki wraz z łącznikami i </w:t>
            </w:r>
            <w:proofErr w:type="spellStart"/>
            <w:r w:rsidRPr="00F94C37">
              <w:rPr>
                <w:rFonts w:asciiTheme="minorHAnsi" w:eastAsia="Times New Roman" w:hAnsiTheme="minorHAnsi" w:cstheme="minorHAnsi"/>
                <w:color w:val="000000"/>
              </w:rPr>
              <w:t>uchwyatmi</w:t>
            </w:r>
            <w:proofErr w:type="spellEnd"/>
            <w:r w:rsidRPr="00F94C37">
              <w:rPr>
                <w:rFonts w:asciiTheme="minorHAnsi" w:eastAsia="Times New Roman" w:hAnsiTheme="minorHAnsi" w:cstheme="minorHAnsi"/>
                <w:color w:val="000000"/>
              </w:rPr>
              <w:t xml:space="preserve"> montażowymi, wykonane z rur prostokątnych 4x4 cm, grubość ścianki 2 mm, mocowane do ram podestu</w:t>
            </w:r>
          </w:p>
        </w:tc>
      </w:tr>
      <w:tr w:rsidR="005A26C1" w:rsidRPr="00F94C37" w:rsidTr="001C4A28">
        <w:trPr>
          <w:trHeight w:val="15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schody systemowe, dwustopniowe metalowo-drewniane, o powierzchni z materiału tożsamego z zastosowanym dla blatów, szerokość 100 cm, głębokość 26 cm, wysokość 20 cm</w:t>
            </w:r>
          </w:p>
        </w:tc>
      </w:tr>
      <w:tr w:rsidR="005A26C1" w:rsidRPr="00F94C37" w:rsidTr="001C4A28">
        <w:trPr>
          <w:trHeight w:val="9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klamry montażowe podwójne i poczwórne stalowe do łączenia nóg podestów i stabilizacji konstrukcji</w:t>
            </w:r>
          </w:p>
        </w:tc>
      </w:tr>
      <w:tr w:rsidR="005A26C1" w:rsidRPr="00F94C37" w:rsidTr="001C4A28">
        <w:trPr>
          <w:trHeight w:val="9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proofErr w:type="spellStart"/>
            <w:r w:rsidRPr="00F94C37">
              <w:rPr>
                <w:rFonts w:asciiTheme="minorHAnsi" w:eastAsia="Times New Roman" w:hAnsiTheme="minorHAnsi" w:cstheme="minorHAnsi"/>
                <w:color w:val="000000"/>
              </w:rPr>
              <w:t>szybkozłączki</w:t>
            </w:r>
            <w:proofErr w:type="spellEnd"/>
            <w:r w:rsidRPr="00F94C37">
              <w:rPr>
                <w:rFonts w:asciiTheme="minorHAnsi" w:eastAsia="Times New Roman" w:hAnsiTheme="minorHAnsi" w:cstheme="minorHAnsi"/>
                <w:color w:val="000000"/>
              </w:rPr>
              <w:t xml:space="preserve"> aluminiowe do łączenia ram podestów </w:t>
            </w:r>
            <w:proofErr w:type="spellStart"/>
            <w:r w:rsidRPr="00F94C37">
              <w:rPr>
                <w:rFonts w:asciiTheme="minorHAnsi" w:eastAsia="Times New Roman" w:hAnsiTheme="minorHAnsi" w:cstheme="minorHAnsi"/>
                <w:color w:val="000000"/>
              </w:rPr>
              <w:t>służace</w:t>
            </w:r>
            <w:proofErr w:type="spellEnd"/>
            <w:r w:rsidRPr="00F94C37">
              <w:rPr>
                <w:rFonts w:asciiTheme="minorHAnsi" w:eastAsia="Times New Roman" w:hAnsiTheme="minorHAnsi" w:cstheme="minorHAnsi"/>
                <w:color w:val="000000"/>
              </w:rPr>
              <w:t xml:space="preserve"> do dodatkowej stabilizacji konstrukcji. W zestawie dedykowany klucz</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proofErr w:type="spellStart"/>
            <w:r w:rsidRPr="00F94C37">
              <w:rPr>
                <w:rFonts w:asciiTheme="minorHAnsi" w:eastAsia="Times New Roman" w:hAnsiTheme="minorHAnsi" w:cstheme="minorHAnsi"/>
                <w:b/>
                <w:bCs/>
                <w:color w:val="3F3F3F"/>
              </w:rPr>
              <w:t>wysłony</w:t>
            </w:r>
            <w:proofErr w:type="spellEnd"/>
            <w:r w:rsidRPr="00F94C37">
              <w:rPr>
                <w:rFonts w:asciiTheme="minorHAnsi" w:eastAsia="Times New Roman" w:hAnsiTheme="minorHAnsi" w:cstheme="minorHAnsi"/>
                <w:b/>
                <w:bCs/>
                <w:color w:val="3F3F3F"/>
              </w:rPr>
              <w:t xml:space="preserve"> boczne ścian (1 kpl)</w:t>
            </w:r>
          </w:p>
        </w:tc>
      </w:tr>
      <w:tr w:rsidR="005A26C1" w:rsidRPr="00F94C37" w:rsidTr="001C4A28">
        <w:trPr>
          <w:trHeight w:val="600"/>
        </w:trPr>
        <w:tc>
          <w:tcPr>
            <w:tcW w:w="3940" w:type="dxa"/>
            <w:vMerge w:val="restart"/>
            <w:tcBorders>
              <w:top w:val="nil"/>
              <w:left w:val="single" w:sz="4" w:space="0" w:color="3F3F3F"/>
              <w:bottom w:val="single" w:sz="4" w:space="0" w:color="3F3F3F"/>
              <w:right w:val="single" w:sz="4" w:space="0" w:color="3F3F3F"/>
            </w:tcBorders>
            <w:shd w:val="clear" w:color="000000" w:fill="F2F2F2"/>
            <w:noWrap/>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System szynowy ręczny oparty o wytłaczany profil aluminiowy w kolorze czarnym</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rozmiar profili nie większy niż 38x45mm</w:t>
            </w:r>
          </w:p>
        </w:tc>
      </w:tr>
      <w:tr w:rsidR="005A26C1" w:rsidRPr="00F94C37" w:rsidTr="001C4A28">
        <w:trPr>
          <w:trHeight w:val="12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Wózki są przesuwane w dolnej części szyny pomiędzy kołnierzami szyny, dla odcinka podpartego co 2m maksymalne równomierne obciążenie powyżej 34 kg/mb</w:t>
            </w:r>
          </w:p>
        </w:tc>
      </w:tr>
      <w:tr w:rsidR="005A26C1" w:rsidRPr="00F94C37" w:rsidTr="001C4A28">
        <w:trPr>
          <w:trHeight w:val="12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Szczelina w górnej krawędzi toru przystosowana jest do montażu nakrętki teowej, która umożliwia umocowanie toru do standardowych wsporników. </w:t>
            </w:r>
          </w:p>
        </w:tc>
      </w:tr>
      <w:tr w:rsidR="005A26C1" w:rsidRPr="00F94C37" w:rsidTr="001C4A28">
        <w:trPr>
          <w:trHeight w:val="9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Konstrukcja szyny musi zapewniać montaż szyny (np. z wykorzystaniem klipsów) do sufitu w taki sposób aby szyna przylegała do podłoża.</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Wózki </w:t>
            </w:r>
            <w:proofErr w:type="spellStart"/>
            <w:r w:rsidRPr="00F94C37">
              <w:rPr>
                <w:rFonts w:asciiTheme="minorHAnsi" w:eastAsia="Times New Roman" w:hAnsiTheme="minorHAnsi" w:cstheme="minorHAnsi"/>
                <w:color w:val="000000"/>
              </w:rPr>
              <w:t>pomocniczne</w:t>
            </w:r>
            <w:proofErr w:type="spellEnd"/>
            <w:r w:rsidRPr="00F94C37">
              <w:rPr>
                <w:rFonts w:asciiTheme="minorHAnsi" w:eastAsia="Times New Roman" w:hAnsiTheme="minorHAnsi" w:cstheme="minorHAnsi"/>
                <w:color w:val="000000"/>
              </w:rPr>
              <w:t xml:space="preserve"> z kołami i łożyskami z możliwością obciążenia do 15kg na wózek.</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Wózek główny z możliwością montażu ramienia zakładkowego</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Napęd ręczny poprzez ciągnięcie tkaniny za krawędź</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Kotary (1 kpl)</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gramatura tkaniny:</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380 g/m2</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rodzaj materiału</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100% </w:t>
            </w:r>
            <w:proofErr w:type="spellStart"/>
            <w:r w:rsidRPr="00F94C37">
              <w:rPr>
                <w:rFonts w:asciiTheme="minorHAnsi" w:eastAsia="Times New Roman" w:hAnsiTheme="minorHAnsi" w:cstheme="minorHAnsi"/>
                <w:color w:val="000000"/>
              </w:rPr>
              <w:t>Polyester</w:t>
            </w:r>
            <w:proofErr w:type="spellEnd"/>
            <w:r w:rsidRPr="00F94C37">
              <w:rPr>
                <w:rFonts w:asciiTheme="minorHAnsi" w:eastAsia="Times New Roman" w:hAnsiTheme="minorHAnsi" w:cstheme="minorHAnsi"/>
                <w:color w:val="000000"/>
              </w:rPr>
              <w:t xml:space="preserve"> </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szerokość rolki</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140 cm</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ścieralność </w:t>
            </w:r>
            <w:proofErr w:type="spellStart"/>
            <w:r w:rsidRPr="00F94C37">
              <w:rPr>
                <w:rFonts w:asciiTheme="minorHAnsi" w:eastAsia="Times New Roman" w:hAnsiTheme="minorHAnsi" w:cstheme="minorHAnsi"/>
                <w:b/>
                <w:bCs/>
                <w:color w:val="3F3F3F"/>
              </w:rPr>
              <w:t>Martindale'a</w:t>
            </w:r>
            <w:proofErr w:type="spellEnd"/>
            <w:r w:rsidRPr="00F94C37">
              <w:rPr>
                <w:rFonts w:asciiTheme="minorHAnsi" w:eastAsia="Times New Roman" w:hAnsiTheme="minorHAnsi" w:cstheme="minorHAnsi"/>
                <w:b/>
                <w:bCs/>
                <w:color w:val="3F3F3F"/>
              </w:rPr>
              <w:t xml:space="preserve"> zgodna z EN ISO 12947-2</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ok 100000 cykli</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odporność na mechacenie wg EN ISO 12945-2</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wynik 4 dla 2000cykli</w:t>
            </w:r>
          </w:p>
        </w:tc>
      </w:tr>
      <w:tr w:rsidR="005A26C1" w:rsidRPr="00F94C37" w:rsidTr="001C4A28">
        <w:trPr>
          <w:trHeight w:val="600"/>
        </w:trPr>
        <w:tc>
          <w:tcPr>
            <w:tcW w:w="3940" w:type="dxa"/>
            <w:vMerge w:val="restart"/>
            <w:tcBorders>
              <w:top w:val="nil"/>
              <w:left w:val="single" w:sz="4" w:space="0" w:color="3F3F3F"/>
              <w:bottom w:val="single" w:sz="4" w:space="0" w:color="3F3F3F"/>
              <w:right w:val="single" w:sz="4" w:space="0" w:color="auto"/>
            </w:tcBorders>
            <w:shd w:val="clear" w:color="000000" w:fill="F2F2F2"/>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nil"/>
              <w:left w:val="nil"/>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Wymagany certyfikat trudnopalności dla tkanin EN 13773</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auto"/>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nil"/>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odporność wybarwień na działanie światła sztucznego wg EN ISO 105-B01 5-6</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auto"/>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nil"/>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odporność koloru na pranie w 40stC oraz 60stC wg  EN ISO 105-C10 skala 4</w:t>
            </w:r>
          </w:p>
        </w:tc>
      </w:tr>
      <w:tr w:rsidR="005A26C1" w:rsidRPr="00F94C37" w:rsidTr="001C4A28">
        <w:trPr>
          <w:trHeight w:val="900"/>
        </w:trPr>
        <w:tc>
          <w:tcPr>
            <w:tcW w:w="3940" w:type="dxa"/>
            <w:vMerge/>
            <w:tcBorders>
              <w:top w:val="nil"/>
              <w:left w:val="single" w:sz="4" w:space="0" w:color="3F3F3F"/>
              <w:bottom w:val="single" w:sz="4" w:space="0" w:color="3F3F3F"/>
              <w:right w:val="single" w:sz="4" w:space="0" w:color="auto"/>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nil"/>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Dostępne badania akustyczne tkaniny dla absorpcji w klasie C, zgodne z EN ISO354/EN ISO 11654</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auto"/>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nil"/>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Plusz trwale </w:t>
            </w:r>
            <w:proofErr w:type="spellStart"/>
            <w:r w:rsidRPr="00F94C37">
              <w:rPr>
                <w:rFonts w:asciiTheme="minorHAnsi" w:eastAsia="Times New Roman" w:hAnsiTheme="minorHAnsi" w:cstheme="minorHAnsi"/>
                <w:color w:val="000000"/>
              </w:rPr>
              <w:t>trudnozapalny</w:t>
            </w:r>
            <w:proofErr w:type="spellEnd"/>
          </w:p>
        </w:tc>
      </w:tr>
      <w:tr w:rsidR="005A26C1" w:rsidRPr="00F94C37" w:rsidTr="001C4A28">
        <w:trPr>
          <w:trHeight w:val="900"/>
        </w:trPr>
        <w:tc>
          <w:tcPr>
            <w:tcW w:w="3940" w:type="dxa"/>
            <w:vMerge/>
            <w:tcBorders>
              <w:top w:val="nil"/>
              <w:left w:val="single" w:sz="4" w:space="0" w:color="3F3F3F"/>
              <w:bottom w:val="single" w:sz="4" w:space="0" w:color="3F3F3F"/>
              <w:right w:val="single" w:sz="4" w:space="0" w:color="auto"/>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nil"/>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odporny na plamienie – punktowy kontakt z wodą nie powoduje powstania plam i zacieków po wyschnięciu oraz utraty trudnozapalności</w:t>
            </w:r>
          </w:p>
        </w:tc>
      </w:tr>
      <w:tr w:rsidR="005A26C1" w:rsidRPr="00F94C37" w:rsidTr="001C4A28">
        <w:trPr>
          <w:trHeight w:val="900"/>
        </w:trPr>
        <w:tc>
          <w:tcPr>
            <w:tcW w:w="3940" w:type="dxa"/>
            <w:vMerge/>
            <w:tcBorders>
              <w:top w:val="nil"/>
              <w:left w:val="single" w:sz="4" w:space="0" w:color="3F3F3F"/>
              <w:bottom w:val="single" w:sz="4" w:space="0" w:color="3F3F3F"/>
              <w:right w:val="single" w:sz="4" w:space="0" w:color="auto"/>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nil"/>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W górną krawędź wszyty pas wzmacniający, zaoczkowany co 25 cm, boki obszyte, dół z tunelem i obciążeniem 200 g/mb.</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auto"/>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nil"/>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W zestawie troki</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auto"/>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nil"/>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wysokiej jakości plusz</w:t>
            </w:r>
          </w:p>
        </w:tc>
      </w:tr>
      <w:tr w:rsidR="005A26C1" w:rsidRPr="00F94C37" w:rsidTr="001C4A28">
        <w:trPr>
          <w:trHeight w:val="900"/>
        </w:trPr>
        <w:tc>
          <w:tcPr>
            <w:tcW w:w="3940" w:type="dxa"/>
            <w:vMerge/>
            <w:tcBorders>
              <w:top w:val="nil"/>
              <w:left w:val="single" w:sz="4" w:space="0" w:color="3F3F3F"/>
              <w:bottom w:val="single" w:sz="4" w:space="0" w:color="3F3F3F"/>
              <w:right w:val="single" w:sz="4" w:space="0" w:color="auto"/>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nil"/>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Wielkość paneli tekstylnych do sprecyzowania po wykonaniu precyzyjnych pomiarów ścian i konsultacjach międzybranżowych</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horyzont sceniczny (system szynowy) (1 kpl)</w:t>
            </w:r>
          </w:p>
        </w:tc>
      </w:tr>
      <w:tr w:rsidR="005A26C1" w:rsidRPr="00F94C37" w:rsidTr="001C4A28">
        <w:trPr>
          <w:trHeight w:val="300"/>
        </w:trPr>
        <w:tc>
          <w:tcPr>
            <w:tcW w:w="3940" w:type="dxa"/>
            <w:vMerge w:val="restart"/>
            <w:tcBorders>
              <w:top w:val="nil"/>
              <w:left w:val="single" w:sz="4" w:space="0" w:color="3F3F3F"/>
              <w:bottom w:val="single" w:sz="4" w:space="0" w:color="3F3F3F"/>
              <w:right w:val="single" w:sz="4" w:space="0" w:color="3F3F3F"/>
            </w:tcBorders>
            <w:shd w:val="clear" w:color="000000" w:fill="F2F2F2"/>
            <w:noWrap/>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System szynowy o napędzie elektrycznym</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wytłaczany profil aluminiowy w kolorze czarnym z aluminium EN-AW-6060-T66</w:t>
            </w:r>
          </w:p>
        </w:tc>
      </w:tr>
      <w:tr w:rsidR="005A26C1" w:rsidRPr="00F94C37" w:rsidTr="001C4A28">
        <w:trPr>
          <w:trHeight w:val="9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Mocowanie do ściany na wspornikach oraz profilu stalowym, malowanymi proszkowo na kolor czarny</w:t>
            </w:r>
          </w:p>
        </w:tc>
      </w:tr>
      <w:tr w:rsidR="005A26C1" w:rsidRPr="00F94C37" w:rsidTr="001C4A28">
        <w:trPr>
          <w:trHeight w:val="9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Możliwość dyskretnego umieszczenia silnika w taki sposób, aby był niewidoczny od strony użytkownika (wnętrza sali)</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Obudowa silnika odporna na blaknięcie i wpływ promieniowania UV. </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wymiary profilu aluminiowego</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nie więcej niż 23×33 mm </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waga profilu aluminiowego </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nie więcej niż 580 g/m2</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zasilanie silnika elektrycznego</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24VDC</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poziom szumu silnika emitowany w trakcie pracy</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poniżej 37 </w:t>
            </w:r>
            <w:proofErr w:type="spellStart"/>
            <w:r w:rsidRPr="00F94C37">
              <w:rPr>
                <w:rFonts w:asciiTheme="minorHAnsi" w:eastAsia="Times New Roman" w:hAnsiTheme="minorHAnsi" w:cstheme="minorHAnsi"/>
                <w:color w:val="000000"/>
              </w:rPr>
              <w:t>db</w:t>
            </w:r>
            <w:proofErr w:type="spellEnd"/>
            <w:r w:rsidRPr="00F94C37">
              <w:rPr>
                <w:rFonts w:asciiTheme="minorHAnsi" w:eastAsia="Times New Roman" w:hAnsiTheme="minorHAnsi" w:cstheme="minorHAnsi"/>
                <w:color w:val="000000"/>
              </w:rPr>
              <w:t>(A)</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Wymiary zewnętrzne silnika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nie większe niż 57×87×325 mm</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waga silnika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nie większa niż 1135 g</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Poziom ochrony IP silnika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minimum IP40</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Minimalny moment obrotowy </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2,9 </w:t>
            </w:r>
            <w:proofErr w:type="spellStart"/>
            <w:r w:rsidRPr="00F94C37">
              <w:rPr>
                <w:rFonts w:asciiTheme="minorHAnsi" w:eastAsia="Times New Roman" w:hAnsiTheme="minorHAnsi" w:cstheme="minorHAnsi"/>
                <w:color w:val="000000"/>
              </w:rPr>
              <w:t>Nm</w:t>
            </w:r>
            <w:proofErr w:type="spellEnd"/>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Minimalna prędkość</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18 cm/s</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Możliwość operowania kotarami o łącznej wadze do </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minimum 95 kg</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Sterownie</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bezprzewodowe za pośrednictwem pilota lub przełącznika naściennego, jednokanałowego</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lastRenderedPageBreak/>
              <w:t> </w:t>
            </w:r>
          </w:p>
        </w:tc>
        <w:tc>
          <w:tcPr>
            <w:tcW w:w="4680" w:type="dxa"/>
            <w:tcBorders>
              <w:top w:val="single" w:sz="4" w:space="0" w:color="3F3F3F"/>
              <w:left w:val="nil"/>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horyzont sceniczny (kotary) (1 kpl)</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gramatura tkaniny:</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380 g/m2</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rodzaj materiału</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100% </w:t>
            </w:r>
            <w:proofErr w:type="spellStart"/>
            <w:r w:rsidRPr="00F94C37">
              <w:rPr>
                <w:rFonts w:asciiTheme="minorHAnsi" w:eastAsia="Times New Roman" w:hAnsiTheme="minorHAnsi" w:cstheme="minorHAnsi"/>
                <w:color w:val="000000"/>
              </w:rPr>
              <w:t>Polyester</w:t>
            </w:r>
            <w:proofErr w:type="spellEnd"/>
            <w:r w:rsidRPr="00F94C37">
              <w:rPr>
                <w:rFonts w:asciiTheme="minorHAnsi" w:eastAsia="Times New Roman" w:hAnsiTheme="minorHAnsi" w:cstheme="minorHAnsi"/>
                <w:color w:val="000000"/>
              </w:rPr>
              <w:t xml:space="preserve"> </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szerokość rolki</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140 cm</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ścieralność </w:t>
            </w:r>
            <w:proofErr w:type="spellStart"/>
            <w:r w:rsidRPr="00F94C37">
              <w:rPr>
                <w:rFonts w:asciiTheme="minorHAnsi" w:eastAsia="Times New Roman" w:hAnsiTheme="minorHAnsi" w:cstheme="minorHAnsi"/>
                <w:b/>
                <w:bCs/>
                <w:color w:val="3F3F3F"/>
              </w:rPr>
              <w:t>Martindale'a</w:t>
            </w:r>
            <w:proofErr w:type="spellEnd"/>
            <w:r w:rsidRPr="00F94C37">
              <w:rPr>
                <w:rFonts w:asciiTheme="minorHAnsi" w:eastAsia="Times New Roman" w:hAnsiTheme="minorHAnsi" w:cstheme="minorHAnsi"/>
                <w:b/>
                <w:bCs/>
                <w:color w:val="3F3F3F"/>
              </w:rPr>
              <w:t xml:space="preserve"> zgodna z EN ISO 12947-2</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ok 100000 cykli</w:t>
            </w:r>
          </w:p>
        </w:tc>
      </w:tr>
      <w:tr w:rsidR="005A26C1" w:rsidRPr="00F94C37" w:rsidTr="001C4A28">
        <w:trPr>
          <w:trHeight w:val="600"/>
        </w:trPr>
        <w:tc>
          <w:tcPr>
            <w:tcW w:w="3940" w:type="dxa"/>
            <w:tcBorders>
              <w:top w:val="nil"/>
              <w:left w:val="single" w:sz="4" w:space="0" w:color="3F3F3F"/>
              <w:bottom w:val="nil"/>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odporność na mechacenie wg EN ISO 12945-2</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wynik 4 dla 2000cykli</w:t>
            </w:r>
          </w:p>
        </w:tc>
      </w:tr>
      <w:tr w:rsidR="005A26C1" w:rsidRPr="00F94C37" w:rsidTr="001C4A28">
        <w:trPr>
          <w:trHeight w:val="600"/>
        </w:trPr>
        <w:tc>
          <w:tcPr>
            <w:tcW w:w="39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nil"/>
              <w:left w:val="nil"/>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Wymagany certyfikat trudnopalności dla tkanin EN 13773</w:t>
            </w:r>
          </w:p>
        </w:tc>
      </w:tr>
      <w:tr w:rsidR="005A26C1" w:rsidRPr="00F94C37" w:rsidTr="001C4A28">
        <w:trPr>
          <w:trHeight w:val="600"/>
        </w:trPr>
        <w:tc>
          <w:tcPr>
            <w:tcW w:w="3940" w:type="dxa"/>
            <w:vMerge/>
            <w:tcBorders>
              <w:top w:val="single" w:sz="4" w:space="0" w:color="auto"/>
              <w:left w:val="single" w:sz="4" w:space="0" w:color="auto"/>
              <w:bottom w:val="single" w:sz="4" w:space="0" w:color="auto"/>
              <w:right w:val="single" w:sz="4" w:space="0" w:color="auto"/>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nil"/>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odporność wybarwień na działanie światła sztucznego wg EN ISO 105-B01 5-6</w:t>
            </w:r>
          </w:p>
        </w:tc>
      </w:tr>
      <w:tr w:rsidR="005A26C1" w:rsidRPr="00F94C37" w:rsidTr="001C4A28">
        <w:trPr>
          <w:trHeight w:val="600"/>
        </w:trPr>
        <w:tc>
          <w:tcPr>
            <w:tcW w:w="3940" w:type="dxa"/>
            <w:vMerge/>
            <w:tcBorders>
              <w:top w:val="single" w:sz="4" w:space="0" w:color="auto"/>
              <w:left w:val="single" w:sz="4" w:space="0" w:color="auto"/>
              <w:bottom w:val="single" w:sz="4" w:space="0" w:color="auto"/>
              <w:right w:val="single" w:sz="4" w:space="0" w:color="auto"/>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nil"/>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odporność koloru na pranie w 40stC oraz 60stC wg  EN ISO 105-C10 skala 4</w:t>
            </w:r>
          </w:p>
        </w:tc>
      </w:tr>
      <w:tr w:rsidR="005A26C1" w:rsidRPr="00F94C37" w:rsidTr="001C4A28">
        <w:trPr>
          <w:trHeight w:val="900"/>
        </w:trPr>
        <w:tc>
          <w:tcPr>
            <w:tcW w:w="3940" w:type="dxa"/>
            <w:vMerge/>
            <w:tcBorders>
              <w:top w:val="single" w:sz="4" w:space="0" w:color="auto"/>
              <w:left w:val="single" w:sz="4" w:space="0" w:color="auto"/>
              <w:bottom w:val="single" w:sz="4" w:space="0" w:color="auto"/>
              <w:right w:val="single" w:sz="4" w:space="0" w:color="auto"/>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nil"/>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Dostępne badania akustyczne tkaniny dla absorpcji w klasie C, zgodne z EN ISO354/EN ISO 11654</w:t>
            </w:r>
          </w:p>
        </w:tc>
      </w:tr>
      <w:tr w:rsidR="005A26C1" w:rsidRPr="00F94C37" w:rsidTr="001C4A28">
        <w:trPr>
          <w:trHeight w:val="300"/>
        </w:trPr>
        <w:tc>
          <w:tcPr>
            <w:tcW w:w="3940" w:type="dxa"/>
            <w:vMerge/>
            <w:tcBorders>
              <w:top w:val="single" w:sz="4" w:space="0" w:color="auto"/>
              <w:left w:val="single" w:sz="4" w:space="0" w:color="auto"/>
              <w:bottom w:val="single" w:sz="4" w:space="0" w:color="auto"/>
              <w:right w:val="single" w:sz="4" w:space="0" w:color="auto"/>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nil"/>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Plusz trwale </w:t>
            </w:r>
            <w:proofErr w:type="spellStart"/>
            <w:r w:rsidRPr="00F94C37">
              <w:rPr>
                <w:rFonts w:asciiTheme="minorHAnsi" w:eastAsia="Times New Roman" w:hAnsiTheme="minorHAnsi" w:cstheme="minorHAnsi"/>
                <w:color w:val="000000"/>
              </w:rPr>
              <w:t>trudnozapalny</w:t>
            </w:r>
            <w:proofErr w:type="spellEnd"/>
          </w:p>
        </w:tc>
      </w:tr>
      <w:tr w:rsidR="005A26C1" w:rsidRPr="00F94C37" w:rsidTr="001C4A28">
        <w:trPr>
          <w:trHeight w:val="900"/>
        </w:trPr>
        <w:tc>
          <w:tcPr>
            <w:tcW w:w="3940" w:type="dxa"/>
            <w:vMerge/>
            <w:tcBorders>
              <w:top w:val="single" w:sz="4" w:space="0" w:color="auto"/>
              <w:left w:val="single" w:sz="4" w:space="0" w:color="auto"/>
              <w:bottom w:val="single" w:sz="4" w:space="0" w:color="auto"/>
              <w:right w:val="single" w:sz="4" w:space="0" w:color="auto"/>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nil"/>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odporny na plamienie – punktowy kontakt z wodą nie powoduje powstania plam i zacieków po wyschnięciu oraz utraty trudnozapalności</w:t>
            </w:r>
          </w:p>
        </w:tc>
      </w:tr>
      <w:tr w:rsidR="005A26C1" w:rsidRPr="00F94C37" w:rsidTr="001C4A28">
        <w:trPr>
          <w:trHeight w:val="900"/>
        </w:trPr>
        <w:tc>
          <w:tcPr>
            <w:tcW w:w="3940" w:type="dxa"/>
            <w:vMerge/>
            <w:tcBorders>
              <w:top w:val="single" w:sz="4" w:space="0" w:color="auto"/>
              <w:left w:val="single" w:sz="4" w:space="0" w:color="auto"/>
              <w:bottom w:val="single" w:sz="4" w:space="0" w:color="auto"/>
              <w:right w:val="single" w:sz="4" w:space="0" w:color="auto"/>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nil"/>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W górną krawędź wszyty pas wzmacniający, zaoczkowany co 25 cm, boki obszyte, dół z tunelem i obciążeniem 200 g/mb.</w:t>
            </w:r>
          </w:p>
        </w:tc>
      </w:tr>
      <w:tr w:rsidR="005A26C1" w:rsidRPr="00F94C37" w:rsidTr="001C4A28">
        <w:trPr>
          <w:trHeight w:val="300"/>
        </w:trPr>
        <w:tc>
          <w:tcPr>
            <w:tcW w:w="3940" w:type="dxa"/>
            <w:vMerge/>
            <w:tcBorders>
              <w:top w:val="single" w:sz="4" w:space="0" w:color="auto"/>
              <w:left w:val="single" w:sz="4" w:space="0" w:color="auto"/>
              <w:bottom w:val="single" w:sz="4" w:space="0" w:color="auto"/>
              <w:right w:val="single" w:sz="4" w:space="0" w:color="auto"/>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nil"/>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W zestawie troki</w:t>
            </w:r>
          </w:p>
        </w:tc>
      </w:tr>
      <w:tr w:rsidR="005A26C1" w:rsidRPr="00F94C37" w:rsidTr="001C4A28">
        <w:trPr>
          <w:trHeight w:val="300"/>
        </w:trPr>
        <w:tc>
          <w:tcPr>
            <w:tcW w:w="3940" w:type="dxa"/>
            <w:vMerge/>
            <w:tcBorders>
              <w:top w:val="single" w:sz="4" w:space="0" w:color="auto"/>
              <w:left w:val="single" w:sz="4" w:space="0" w:color="auto"/>
              <w:bottom w:val="single" w:sz="4" w:space="0" w:color="auto"/>
              <w:right w:val="single" w:sz="4" w:space="0" w:color="auto"/>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nil"/>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wysokiej jakości plusz</w:t>
            </w:r>
          </w:p>
        </w:tc>
      </w:tr>
      <w:tr w:rsidR="005A26C1" w:rsidRPr="00F94C37" w:rsidTr="001C4A28">
        <w:trPr>
          <w:trHeight w:val="900"/>
        </w:trPr>
        <w:tc>
          <w:tcPr>
            <w:tcW w:w="3940" w:type="dxa"/>
            <w:vMerge/>
            <w:tcBorders>
              <w:top w:val="single" w:sz="4" w:space="0" w:color="auto"/>
              <w:left w:val="single" w:sz="4" w:space="0" w:color="auto"/>
              <w:bottom w:val="single" w:sz="4" w:space="0" w:color="auto"/>
              <w:right w:val="single" w:sz="4" w:space="0" w:color="auto"/>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nil"/>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Wielkość paneli tekstylnych do sprecyzowania po wykonaniu precyzyjnych pomiarów ścian i konsultacjach międzybranżowych</w:t>
            </w:r>
          </w:p>
        </w:tc>
      </w:tr>
    </w:tbl>
    <w:p w:rsidR="009738E1" w:rsidRDefault="009738E1" w:rsidP="00F94C37">
      <w:pPr>
        <w:pStyle w:val="Nagwek1"/>
        <w:pBdr>
          <w:bottom w:val="none" w:sz="0" w:space="0" w:color="auto"/>
        </w:pBdr>
        <w:spacing w:before="0" w:after="0"/>
        <w:rPr>
          <w:rFonts w:asciiTheme="minorHAnsi" w:hAnsiTheme="minorHAnsi" w:cstheme="minorHAnsi"/>
          <w:sz w:val="22"/>
          <w:szCs w:val="22"/>
        </w:rPr>
      </w:pPr>
    </w:p>
    <w:p w:rsidR="005A26C1" w:rsidRDefault="005A26C1" w:rsidP="00F94C37">
      <w:pPr>
        <w:pStyle w:val="Nagwek1"/>
        <w:pBdr>
          <w:bottom w:val="none" w:sz="0" w:space="0" w:color="auto"/>
        </w:pBdr>
        <w:spacing w:before="0" w:after="0"/>
        <w:rPr>
          <w:rFonts w:asciiTheme="minorHAnsi" w:hAnsiTheme="minorHAnsi" w:cstheme="minorHAnsi"/>
          <w:sz w:val="22"/>
          <w:szCs w:val="22"/>
        </w:rPr>
      </w:pPr>
      <w:r w:rsidRPr="00F94C37">
        <w:rPr>
          <w:rFonts w:asciiTheme="minorHAnsi" w:hAnsiTheme="minorHAnsi" w:cstheme="minorHAnsi"/>
          <w:sz w:val="22"/>
          <w:szCs w:val="22"/>
        </w:rPr>
        <w:t>Oświetlenie sceny:</w:t>
      </w:r>
    </w:p>
    <w:p w:rsidR="009738E1" w:rsidRPr="009738E1" w:rsidRDefault="009738E1" w:rsidP="009738E1"/>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1200"/>
        </w:trPr>
        <w:tc>
          <w:tcPr>
            <w:tcW w:w="3940" w:type="dxa"/>
            <w:tcBorders>
              <w:top w:val="single" w:sz="4" w:space="0" w:color="3F3F3F"/>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Reflektor Profilowy LED 100W 25-50</w:t>
            </w:r>
            <w:r w:rsidRPr="00F94C37">
              <w:rPr>
                <w:rFonts w:asciiTheme="minorHAnsi" w:eastAsia="Times New Roman" w:hAnsiTheme="minorHAnsi" w:cstheme="minorHAnsi"/>
                <w:b/>
                <w:bCs/>
                <w:color w:val="3F3F3F"/>
              </w:rPr>
              <w:br/>
              <w:t xml:space="preserve">(komplet: linka zabezpieczająca, hak, przysłona irysowa, ramka maski </w:t>
            </w:r>
            <w:proofErr w:type="spellStart"/>
            <w:r w:rsidRPr="00F94C37">
              <w:rPr>
                <w:rFonts w:asciiTheme="minorHAnsi" w:eastAsia="Times New Roman" w:hAnsiTheme="minorHAnsi" w:cstheme="minorHAnsi"/>
                <w:b/>
                <w:bCs/>
                <w:color w:val="3F3F3F"/>
              </w:rPr>
              <w:t>gobo</w:t>
            </w:r>
            <w:proofErr w:type="spellEnd"/>
            <w:r w:rsidRPr="00F94C37">
              <w:rPr>
                <w:rFonts w:asciiTheme="minorHAnsi" w:eastAsia="Times New Roman" w:hAnsiTheme="minorHAnsi" w:cstheme="minorHAnsi"/>
                <w:b/>
                <w:bCs/>
                <w:color w:val="3F3F3F"/>
              </w:rPr>
              <w:t>) o parametrach nie gorszych niż: (2 kpl)</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Źródło światła:</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dioda COB LED o mocy 100W</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minimalna moc generowanego strumienia świetlnego:</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3840lm</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natężenie generowanego światła (</w:t>
            </w:r>
            <w:proofErr w:type="spellStart"/>
            <w:r w:rsidRPr="00F94C37">
              <w:rPr>
                <w:rFonts w:asciiTheme="minorHAnsi" w:eastAsia="Times New Roman" w:hAnsiTheme="minorHAnsi" w:cstheme="minorHAnsi"/>
                <w:b/>
                <w:bCs/>
                <w:color w:val="3F3F3F"/>
              </w:rPr>
              <w:t>lux</w:t>
            </w:r>
            <w:proofErr w:type="spellEnd"/>
            <w:r w:rsidRPr="00F94C37">
              <w:rPr>
                <w:rFonts w:asciiTheme="minorHAnsi" w:eastAsia="Times New Roman" w:hAnsiTheme="minorHAnsi" w:cstheme="minorHAnsi"/>
                <w:b/>
                <w:bCs/>
                <w:color w:val="3F3F3F"/>
              </w:rPr>
              <w:t>) mierzone z odległości 3m od źródła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3046 (25°), 1186 (50°)</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kąt świecenia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ręczny zoom 25°-50°</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system kolorów</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biały (Tungsten)</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temperatura barwowa światła białego</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3000K lub 3100K</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opcje sterowania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protokół DMX, manualne, tryb Master / </w:t>
            </w:r>
            <w:proofErr w:type="spellStart"/>
            <w:r w:rsidRPr="00F94C37">
              <w:rPr>
                <w:rFonts w:asciiTheme="minorHAnsi" w:eastAsia="Times New Roman" w:hAnsiTheme="minorHAnsi" w:cstheme="minorHAnsi"/>
                <w:color w:val="000000"/>
              </w:rPr>
              <w:t>Slave</w:t>
            </w:r>
            <w:proofErr w:type="spellEnd"/>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lastRenderedPageBreak/>
              <w:t>waga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maksimum 6 kg</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 komplecie</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hak do zawieszenia, linka zabezpieczająca, ramka maski </w:t>
            </w:r>
            <w:proofErr w:type="spellStart"/>
            <w:r w:rsidRPr="00F94C37">
              <w:rPr>
                <w:rFonts w:asciiTheme="minorHAnsi" w:eastAsia="Times New Roman" w:hAnsiTheme="minorHAnsi" w:cstheme="minorHAnsi"/>
                <w:color w:val="000000"/>
              </w:rPr>
              <w:t>gobo</w:t>
            </w:r>
            <w:proofErr w:type="spellEnd"/>
            <w:r w:rsidRPr="00F94C37">
              <w:rPr>
                <w:rFonts w:asciiTheme="minorHAnsi" w:eastAsia="Times New Roman" w:hAnsiTheme="minorHAnsi" w:cstheme="minorHAnsi"/>
                <w:color w:val="000000"/>
              </w:rPr>
              <w:t>, przysłona irys.</w:t>
            </w:r>
          </w:p>
        </w:tc>
      </w:tr>
      <w:tr w:rsidR="005A26C1" w:rsidRPr="00F94C37" w:rsidTr="001C4A28">
        <w:trPr>
          <w:trHeight w:val="600"/>
        </w:trPr>
        <w:tc>
          <w:tcPr>
            <w:tcW w:w="3940" w:type="dxa"/>
            <w:vMerge w:val="restart"/>
            <w:tcBorders>
              <w:top w:val="nil"/>
              <w:left w:val="single" w:sz="4" w:space="0" w:color="3F3F3F"/>
              <w:bottom w:val="single" w:sz="4" w:space="0" w:color="3F3F3F"/>
              <w:right w:val="single" w:sz="4" w:space="0" w:color="3F3F3F"/>
            </w:tcBorders>
            <w:shd w:val="clear" w:color="000000" w:fill="F2F2F2"/>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 linearny </w:t>
            </w:r>
            <w:proofErr w:type="spellStart"/>
            <w:r w:rsidRPr="00F94C37">
              <w:rPr>
                <w:rFonts w:asciiTheme="minorHAnsi" w:eastAsia="Times New Roman" w:hAnsiTheme="minorHAnsi" w:cstheme="minorHAnsi"/>
                <w:color w:val="000000"/>
              </w:rPr>
              <w:t>dimmer</w:t>
            </w:r>
            <w:proofErr w:type="spellEnd"/>
            <w:r w:rsidRPr="00F94C37">
              <w:rPr>
                <w:rFonts w:asciiTheme="minorHAnsi" w:eastAsia="Times New Roman" w:hAnsiTheme="minorHAnsi" w:cstheme="minorHAnsi"/>
                <w:color w:val="000000"/>
              </w:rPr>
              <w:t xml:space="preserve"> 0-100%, minimum 4 krzywe </w:t>
            </w:r>
            <w:proofErr w:type="spellStart"/>
            <w:r w:rsidRPr="00F94C37">
              <w:rPr>
                <w:rFonts w:asciiTheme="minorHAnsi" w:eastAsia="Times New Roman" w:hAnsiTheme="minorHAnsi" w:cstheme="minorHAnsi"/>
                <w:color w:val="000000"/>
              </w:rPr>
              <w:t>dimmerowania</w:t>
            </w:r>
            <w:proofErr w:type="spellEnd"/>
            <w:r w:rsidRPr="00F94C37">
              <w:rPr>
                <w:rFonts w:asciiTheme="minorHAnsi" w:eastAsia="Times New Roman" w:hAnsiTheme="minorHAnsi" w:cstheme="minorHAnsi"/>
                <w:color w:val="000000"/>
              </w:rPr>
              <w:t xml:space="preserve"> do wyboru</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urządzenie niegenerujące zjawiska migotania w kamerach</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1200"/>
        </w:trPr>
        <w:tc>
          <w:tcPr>
            <w:tcW w:w="3940" w:type="dxa"/>
            <w:tcBorders>
              <w:top w:val="single" w:sz="4" w:space="0" w:color="3F3F3F"/>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Reflektor teatralny typu FRESNEL LED 150W o parametrach nie gorszych niż:</w:t>
            </w:r>
            <w:r w:rsidRPr="00F94C37">
              <w:rPr>
                <w:rFonts w:asciiTheme="minorHAnsi" w:eastAsia="Times New Roman" w:hAnsiTheme="minorHAnsi" w:cstheme="minorHAnsi"/>
                <w:b/>
                <w:bCs/>
                <w:color w:val="3F3F3F"/>
              </w:rPr>
              <w:br/>
              <w:t>(komplet: linka zabezpieczająca, hak, skrzydełka kadrujące) (8 kpl)</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Źródło światła:</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dioda COB LED o mocy min. 150W</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współczynnik oddawania barw CRI:</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 min. 97</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 kąt świecenia: </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zmotoryzowany zoom w min. przedziale 8°-50°</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system kolorów:</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 biały (Tungsten)</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temperatura barwowa światła białego: </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3200K</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sterowanie</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 protokół DMX, RDM</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waga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maksimum 6.5 kg</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 komplecie</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hak do zawieszenia, linka zabezpieczająca, skrzydełka kadrujące</w:t>
            </w:r>
          </w:p>
        </w:tc>
      </w:tr>
      <w:tr w:rsidR="005A26C1" w:rsidRPr="00F94C37" w:rsidTr="001C4A28">
        <w:trPr>
          <w:trHeight w:val="600"/>
        </w:trPr>
        <w:tc>
          <w:tcPr>
            <w:tcW w:w="3940" w:type="dxa"/>
            <w:vMerge w:val="restart"/>
            <w:tcBorders>
              <w:top w:val="nil"/>
              <w:left w:val="single" w:sz="4" w:space="0" w:color="3F3F3F"/>
              <w:bottom w:val="single" w:sz="4" w:space="0" w:color="3F3F3F"/>
              <w:right w:val="single" w:sz="4" w:space="0" w:color="3F3F3F"/>
            </w:tcBorders>
            <w:shd w:val="clear" w:color="000000" w:fill="F2F2F2"/>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urządzenie niegenerujące zjawiska migotania w kamerach</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linearny </w:t>
            </w:r>
            <w:proofErr w:type="spellStart"/>
            <w:r w:rsidRPr="00F94C37">
              <w:rPr>
                <w:rFonts w:asciiTheme="minorHAnsi" w:eastAsia="Times New Roman" w:hAnsiTheme="minorHAnsi" w:cstheme="minorHAnsi"/>
                <w:color w:val="000000"/>
              </w:rPr>
              <w:t>dimmer</w:t>
            </w:r>
            <w:proofErr w:type="spellEnd"/>
            <w:r w:rsidRPr="00F94C37">
              <w:rPr>
                <w:rFonts w:asciiTheme="minorHAnsi" w:eastAsia="Times New Roman" w:hAnsiTheme="minorHAnsi" w:cstheme="minorHAnsi"/>
                <w:color w:val="000000"/>
              </w:rPr>
              <w:t xml:space="preserve"> 0-100% 16bit</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1200"/>
        </w:trPr>
        <w:tc>
          <w:tcPr>
            <w:tcW w:w="3940" w:type="dxa"/>
            <w:tcBorders>
              <w:top w:val="single" w:sz="4" w:space="0" w:color="3F3F3F"/>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Reflektor teatralny typu FRESNEL LED 250W o parametrach nie gorszych niż:</w:t>
            </w:r>
            <w:r w:rsidRPr="00F94C37">
              <w:rPr>
                <w:rFonts w:asciiTheme="minorHAnsi" w:eastAsia="Times New Roman" w:hAnsiTheme="minorHAnsi" w:cstheme="minorHAnsi"/>
                <w:b/>
                <w:bCs/>
                <w:color w:val="3F3F3F"/>
              </w:rPr>
              <w:br/>
              <w:t>(komplet: linka zabezpieczająca, hak, skrzydełka kadrujące) (4 kpl)</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Źródło światła: </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dioda COB LED o mocy min. 250W</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współczynnik oddawania barw CRI:</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 min. 97</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kąt świecenia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zmotoryzowany zoom w min. przedziale 14°-54°</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system kolorów</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biały (Tungsten)</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temperatura barwowa światła białego</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3200K</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sterowanie</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 protokół DMX, RDM</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waga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maksimum 8.5 kg</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 komplecie</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hak do zawieszenia, linka zabezpieczająca, skrzydełka kadrujące</w:t>
            </w:r>
          </w:p>
        </w:tc>
      </w:tr>
      <w:tr w:rsidR="005A26C1" w:rsidRPr="00F94C37" w:rsidTr="001C4A28">
        <w:trPr>
          <w:trHeight w:val="300"/>
        </w:trPr>
        <w:tc>
          <w:tcPr>
            <w:tcW w:w="3940" w:type="dxa"/>
            <w:vMerge w:val="restart"/>
            <w:tcBorders>
              <w:top w:val="nil"/>
              <w:left w:val="single" w:sz="4" w:space="0" w:color="3F3F3F"/>
              <w:bottom w:val="single" w:sz="4" w:space="0" w:color="3F3F3F"/>
              <w:right w:val="single" w:sz="4" w:space="0" w:color="3F3F3F"/>
            </w:tcBorders>
            <w:shd w:val="clear" w:color="000000" w:fill="F2F2F2"/>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linearny </w:t>
            </w:r>
            <w:proofErr w:type="spellStart"/>
            <w:r w:rsidRPr="00F94C37">
              <w:rPr>
                <w:rFonts w:asciiTheme="minorHAnsi" w:eastAsia="Times New Roman" w:hAnsiTheme="minorHAnsi" w:cstheme="minorHAnsi"/>
                <w:color w:val="000000"/>
              </w:rPr>
              <w:t>dimmer</w:t>
            </w:r>
            <w:proofErr w:type="spellEnd"/>
            <w:r w:rsidRPr="00F94C37">
              <w:rPr>
                <w:rFonts w:asciiTheme="minorHAnsi" w:eastAsia="Times New Roman" w:hAnsiTheme="minorHAnsi" w:cstheme="minorHAnsi"/>
                <w:color w:val="000000"/>
              </w:rPr>
              <w:t xml:space="preserve"> 0-100% 16bit</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urządzenie nie generujące zjawiska migotania w kamerach</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900"/>
        </w:trPr>
        <w:tc>
          <w:tcPr>
            <w:tcW w:w="3940" w:type="dxa"/>
            <w:tcBorders>
              <w:top w:val="single" w:sz="4" w:space="0" w:color="3F3F3F"/>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Reflektor typu PAR LED RGBW o parametrach nie gorszych niż:</w:t>
            </w:r>
            <w:r w:rsidRPr="00F94C37">
              <w:rPr>
                <w:rFonts w:asciiTheme="minorHAnsi" w:eastAsia="Times New Roman" w:hAnsiTheme="minorHAnsi" w:cstheme="minorHAnsi"/>
                <w:b/>
                <w:bCs/>
                <w:color w:val="3F3F3F"/>
              </w:rPr>
              <w:br/>
              <w:t>(komplet: linka zabezpieczająca, hak) (8 kpl)</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lastRenderedPageBreak/>
              <w:t>źródło światła</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12 LED o mocy min. 8W każdy,</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minimalna żywotność źródła: </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50000 h,</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min. moc generowanego strumienia świetlnego</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 1680 lm</w:t>
            </w:r>
          </w:p>
        </w:tc>
      </w:tr>
      <w:tr w:rsidR="005A26C1" w:rsidRPr="00F94C37" w:rsidTr="001C4A28">
        <w:trPr>
          <w:trHeight w:val="9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min. natężenie generowanego światła (</w:t>
            </w:r>
            <w:proofErr w:type="spellStart"/>
            <w:r w:rsidRPr="00F94C37">
              <w:rPr>
                <w:rFonts w:asciiTheme="minorHAnsi" w:eastAsia="Times New Roman" w:hAnsiTheme="minorHAnsi" w:cstheme="minorHAnsi"/>
                <w:b/>
                <w:bCs/>
                <w:color w:val="3F3F3F"/>
              </w:rPr>
              <w:t>lux</w:t>
            </w:r>
            <w:proofErr w:type="spellEnd"/>
            <w:r w:rsidRPr="00F94C37">
              <w:rPr>
                <w:rFonts w:asciiTheme="minorHAnsi" w:eastAsia="Times New Roman" w:hAnsiTheme="minorHAnsi" w:cstheme="minorHAnsi"/>
                <w:b/>
                <w:bCs/>
                <w:color w:val="3F3F3F"/>
              </w:rPr>
              <w:t xml:space="preserve">) mierzone z odległości 3m od źródła: </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jc w:val="right"/>
              <w:rPr>
                <w:rFonts w:asciiTheme="minorHAnsi" w:eastAsia="Times New Roman" w:hAnsiTheme="minorHAnsi" w:cstheme="minorHAnsi"/>
                <w:color w:val="000000"/>
              </w:rPr>
            </w:pPr>
            <w:r w:rsidRPr="00F94C37">
              <w:rPr>
                <w:rFonts w:asciiTheme="minorHAnsi" w:eastAsia="Times New Roman" w:hAnsiTheme="minorHAnsi" w:cstheme="minorHAnsi"/>
                <w:color w:val="000000"/>
              </w:rPr>
              <w:t>1450</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kąt świecenia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13°</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system kolorów</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RGBW</w:t>
            </w:r>
          </w:p>
        </w:tc>
      </w:tr>
      <w:tr w:rsidR="005A26C1" w:rsidRPr="00F94C37" w:rsidTr="001C4A28">
        <w:trPr>
          <w:trHeight w:val="300"/>
        </w:trPr>
        <w:tc>
          <w:tcPr>
            <w:tcW w:w="3940" w:type="dxa"/>
            <w:vMerge w:val="restart"/>
            <w:tcBorders>
              <w:top w:val="nil"/>
              <w:left w:val="single" w:sz="4" w:space="0" w:color="3F3F3F"/>
              <w:bottom w:val="single" w:sz="4" w:space="0" w:color="3F3F3F"/>
              <w:right w:val="single" w:sz="4" w:space="0" w:color="3F3F3F"/>
            </w:tcBorders>
            <w:shd w:val="clear" w:color="000000" w:fill="F2F2F2"/>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wirtualna tarcza kolorów,</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 sterowanie DMX 512 z konfiguracją kanałów: 4/9,</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 możliwość sterowania za pomocą dedykowanego pilota IR,</w:t>
            </w:r>
          </w:p>
        </w:tc>
      </w:tr>
      <w:tr w:rsidR="005A26C1" w:rsidRPr="00F94C37" w:rsidTr="001C4A28">
        <w:trPr>
          <w:trHeight w:val="9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komplet z linką zabezpieczającą, hakiem do zawieszania na rurze Ø 50mm i wtyczką uniwersalną </w:t>
            </w:r>
            <w:proofErr w:type="spellStart"/>
            <w:r w:rsidRPr="00F94C37">
              <w:rPr>
                <w:rFonts w:asciiTheme="minorHAnsi" w:eastAsia="Times New Roman" w:hAnsiTheme="minorHAnsi" w:cstheme="minorHAnsi"/>
                <w:color w:val="000000"/>
              </w:rPr>
              <w:t>schuko</w:t>
            </w:r>
            <w:proofErr w:type="spellEnd"/>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możliwość wymiany systemu optycznego na umożliwiający uzyskanie kąta świecenia 45°,</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900"/>
        </w:trPr>
        <w:tc>
          <w:tcPr>
            <w:tcW w:w="3940" w:type="dxa"/>
            <w:tcBorders>
              <w:top w:val="single" w:sz="4" w:space="0" w:color="3F3F3F"/>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Reflektor typu belka LED RGBW o parametrach nie gorszych niż:</w:t>
            </w:r>
            <w:r w:rsidRPr="00F94C37">
              <w:rPr>
                <w:rFonts w:asciiTheme="minorHAnsi" w:eastAsia="Times New Roman" w:hAnsiTheme="minorHAnsi" w:cstheme="minorHAnsi"/>
                <w:b/>
                <w:bCs/>
                <w:color w:val="3F3F3F"/>
              </w:rPr>
              <w:br/>
              <w:t>(komplet: linka zabezpieczająca, hak) (8 kpl)</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źródło światła: </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12 </w:t>
            </w:r>
            <w:proofErr w:type="spellStart"/>
            <w:r w:rsidRPr="00F94C37">
              <w:rPr>
                <w:rFonts w:asciiTheme="minorHAnsi" w:eastAsia="Times New Roman" w:hAnsiTheme="minorHAnsi" w:cstheme="minorHAnsi"/>
                <w:color w:val="000000"/>
              </w:rPr>
              <w:t>LEDchipów</w:t>
            </w:r>
            <w:proofErr w:type="spellEnd"/>
            <w:r w:rsidRPr="00F94C37">
              <w:rPr>
                <w:rFonts w:asciiTheme="minorHAnsi" w:eastAsia="Times New Roman" w:hAnsiTheme="minorHAnsi" w:cstheme="minorHAnsi"/>
                <w:color w:val="000000"/>
              </w:rPr>
              <w:t xml:space="preserve"> o mocy 8W każdy</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kolory:</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 RGBW/FC</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kąt wiązki świetlnej: </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19°</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minimalne natężenie światła (mierzone w odległości 3m): </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1813 luksów</w:t>
            </w:r>
          </w:p>
        </w:tc>
      </w:tr>
      <w:tr w:rsidR="005A26C1" w:rsidRPr="00F94C37" w:rsidTr="001C4A28">
        <w:trPr>
          <w:trHeight w:val="9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sterowanie: </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DMX, </w:t>
            </w:r>
            <w:proofErr w:type="spellStart"/>
            <w:r w:rsidRPr="00F94C37">
              <w:rPr>
                <w:rFonts w:asciiTheme="minorHAnsi" w:eastAsia="Times New Roman" w:hAnsiTheme="minorHAnsi" w:cstheme="minorHAnsi"/>
                <w:color w:val="000000"/>
              </w:rPr>
              <w:t>automatycze</w:t>
            </w:r>
            <w:proofErr w:type="spellEnd"/>
            <w:r w:rsidRPr="00F94C37">
              <w:rPr>
                <w:rFonts w:asciiTheme="minorHAnsi" w:eastAsia="Times New Roman" w:hAnsiTheme="minorHAnsi" w:cstheme="minorHAnsi"/>
                <w:color w:val="000000"/>
              </w:rPr>
              <w:t>, manualne, IR (za pomocą pilota nie należącego do podstawowego zestawu)</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gniazda: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 XLR 3-pin, </w:t>
            </w:r>
            <w:proofErr w:type="spellStart"/>
            <w:r w:rsidRPr="00F94C37">
              <w:rPr>
                <w:rFonts w:asciiTheme="minorHAnsi" w:eastAsia="Times New Roman" w:hAnsiTheme="minorHAnsi" w:cstheme="minorHAnsi"/>
                <w:color w:val="000000"/>
              </w:rPr>
              <w:t>PowerCon</w:t>
            </w:r>
            <w:proofErr w:type="spellEnd"/>
            <w:r w:rsidRPr="00F94C37">
              <w:rPr>
                <w:rFonts w:asciiTheme="minorHAnsi" w:eastAsia="Times New Roman" w:hAnsiTheme="minorHAnsi" w:cstheme="minorHAnsi"/>
                <w:color w:val="000000"/>
              </w:rPr>
              <w:t xml:space="preserve"> wejściowe i wyjściowe, USB do podłączenia odbiornika WDMX (opcja)</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pobór prądu:</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 71W</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stopień ochrony : </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IP20</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waga: </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3,3 kg</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wymiary: </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1000x56x168 mm</w:t>
            </w:r>
          </w:p>
        </w:tc>
      </w:tr>
      <w:tr w:rsidR="005A26C1" w:rsidRPr="00F94C37" w:rsidTr="001C4A28">
        <w:trPr>
          <w:trHeight w:val="300"/>
        </w:trPr>
        <w:tc>
          <w:tcPr>
            <w:tcW w:w="3940" w:type="dxa"/>
            <w:vMerge w:val="restart"/>
            <w:tcBorders>
              <w:top w:val="nil"/>
              <w:left w:val="single" w:sz="4" w:space="0" w:color="3F3F3F"/>
              <w:bottom w:val="single" w:sz="4" w:space="0" w:color="3F3F3F"/>
              <w:right w:val="single" w:sz="4" w:space="0" w:color="3F3F3F"/>
            </w:tcBorders>
            <w:shd w:val="clear" w:color="000000" w:fill="F2F2F2"/>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4 krzywe </w:t>
            </w:r>
            <w:proofErr w:type="spellStart"/>
            <w:r w:rsidRPr="00F94C37">
              <w:rPr>
                <w:rFonts w:asciiTheme="minorHAnsi" w:eastAsia="Times New Roman" w:hAnsiTheme="minorHAnsi" w:cstheme="minorHAnsi"/>
                <w:color w:val="000000"/>
              </w:rPr>
              <w:t>dimmerowania</w:t>
            </w:r>
            <w:proofErr w:type="spellEnd"/>
            <w:r w:rsidRPr="00F94C37">
              <w:rPr>
                <w:rFonts w:asciiTheme="minorHAnsi" w:eastAsia="Times New Roman" w:hAnsiTheme="minorHAnsi" w:cstheme="minorHAnsi"/>
                <w:color w:val="000000"/>
              </w:rPr>
              <w:t xml:space="preserve"> do wyboru</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praca urządzenia nie generuje migotania w kamerach (</w:t>
            </w:r>
            <w:proofErr w:type="spellStart"/>
            <w:r w:rsidRPr="00F94C37">
              <w:rPr>
                <w:rFonts w:asciiTheme="minorHAnsi" w:eastAsia="Times New Roman" w:hAnsiTheme="minorHAnsi" w:cstheme="minorHAnsi"/>
                <w:color w:val="000000"/>
              </w:rPr>
              <w:t>flicker</w:t>
            </w:r>
            <w:proofErr w:type="spellEnd"/>
            <w:r w:rsidRPr="00F94C37">
              <w:rPr>
                <w:rFonts w:asciiTheme="minorHAnsi" w:eastAsia="Times New Roman" w:hAnsiTheme="minorHAnsi" w:cstheme="minorHAnsi"/>
                <w:color w:val="000000"/>
              </w:rPr>
              <w:t xml:space="preserve"> </w:t>
            </w:r>
            <w:proofErr w:type="spellStart"/>
            <w:r w:rsidRPr="00F94C37">
              <w:rPr>
                <w:rFonts w:asciiTheme="minorHAnsi" w:eastAsia="Times New Roman" w:hAnsiTheme="minorHAnsi" w:cstheme="minorHAnsi"/>
                <w:color w:val="000000"/>
              </w:rPr>
              <w:t>free</w:t>
            </w:r>
            <w:proofErr w:type="spellEnd"/>
            <w:r w:rsidRPr="00F94C37">
              <w:rPr>
                <w:rFonts w:asciiTheme="minorHAnsi" w:eastAsia="Times New Roman" w:hAnsiTheme="minorHAnsi" w:cstheme="minorHAnsi"/>
                <w:color w:val="000000"/>
              </w:rPr>
              <w:t>)</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obudowa aluminiowa w kolorze czarnym</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600"/>
        </w:trPr>
        <w:tc>
          <w:tcPr>
            <w:tcW w:w="3940" w:type="dxa"/>
            <w:tcBorders>
              <w:top w:val="single" w:sz="4" w:space="0" w:color="3F3F3F"/>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Wytwornica mgły typu HAZER</w:t>
            </w:r>
            <w:r w:rsidRPr="00F94C37">
              <w:rPr>
                <w:rFonts w:asciiTheme="minorHAnsi" w:eastAsia="Times New Roman" w:hAnsiTheme="minorHAnsi" w:cstheme="minorHAnsi"/>
                <w:b/>
                <w:bCs/>
                <w:color w:val="3F3F3F"/>
              </w:rPr>
              <w:br/>
              <w:t>(komplet: 2 litry dedykowanego płynu) (1 kpl)</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grzałka</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1500W</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lastRenderedPageBreak/>
              <w:t>maksymalny czas nagrzewania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60 sekund</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pojemność pojemnika na płyn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2L</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wydajność</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2l płynu umożliwiają do 50h ciągłej pracy</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waga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poniżej 9kg</w:t>
            </w:r>
          </w:p>
        </w:tc>
      </w:tr>
      <w:tr w:rsidR="005A26C1" w:rsidRPr="00F94C37" w:rsidTr="001C4A28">
        <w:trPr>
          <w:trHeight w:val="600"/>
        </w:trPr>
        <w:tc>
          <w:tcPr>
            <w:tcW w:w="3940" w:type="dxa"/>
            <w:vMerge w:val="restart"/>
            <w:tcBorders>
              <w:top w:val="nil"/>
              <w:left w:val="single" w:sz="4" w:space="0" w:color="3F3F3F"/>
              <w:bottom w:val="single" w:sz="4" w:space="0" w:color="3F3F3F"/>
              <w:right w:val="single" w:sz="4" w:space="0" w:color="3F3F3F"/>
            </w:tcBorders>
            <w:shd w:val="clear" w:color="000000" w:fill="F2F2F2"/>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nil"/>
              <w:left w:val="single" w:sz="4" w:space="0" w:color="auto"/>
              <w:bottom w:val="single" w:sz="4" w:space="0" w:color="auto"/>
              <w:right w:val="single" w:sz="4" w:space="0" w:color="auto"/>
            </w:tcBorders>
            <w:shd w:val="clear" w:color="auto" w:fill="auto"/>
            <w:vAlign w:val="center"/>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wbudowany wentylator rozpraszający wytwarzany dym</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center"/>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niezależna kontrola siły wydmuchu oraz pracy wentylatora</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center"/>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zdalna i ręczna kontrola siły wydmuchu w 99 krokach</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center"/>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zdalna i ręczna kontrola pracy wentylatora w 99 krokach</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center"/>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3 tryby pracy - sterowanie przez DMX 512, 0-10V lub stand </w:t>
            </w:r>
            <w:proofErr w:type="spellStart"/>
            <w:r w:rsidRPr="00F94C37">
              <w:rPr>
                <w:rFonts w:asciiTheme="minorHAnsi" w:eastAsia="Times New Roman" w:hAnsiTheme="minorHAnsi" w:cstheme="minorHAnsi"/>
                <w:color w:val="000000"/>
              </w:rPr>
              <w:t>alone</w:t>
            </w:r>
            <w:proofErr w:type="spellEnd"/>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center"/>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panel kontrolny z przyciskami do obsługi urządzenia oraz wyświetlaczem LED</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center"/>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wbudowany timer</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center"/>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system kontroli gęstości dymu</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center"/>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cicha praca</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center"/>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komplet z 2l dedykowanego płynu</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900"/>
        </w:trPr>
        <w:tc>
          <w:tcPr>
            <w:tcW w:w="3940" w:type="dxa"/>
            <w:tcBorders>
              <w:top w:val="single" w:sz="4" w:space="0" w:color="3F3F3F"/>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Pulpit sterowniczy DMX/Art-NET (komplet: opakowanie transportowe, tablet 10”) o parametrach nie gorszych niż: (1 kpl)</w:t>
            </w:r>
          </w:p>
        </w:tc>
      </w:tr>
      <w:tr w:rsidR="005A26C1" w:rsidRPr="00F94C37" w:rsidTr="001C4A28">
        <w:trPr>
          <w:trHeight w:val="600"/>
        </w:trPr>
        <w:tc>
          <w:tcPr>
            <w:tcW w:w="3940" w:type="dxa"/>
            <w:vMerge w:val="restart"/>
            <w:tcBorders>
              <w:top w:val="nil"/>
              <w:left w:val="single" w:sz="4" w:space="0" w:color="3F3F3F"/>
              <w:bottom w:val="single" w:sz="4" w:space="0" w:color="3F3F3F"/>
              <w:right w:val="single" w:sz="4" w:space="0" w:color="3F3F3F"/>
            </w:tcBorders>
            <w:shd w:val="clear" w:color="000000" w:fill="F2F2F2"/>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wbudowany ekran dotykowy o przekątnej min. 9,5"</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center"/>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obsługa co najmniej 512 kanałów DMX</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center"/>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min. 20 </w:t>
            </w:r>
            <w:proofErr w:type="spellStart"/>
            <w:r w:rsidRPr="00F94C37">
              <w:rPr>
                <w:rFonts w:asciiTheme="minorHAnsi" w:eastAsia="Times New Roman" w:hAnsiTheme="minorHAnsi" w:cstheme="minorHAnsi"/>
                <w:color w:val="000000"/>
              </w:rPr>
              <w:t>multifunkcyjnych</w:t>
            </w:r>
            <w:proofErr w:type="spellEnd"/>
            <w:r w:rsidRPr="00F94C37">
              <w:rPr>
                <w:rFonts w:asciiTheme="minorHAnsi" w:eastAsia="Times New Roman" w:hAnsiTheme="minorHAnsi" w:cstheme="minorHAnsi"/>
                <w:color w:val="000000"/>
              </w:rPr>
              <w:t xml:space="preserve"> suwaków dla kontroli intensywności urządzeń i zapisywania scen</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center"/>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min. 2 koła parametryczne, </w:t>
            </w:r>
            <w:proofErr w:type="spellStart"/>
            <w:r w:rsidRPr="00F94C37">
              <w:rPr>
                <w:rFonts w:asciiTheme="minorHAnsi" w:eastAsia="Times New Roman" w:hAnsiTheme="minorHAnsi" w:cstheme="minorHAnsi"/>
                <w:color w:val="000000"/>
              </w:rPr>
              <w:t>enkoderów</w:t>
            </w:r>
            <w:proofErr w:type="spellEnd"/>
            <w:r w:rsidRPr="00F94C37">
              <w:rPr>
                <w:rFonts w:asciiTheme="minorHAnsi" w:eastAsia="Times New Roman" w:hAnsiTheme="minorHAnsi" w:cstheme="minorHAnsi"/>
                <w:color w:val="000000"/>
              </w:rPr>
              <w:t xml:space="preserve"> dla ustawień parametrów urządzeń</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center"/>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wbudowane min. 2 porty USB</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center"/>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Obsługa protokołu DMX ,Art-Net</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center"/>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Możliwość podłączenia zewnętrznego monitora Full HD</w:t>
            </w:r>
          </w:p>
        </w:tc>
      </w:tr>
      <w:tr w:rsidR="005A26C1" w:rsidRPr="00F94C37" w:rsidTr="001C4A28">
        <w:trPr>
          <w:trHeight w:val="9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center"/>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Możliwość konfiguracji sieciowego sterowania bezprzewodowego poprzez wbudowany moduł </w:t>
            </w:r>
            <w:proofErr w:type="spellStart"/>
            <w:r w:rsidRPr="00F94C37">
              <w:rPr>
                <w:rFonts w:asciiTheme="minorHAnsi" w:eastAsia="Times New Roman" w:hAnsiTheme="minorHAnsi" w:cstheme="minorHAnsi"/>
                <w:color w:val="000000"/>
              </w:rPr>
              <w:t>WiFi</w:t>
            </w:r>
            <w:proofErr w:type="spellEnd"/>
            <w:r w:rsidRPr="00F94C37">
              <w:rPr>
                <w:rFonts w:asciiTheme="minorHAnsi" w:eastAsia="Times New Roman" w:hAnsiTheme="minorHAnsi" w:cstheme="minorHAnsi"/>
                <w:color w:val="000000"/>
              </w:rPr>
              <w:t>.</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center"/>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W komplecie z Tabletem opartym na systemie Android, o przekątnej ekranu min. 10”</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6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proofErr w:type="spellStart"/>
            <w:r w:rsidRPr="00F94C37">
              <w:rPr>
                <w:rFonts w:asciiTheme="minorHAnsi" w:eastAsia="Times New Roman" w:hAnsiTheme="minorHAnsi" w:cstheme="minorHAnsi"/>
                <w:b/>
                <w:bCs/>
                <w:color w:val="3F3F3F"/>
              </w:rPr>
              <w:t>Splitter</w:t>
            </w:r>
            <w:proofErr w:type="spellEnd"/>
            <w:r w:rsidRPr="00F94C37">
              <w:rPr>
                <w:rFonts w:asciiTheme="minorHAnsi" w:eastAsia="Times New Roman" w:hAnsiTheme="minorHAnsi" w:cstheme="minorHAnsi"/>
                <w:b/>
                <w:bCs/>
                <w:color w:val="3F3F3F"/>
              </w:rPr>
              <w:t xml:space="preserve"> DMX/RDM 4ch 3pin o parametrach nie gorszych niż: (4 kpl)</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ilość wejść DMX: </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6C1" w:rsidRPr="00F94C37" w:rsidRDefault="005A26C1" w:rsidP="00F94C37">
            <w:pPr>
              <w:spacing w:after="0" w:line="240" w:lineRule="auto"/>
              <w:jc w:val="right"/>
              <w:rPr>
                <w:rFonts w:asciiTheme="minorHAnsi" w:eastAsia="Times New Roman" w:hAnsiTheme="minorHAnsi" w:cstheme="minorHAnsi"/>
                <w:color w:val="000000"/>
              </w:rPr>
            </w:pPr>
            <w:r w:rsidRPr="00F94C37">
              <w:rPr>
                <w:rFonts w:asciiTheme="minorHAnsi" w:eastAsia="Times New Roman" w:hAnsiTheme="minorHAnsi" w:cstheme="minorHAnsi"/>
                <w:color w:val="000000"/>
              </w:rPr>
              <w:t>1</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ilość wyjść DMX: </w:t>
            </w:r>
          </w:p>
        </w:tc>
        <w:tc>
          <w:tcPr>
            <w:tcW w:w="4680" w:type="dxa"/>
            <w:tcBorders>
              <w:top w:val="nil"/>
              <w:left w:val="single" w:sz="4" w:space="0" w:color="auto"/>
              <w:bottom w:val="single" w:sz="4" w:space="0" w:color="auto"/>
              <w:right w:val="single" w:sz="4" w:space="0" w:color="auto"/>
            </w:tcBorders>
            <w:shd w:val="clear" w:color="auto" w:fill="auto"/>
            <w:noWrap/>
            <w:vAlign w:val="center"/>
            <w:hideMark/>
          </w:tcPr>
          <w:p w:rsidR="005A26C1" w:rsidRPr="00F94C37" w:rsidRDefault="005A26C1" w:rsidP="00F94C37">
            <w:pPr>
              <w:spacing w:after="0" w:line="240" w:lineRule="auto"/>
              <w:jc w:val="right"/>
              <w:rPr>
                <w:rFonts w:asciiTheme="minorHAnsi" w:eastAsia="Times New Roman" w:hAnsiTheme="minorHAnsi" w:cstheme="minorHAnsi"/>
                <w:color w:val="000000"/>
              </w:rPr>
            </w:pPr>
            <w:r w:rsidRPr="00F94C37">
              <w:rPr>
                <w:rFonts w:asciiTheme="minorHAnsi" w:eastAsia="Times New Roman" w:hAnsiTheme="minorHAnsi" w:cstheme="minorHAnsi"/>
                <w:color w:val="000000"/>
              </w:rPr>
              <w:t>4</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lastRenderedPageBreak/>
              <w:t xml:space="preserve">wejście sygnału DMX: </w:t>
            </w:r>
          </w:p>
        </w:tc>
        <w:tc>
          <w:tcPr>
            <w:tcW w:w="4680" w:type="dxa"/>
            <w:tcBorders>
              <w:top w:val="nil"/>
              <w:left w:val="single" w:sz="4" w:space="0" w:color="auto"/>
              <w:bottom w:val="single" w:sz="4" w:space="0" w:color="auto"/>
              <w:right w:val="single" w:sz="4" w:space="0" w:color="auto"/>
            </w:tcBorders>
            <w:shd w:val="clear" w:color="auto" w:fill="auto"/>
            <w:noWrap/>
            <w:vAlign w:val="center"/>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Wtyk 3-pin</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wyjścia DMX: </w:t>
            </w:r>
          </w:p>
        </w:tc>
        <w:tc>
          <w:tcPr>
            <w:tcW w:w="4680" w:type="dxa"/>
            <w:tcBorders>
              <w:top w:val="nil"/>
              <w:left w:val="single" w:sz="4" w:space="0" w:color="auto"/>
              <w:bottom w:val="single" w:sz="4" w:space="0" w:color="auto"/>
              <w:right w:val="single" w:sz="4" w:space="0" w:color="auto"/>
            </w:tcBorders>
            <w:shd w:val="clear" w:color="auto" w:fill="auto"/>
            <w:noWrap/>
            <w:vAlign w:val="center"/>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Gniazdo 3-pin</w:t>
            </w:r>
          </w:p>
        </w:tc>
      </w:tr>
      <w:tr w:rsidR="005A26C1" w:rsidRPr="00F94C37" w:rsidTr="001C4A28">
        <w:trPr>
          <w:trHeight w:val="300"/>
        </w:trPr>
        <w:tc>
          <w:tcPr>
            <w:tcW w:w="3940" w:type="dxa"/>
            <w:vMerge w:val="restart"/>
            <w:tcBorders>
              <w:top w:val="nil"/>
              <w:left w:val="single" w:sz="4" w:space="0" w:color="3F3F3F"/>
              <w:bottom w:val="single" w:sz="4" w:space="0" w:color="3F3F3F"/>
              <w:right w:val="single" w:sz="4" w:space="0" w:color="3F3F3F"/>
            </w:tcBorders>
            <w:shd w:val="clear" w:color="000000" w:fill="F2F2F2"/>
            <w:noWrap/>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nil"/>
              <w:left w:val="single" w:sz="4" w:space="0" w:color="auto"/>
              <w:bottom w:val="single" w:sz="4" w:space="0" w:color="auto"/>
              <w:right w:val="single" w:sz="4" w:space="0" w:color="auto"/>
            </w:tcBorders>
            <w:shd w:val="clear" w:color="auto" w:fill="auto"/>
            <w:noWrap/>
            <w:vAlign w:val="center"/>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obsługa 512 kanałów DMX</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noWrap/>
            <w:vAlign w:val="center"/>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obsługa protokołu RDM</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6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Bramka </w:t>
            </w:r>
            <w:proofErr w:type="spellStart"/>
            <w:r w:rsidRPr="00F94C37">
              <w:rPr>
                <w:rFonts w:asciiTheme="minorHAnsi" w:eastAsia="Times New Roman" w:hAnsiTheme="minorHAnsi" w:cstheme="minorHAnsi"/>
                <w:b/>
                <w:bCs/>
                <w:color w:val="3F3F3F"/>
              </w:rPr>
              <w:t>ArtNet</w:t>
            </w:r>
            <w:proofErr w:type="spellEnd"/>
            <w:r w:rsidRPr="00F94C37">
              <w:rPr>
                <w:rFonts w:asciiTheme="minorHAnsi" w:eastAsia="Times New Roman" w:hAnsiTheme="minorHAnsi" w:cstheme="minorHAnsi"/>
                <w:b/>
                <w:bCs/>
                <w:color w:val="3F3F3F"/>
              </w:rPr>
              <w:t xml:space="preserve">/DMX RDM 4uni 3pin o parametrach nie </w:t>
            </w:r>
            <w:proofErr w:type="spellStart"/>
            <w:r w:rsidRPr="00F94C37">
              <w:rPr>
                <w:rFonts w:asciiTheme="minorHAnsi" w:eastAsia="Times New Roman" w:hAnsiTheme="minorHAnsi" w:cstheme="minorHAnsi"/>
                <w:b/>
                <w:bCs/>
                <w:color w:val="3F3F3F"/>
              </w:rPr>
              <w:t>gorszch</w:t>
            </w:r>
            <w:proofErr w:type="spellEnd"/>
            <w:r w:rsidRPr="00F94C37">
              <w:rPr>
                <w:rFonts w:asciiTheme="minorHAnsi" w:eastAsia="Times New Roman" w:hAnsiTheme="minorHAnsi" w:cstheme="minorHAnsi"/>
                <w:b/>
                <w:bCs/>
                <w:color w:val="3F3F3F"/>
              </w:rPr>
              <w:t xml:space="preserve"> niż: (1 kpl)</w:t>
            </w:r>
          </w:p>
        </w:tc>
      </w:tr>
      <w:tr w:rsidR="005A26C1" w:rsidRPr="00F94C37" w:rsidTr="001C4A28">
        <w:trPr>
          <w:trHeight w:val="600"/>
        </w:trPr>
        <w:tc>
          <w:tcPr>
            <w:tcW w:w="3940" w:type="dxa"/>
            <w:vMerge w:val="restart"/>
            <w:tcBorders>
              <w:top w:val="nil"/>
              <w:left w:val="single" w:sz="4" w:space="0" w:color="3F3F3F"/>
              <w:bottom w:val="single" w:sz="4" w:space="0" w:color="3F3F3F"/>
              <w:right w:val="single" w:sz="4" w:space="0" w:color="3F3F3F"/>
            </w:tcBorders>
            <w:shd w:val="clear" w:color="000000" w:fill="F2F2F2"/>
            <w:noWrap/>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tryby scalania sygnałów z dwóch źródeł: HTP i LTP.</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minimum 4 wyjścia DMX</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obsługa protokołu RDM</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minimum 1 wejście Ethernet</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Wersja protokołu Art-Net II.</w:t>
            </w:r>
          </w:p>
        </w:tc>
      </w:tr>
      <w:tr w:rsidR="005A26C1" w:rsidRPr="00F94C37" w:rsidTr="001C4A28">
        <w:trPr>
          <w:trHeight w:val="9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solidna metalowa obudowa chroniącą przed uszkodzeniami mechanicznymi dostosowana do montażu RACK 19”.</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złącza XLR, z optyczną izolacją, odporne na uszkodzenia mechaniczne.</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złącze Ethernet pracujące w standardzie 10/100BaseTX.</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minimum sześć diod sygnalizujących stan w którym znajduje się urządzenie (tryby pracy).</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wyświetlacz i cztery klawisze służące do konfiguracji Art-Net, ustawień sieci Ethernet</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zasilanie napięciem z sieci 230VAC.</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6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Switch </w:t>
            </w:r>
            <w:proofErr w:type="spellStart"/>
            <w:r w:rsidRPr="00F94C37">
              <w:rPr>
                <w:rFonts w:asciiTheme="minorHAnsi" w:eastAsia="Times New Roman" w:hAnsiTheme="minorHAnsi" w:cstheme="minorHAnsi"/>
                <w:b/>
                <w:bCs/>
                <w:color w:val="3F3F3F"/>
              </w:rPr>
              <w:t>Ethenrnet</w:t>
            </w:r>
            <w:proofErr w:type="spellEnd"/>
            <w:r w:rsidRPr="00F94C37">
              <w:rPr>
                <w:rFonts w:asciiTheme="minorHAnsi" w:eastAsia="Times New Roman" w:hAnsiTheme="minorHAnsi" w:cstheme="minorHAnsi"/>
                <w:b/>
                <w:bCs/>
                <w:color w:val="3F3F3F"/>
              </w:rPr>
              <w:t xml:space="preserve"> 24 POE o parametrach nie gorszych niż: (1 kpl)</w:t>
            </w:r>
          </w:p>
        </w:tc>
      </w:tr>
      <w:tr w:rsidR="005A26C1" w:rsidRPr="00F94C37" w:rsidTr="001C4A28">
        <w:trPr>
          <w:trHeight w:val="300"/>
        </w:trPr>
        <w:tc>
          <w:tcPr>
            <w:tcW w:w="3940" w:type="dxa"/>
            <w:vMerge w:val="restart"/>
            <w:tcBorders>
              <w:top w:val="nil"/>
              <w:left w:val="single" w:sz="4" w:space="0" w:color="3F3F3F"/>
              <w:bottom w:val="single" w:sz="4" w:space="0" w:color="3F3F3F"/>
              <w:right w:val="single" w:sz="4" w:space="0" w:color="3F3F3F"/>
            </w:tcBorders>
            <w:shd w:val="clear" w:color="000000" w:fill="F2F2F2"/>
            <w:noWrap/>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24 porty POE RJ45 10/100/1000Mb/s</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możliwość montażu w systemie Rack 19"</w:t>
            </w:r>
          </w:p>
        </w:tc>
      </w:tr>
    </w:tbl>
    <w:p w:rsidR="005A26C1" w:rsidRPr="00F94C37" w:rsidRDefault="005A26C1" w:rsidP="00F94C37">
      <w:pPr>
        <w:spacing w:after="0" w:line="240" w:lineRule="auto"/>
        <w:rPr>
          <w:rFonts w:asciiTheme="minorHAnsi" w:eastAsia="Arial Narrow" w:hAnsiTheme="minorHAnsi" w:cstheme="minorHAnsi"/>
          <w:color w:val="000000"/>
        </w:rPr>
      </w:pPr>
    </w:p>
    <w:p w:rsidR="00F94C37" w:rsidRDefault="00F94C37">
      <w:pPr>
        <w:spacing w:after="120" w:line="264" w:lineRule="auto"/>
        <w:rPr>
          <w:rFonts w:asciiTheme="minorHAnsi" w:eastAsia="Arial Narrow" w:hAnsiTheme="minorHAnsi" w:cstheme="minorHAnsi"/>
          <w:b/>
          <w:color w:val="000000"/>
        </w:rPr>
      </w:pPr>
      <w:r>
        <w:rPr>
          <w:rFonts w:asciiTheme="minorHAnsi" w:eastAsia="Arial Narrow" w:hAnsiTheme="minorHAnsi" w:cstheme="minorHAnsi"/>
          <w:b/>
          <w:color w:val="000000"/>
        </w:rPr>
        <w:br w:type="page"/>
      </w:r>
    </w:p>
    <w:p w:rsidR="00FF3AF8" w:rsidRPr="00F94C37" w:rsidRDefault="00F94C37" w:rsidP="00F94C37">
      <w:pPr>
        <w:spacing w:after="0" w:line="240" w:lineRule="auto"/>
        <w:jc w:val="both"/>
        <w:rPr>
          <w:rFonts w:asciiTheme="minorHAnsi" w:eastAsia="Arial Narrow" w:hAnsiTheme="minorHAnsi" w:cstheme="minorHAnsi"/>
          <w:b/>
          <w:color w:val="000000"/>
          <w:sz w:val="32"/>
        </w:rPr>
      </w:pPr>
      <w:r w:rsidRPr="00F94C37">
        <w:rPr>
          <w:rFonts w:asciiTheme="minorHAnsi" w:eastAsia="Arial Narrow" w:hAnsiTheme="minorHAnsi" w:cstheme="minorHAnsi"/>
          <w:b/>
          <w:color w:val="000000"/>
          <w:sz w:val="32"/>
        </w:rPr>
        <w:lastRenderedPageBreak/>
        <w:t>S</w:t>
      </w:r>
      <w:r w:rsidR="00FF3AF8" w:rsidRPr="00F94C37">
        <w:rPr>
          <w:rFonts w:asciiTheme="minorHAnsi" w:eastAsia="Arial Narrow" w:hAnsiTheme="minorHAnsi" w:cstheme="minorHAnsi"/>
          <w:b/>
          <w:color w:val="000000"/>
          <w:sz w:val="32"/>
        </w:rPr>
        <w:t xml:space="preserve">ALA 1.03 </w:t>
      </w:r>
    </w:p>
    <w:p w:rsidR="00FF3AF8" w:rsidRPr="00F94C37" w:rsidRDefault="00FF3AF8" w:rsidP="00F94C37">
      <w:pPr>
        <w:spacing w:after="0" w:line="240" w:lineRule="auto"/>
        <w:jc w:val="both"/>
        <w:rPr>
          <w:rFonts w:asciiTheme="minorHAnsi" w:eastAsia="Arial Narrow" w:hAnsiTheme="minorHAnsi" w:cstheme="minorHAnsi"/>
          <w:color w:val="000000"/>
        </w:rPr>
      </w:pPr>
    </w:p>
    <w:p w:rsidR="005A26C1" w:rsidRPr="00F94C37" w:rsidRDefault="005A26C1" w:rsidP="00F94C37">
      <w:pPr>
        <w:spacing w:after="0" w:line="240" w:lineRule="auto"/>
        <w:jc w:val="both"/>
        <w:rPr>
          <w:rFonts w:asciiTheme="minorHAnsi" w:eastAsia="Arial Narrow" w:hAnsiTheme="minorHAnsi" w:cstheme="minorHAnsi"/>
          <w:color w:val="000000"/>
        </w:rPr>
      </w:pPr>
      <w:r w:rsidRPr="00F94C37">
        <w:rPr>
          <w:rFonts w:asciiTheme="minorHAnsi" w:eastAsia="Arial Narrow" w:hAnsiTheme="minorHAnsi" w:cstheme="minorHAnsi"/>
          <w:color w:val="000000"/>
        </w:rPr>
        <w:t>W budynku przewidziano pomieszczenia edukacyjne, które ulokowane są w pomieszczeniu nr 1.03, które może być dzielone w razie potrzeby na dwa niezależnie działające systemy. Sale przewidziane są do prowadzenia zajęć edukacyjnych z wykorzystaniem multimediów, ale także mogą stanowić elementy większego wydarzenia w połączeniu z salą konferencyjną.</w:t>
      </w:r>
    </w:p>
    <w:p w:rsidR="005A26C1" w:rsidRPr="00F94C37" w:rsidRDefault="005A26C1" w:rsidP="009738E1">
      <w:pPr>
        <w:spacing w:after="0" w:line="240" w:lineRule="auto"/>
        <w:jc w:val="both"/>
        <w:rPr>
          <w:rFonts w:asciiTheme="minorHAnsi" w:eastAsia="Arial Narrow" w:hAnsiTheme="minorHAnsi" w:cstheme="minorHAnsi"/>
          <w:color w:val="000000"/>
        </w:rPr>
      </w:pPr>
    </w:p>
    <w:p w:rsidR="005A26C1" w:rsidRPr="00F94C37" w:rsidRDefault="005A26C1" w:rsidP="009738E1">
      <w:pPr>
        <w:spacing w:after="0" w:line="240" w:lineRule="auto"/>
        <w:jc w:val="both"/>
        <w:rPr>
          <w:rFonts w:asciiTheme="minorHAnsi" w:eastAsia="Arial Narrow" w:hAnsiTheme="minorHAnsi" w:cstheme="minorHAnsi"/>
          <w:color w:val="000000"/>
        </w:rPr>
      </w:pPr>
      <w:r w:rsidRPr="00F94C37">
        <w:rPr>
          <w:rFonts w:asciiTheme="minorHAnsi" w:eastAsia="Arial Narrow" w:hAnsiTheme="minorHAnsi" w:cstheme="minorHAnsi"/>
          <w:color w:val="000000"/>
        </w:rPr>
        <w:t>Minimalne wyposażenie pomieszczeń edukacyjnych w Sali 1.03 (2 komplety):</w:t>
      </w:r>
    </w:p>
    <w:p w:rsidR="004B7546" w:rsidRDefault="004B7546" w:rsidP="009738E1">
      <w:pPr>
        <w:pStyle w:val="Nagwek1"/>
        <w:pBdr>
          <w:bottom w:val="none" w:sz="0" w:space="0" w:color="auto"/>
        </w:pBdr>
        <w:spacing w:before="0" w:after="0"/>
        <w:rPr>
          <w:rFonts w:asciiTheme="minorHAnsi" w:hAnsiTheme="minorHAnsi" w:cstheme="minorHAnsi"/>
          <w:sz w:val="22"/>
          <w:szCs w:val="22"/>
        </w:rPr>
      </w:pPr>
    </w:p>
    <w:p w:rsidR="005A26C1" w:rsidRDefault="005A26C1" w:rsidP="009738E1">
      <w:pPr>
        <w:pStyle w:val="Nagwek1"/>
        <w:pBdr>
          <w:bottom w:val="none" w:sz="0" w:space="0" w:color="auto"/>
        </w:pBdr>
        <w:spacing w:before="0" w:after="0"/>
        <w:rPr>
          <w:rFonts w:asciiTheme="minorHAnsi" w:hAnsiTheme="minorHAnsi" w:cstheme="minorHAnsi"/>
          <w:sz w:val="22"/>
          <w:szCs w:val="22"/>
        </w:rPr>
      </w:pPr>
      <w:r w:rsidRPr="00F94C37">
        <w:rPr>
          <w:rFonts w:asciiTheme="minorHAnsi" w:hAnsiTheme="minorHAnsi" w:cstheme="minorHAnsi"/>
          <w:sz w:val="22"/>
          <w:szCs w:val="22"/>
        </w:rPr>
        <w:t>Wideo:</w:t>
      </w:r>
    </w:p>
    <w:p w:rsidR="009738E1" w:rsidRPr="009738E1" w:rsidRDefault="009738E1" w:rsidP="009738E1"/>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Ekran projekcyjny typ 1 (1 kpl)</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Wymiary powierzchni roboczej:</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413x232 cm</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Format: </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16:10</w:t>
            </w:r>
          </w:p>
        </w:tc>
      </w:tr>
      <w:tr w:rsidR="005A26C1" w:rsidRPr="00F94C37" w:rsidTr="001C4A28">
        <w:trPr>
          <w:trHeight w:val="600"/>
        </w:trPr>
        <w:tc>
          <w:tcPr>
            <w:tcW w:w="3940" w:type="dxa"/>
            <w:vMerge w:val="restart"/>
            <w:tcBorders>
              <w:top w:val="nil"/>
              <w:left w:val="single" w:sz="4" w:space="0" w:color="3F3F3F"/>
              <w:bottom w:val="single" w:sz="4" w:space="0" w:color="3F3F3F"/>
              <w:right w:val="single" w:sz="4" w:space="0" w:color="3F3F3F"/>
            </w:tcBorders>
            <w:shd w:val="clear" w:color="000000" w:fill="F2F2F2"/>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ekran elektryczny do montażu naściennego lub sufitowego z systemem samonapinającym </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Aluminiowa kaseta z płaskimi zakończeniami, malowana proszkowo</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Powierzchnie projekcyjne wykonane z PVC bez kadmu, opatrzone certyfikatem trudnopalności.</w:t>
            </w:r>
          </w:p>
        </w:tc>
      </w:tr>
      <w:tr w:rsidR="005A26C1" w:rsidRPr="00F94C37" w:rsidTr="001C4A28">
        <w:trPr>
          <w:trHeight w:val="9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Zgodność z dyrektywami: </w:t>
            </w:r>
            <w:proofErr w:type="spellStart"/>
            <w:r w:rsidRPr="00F94C37">
              <w:rPr>
                <w:rFonts w:asciiTheme="minorHAnsi" w:eastAsia="Times New Roman" w:hAnsiTheme="minorHAnsi" w:cstheme="minorHAnsi"/>
                <w:color w:val="000000"/>
              </w:rPr>
              <w:t>low</w:t>
            </w:r>
            <w:proofErr w:type="spellEnd"/>
            <w:r w:rsidRPr="00F94C37">
              <w:rPr>
                <w:rFonts w:asciiTheme="minorHAnsi" w:eastAsia="Times New Roman" w:hAnsiTheme="minorHAnsi" w:cstheme="minorHAnsi"/>
                <w:color w:val="000000"/>
              </w:rPr>
              <w:t xml:space="preserve"> </w:t>
            </w:r>
            <w:proofErr w:type="spellStart"/>
            <w:r w:rsidRPr="00F94C37">
              <w:rPr>
                <w:rFonts w:asciiTheme="minorHAnsi" w:eastAsia="Times New Roman" w:hAnsiTheme="minorHAnsi" w:cstheme="minorHAnsi"/>
                <w:color w:val="000000"/>
              </w:rPr>
              <w:t>voltage</w:t>
            </w:r>
            <w:proofErr w:type="spellEnd"/>
            <w:r w:rsidRPr="00F94C37">
              <w:rPr>
                <w:rFonts w:asciiTheme="minorHAnsi" w:eastAsia="Times New Roman" w:hAnsiTheme="minorHAnsi" w:cstheme="minorHAnsi"/>
                <w:color w:val="000000"/>
              </w:rPr>
              <w:t xml:space="preserve">, </w:t>
            </w:r>
            <w:proofErr w:type="spellStart"/>
            <w:r w:rsidRPr="00F94C37">
              <w:rPr>
                <w:rFonts w:asciiTheme="minorHAnsi" w:eastAsia="Times New Roman" w:hAnsiTheme="minorHAnsi" w:cstheme="minorHAnsi"/>
                <w:color w:val="000000"/>
              </w:rPr>
              <w:t>electromagnetic</w:t>
            </w:r>
            <w:proofErr w:type="spellEnd"/>
            <w:r w:rsidRPr="00F94C37">
              <w:rPr>
                <w:rFonts w:asciiTheme="minorHAnsi" w:eastAsia="Times New Roman" w:hAnsiTheme="minorHAnsi" w:cstheme="minorHAnsi"/>
                <w:color w:val="000000"/>
              </w:rPr>
              <w:t xml:space="preserve"> </w:t>
            </w:r>
            <w:proofErr w:type="spellStart"/>
            <w:r w:rsidRPr="00F94C37">
              <w:rPr>
                <w:rFonts w:asciiTheme="minorHAnsi" w:eastAsia="Times New Roman" w:hAnsiTheme="minorHAnsi" w:cstheme="minorHAnsi"/>
                <w:color w:val="000000"/>
              </w:rPr>
              <w:t>compatibility</w:t>
            </w:r>
            <w:proofErr w:type="spellEnd"/>
            <w:r w:rsidRPr="00F94C37">
              <w:rPr>
                <w:rFonts w:asciiTheme="minorHAnsi" w:eastAsia="Times New Roman" w:hAnsiTheme="minorHAnsi" w:cstheme="minorHAnsi"/>
                <w:color w:val="000000"/>
              </w:rPr>
              <w:t>, radio equipment,</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lang w:val="en-US"/>
              </w:rPr>
            </w:pPr>
            <w:r w:rsidRPr="00F94C37">
              <w:rPr>
                <w:rFonts w:asciiTheme="minorHAnsi" w:eastAsia="Times New Roman" w:hAnsiTheme="minorHAnsi" w:cstheme="minorHAnsi"/>
                <w:color w:val="000000"/>
                <w:lang w:val="en-US"/>
              </w:rPr>
              <w:t>eco design consumption, ROHS, waste regulations (WEEE) oraz product safety.</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lang w:val="en-US"/>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Zestaw do montażu ściennego i sufitowego w komplecie.</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sterownik ekranu kompatybilny z procesorem sterującym w komplecie</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Kąt widzenia (min): </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150 stopni</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Kolor powierzchni projekcyjnej</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biały</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Grubość materiału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0.40mm</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Czarne ramki dookoła powierzchni roboczej</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tak (50mm)</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Współczynnik odbicia(min):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1mm</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Projektor typ 1 (1 szt)</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Technologia</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LCD</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Rozdzielczość</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1920x1200 (natywna)</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Jasność (min)</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5,200 lm (ISO/IEC 21118: 2020)</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Żywotność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lang w:val="en-US"/>
              </w:rPr>
            </w:pPr>
            <w:r w:rsidRPr="00F94C37">
              <w:rPr>
                <w:rFonts w:asciiTheme="minorHAnsi" w:eastAsia="Times New Roman" w:hAnsiTheme="minorHAnsi" w:cstheme="minorHAnsi"/>
                <w:color w:val="000000"/>
                <w:lang w:val="en-US"/>
              </w:rPr>
              <w:t>20,000 hours (NORMAL/QUIET)/24,000 hours (ECO)</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Kontrast (min)</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3000000:1 (FOFO)</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Wielkość obrazu (przekątna)</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0.76–7.62 m (30–300 in)</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Lens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lang w:val="en-US"/>
              </w:rPr>
            </w:pPr>
            <w:r w:rsidRPr="00F94C37">
              <w:rPr>
                <w:rFonts w:asciiTheme="minorHAnsi" w:eastAsia="Times New Roman" w:hAnsiTheme="minorHAnsi" w:cstheme="minorHAnsi"/>
                <w:color w:val="000000"/>
                <w:lang w:val="en-US"/>
              </w:rPr>
              <w:t>1.6x manual zoom (throw ratio: 1.09–1.77:1), manual focus</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lastRenderedPageBreak/>
              <w:t xml:space="preserve">Lens </w:t>
            </w:r>
            <w:proofErr w:type="spellStart"/>
            <w:r w:rsidRPr="00F94C37">
              <w:rPr>
                <w:rFonts w:asciiTheme="minorHAnsi" w:eastAsia="Times New Roman" w:hAnsiTheme="minorHAnsi" w:cstheme="minorHAnsi"/>
                <w:b/>
                <w:bCs/>
                <w:color w:val="3F3F3F"/>
              </w:rPr>
              <w:t>shift</w:t>
            </w:r>
            <w:proofErr w:type="spellEnd"/>
            <w:r w:rsidRPr="00F94C37">
              <w:rPr>
                <w:rFonts w:asciiTheme="minorHAnsi" w:eastAsia="Times New Roman" w:hAnsiTheme="minorHAnsi" w:cstheme="minorHAnsi"/>
                <w:b/>
                <w:bCs/>
                <w:color w:val="3F3F3F"/>
              </w:rPr>
              <w:t xml:space="preserve"> (min)</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Vertical +44 %, </w:t>
            </w:r>
            <w:proofErr w:type="spellStart"/>
            <w:r w:rsidRPr="00F94C37">
              <w:rPr>
                <w:rFonts w:asciiTheme="minorHAnsi" w:eastAsia="Times New Roman" w:hAnsiTheme="minorHAnsi" w:cstheme="minorHAnsi"/>
                <w:color w:val="000000"/>
              </w:rPr>
              <w:t>Horizontal</w:t>
            </w:r>
            <w:proofErr w:type="spellEnd"/>
            <w:r w:rsidRPr="00F94C37">
              <w:rPr>
                <w:rFonts w:asciiTheme="minorHAnsi" w:eastAsia="Times New Roman" w:hAnsiTheme="minorHAnsi" w:cstheme="minorHAnsi"/>
                <w:color w:val="000000"/>
              </w:rPr>
              <w:t xml:space="preserve"> ±20 %</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proofErr w:type="spellStart"/>
            <w:r w:rsidRPr="00F94C37">
              <w:rPr>
                <w:rFonts w:asciiTheme="minorHAnsi" w:eastAsia="Times New Roman" w:hAnsiTheme="minorHAnsi" w:cstheme="minorHAnsi"/>
                <w:b/>
                <w:bCs/>
                <w:color w:val="3F3F3F"/>
              </w:rPr>
              <w:t>Keystone</w:t>
            </w:r>
            <w:proofErr w:type="spellEnd"/>
            <w:r w:rsidRPr="00F94C37">
              <w:rPr>
                <w:rFonts w:asciiTheme="minorHAnsi" w:eastAsia="Times New Roman" w:hAnsiTheme="minorHAnsi" w:cstheme="minorHAnsi"/>
                <w:b/>
                <w:bCs/>
                <w:color w:val="3F3F3F"/>
              </w:rPr>
              <w:t xml:space="preserve"> correction </w:t>
            </w:r>
            <w:proofErr w:type="spellStart"/>
            <w:r w:rsidRPr="00F94C37">
              <w:rPr>
                <w:rFonts w:asciiTheme="minorHAnsi" w:eastAsia="Times New Roman" w:hAnsiTheme="minorHAnsi" w:cstheme="minorHAnsi"/>
                <w:b/>
                <w:bCs/>
                <w:color w:val="3F3F3F"/>
              </w:rPr>
              <w:t>range</w:t>
            </w:r>
            <w:proofErr w:type="spellEnd"/>
            <w:r w:rsidRPr="00F94C37">
              <w:rPr>
                <w:rFonts w:asciiTheme="minorHAnsi" w:eastAsia="Times New Roman" w:hAnsiTheme="minorHAnsi" w:cstheme="minorHAnsi"/>
                <w:b/>
                <w:bCs/>
                <w:color w:val="3F3F3F"/>
              </w:rPr>
              <w:t xml:space="preserve"> (min)</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Vertical: ±25 °, </w:t>
            </w:r>
            <w:proofErr w:type="spellStart"/>
            <w:r w:rsidRPr="00F94C37">
              <w:rPr>
                <w:rFonts w:asciiTheme="minorHAnsi" w:eastAsia="Times New Roman" w:hAnsiTheme="minorHAnsi" w:cstheme="minorHAnsi"/>
                <w:color w:val="000000"/>
              </w:rPr>
              <w:t>Horizontal</w:t>
            </w:r>
            <w:proofErr w:type="spellEnd"/>
            <w:r w:rsidRPr="00F94C37">
              <w:rPr>
                <w:rFonts w:asciiTheme="minorHAnsi" w:eastAsia="Times New Roman" w:hAnsiTheme="minorHAnsi" w:cstheme="minorHAnsi"/>
                <w:color w:val="000000"/>
              </w:rPr>
              <w:t>: ±35 °</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proofErr w:type="spellStart"/>
            <w:r w:rsidRPr="00F94C37">
              <w:rPr>
                <w:rFonts w:asciiTheme="minorHAnsi" w:eastAsia="Times New Roman" w:hAnsiTheme="minorHAnsi" w:cstheme="minorHAnsi"/>
                <w:b/>
                <w:bCs/>
                <w:color w:val="3F3F3F"/>
              </w:rPr>
              <w:t>Reusable</w:t>
            </w:r>
            <w:proofErr w:type="spellEnd"/>
            <w:r w:rsidRPr="00F94C37">
              <w:rPr>
                <w:rFonts w:asciiTheme="minorHAnsi" w:eastAsia="Times New Roman" w:hAnsiTheme="minorHAnsi" w:cstheme="minorHAnsi"/>
                <w:b/>
                <w:bCs/>
                <w:color w:val="3F3F3F"/>
              </w:rPr>
              <w:t xml:space="preserve"> ECO </w:t>
            </w:r>
            <w:proofErr w:type="spellStart"/>
            <w:r w:rsidRPr="00F94C37">
              <w:rPr>
                <w:rFonts w:asciiTheme="minorHAnsi" w:eastAsia="Times New Roman" w:hAnsiTheme="minorHAnsi" w:cstheme="minorHAnsi"/>
                <w:b/>
                <w:bCs/>
                <w:color w:val="3F3F3F"/>
              </w:rPr>
              <w:t>Filter</w:t>
            </w:r>
            <w:proofErr w:type="spellEnd"/>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Tak</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Instalacja 360°</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tak</w:t>
            </w:r>
          </w:p>
        </w:tc>
      </w:tr>
      <w:tr w:rsidR="005A26C1" w:rsidRPr="00F94C37" w:rsidTr="001C4A28">
        <w:trPr>
          <w:trHeight w:val="9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lang w:val="en-US"/>
              </w:rPr>
            </w:pPr>
            <w:r w:rsidRPr="00F94C37">
              <w:rPr>
                <w:rFonts w:asciiTheme="minorHAnsi" w:eastAsia="Times New Roman" w:hAnsiTheme="minorHAnsi" w:cstheme="minorHAnsi"/>
                <w:b/>
                <w:bCs/>
                <w:color w:val="3F3F3F"/>
                <w:lang w:val="en-US"/>
              </w:rPr>
              <w:t xml:space="preserve">6-punktowa </w:t>
            </w:r>
            <w:proofErr w:type="spellStart"/>
            <w:r w:rsidRPr="00F94C37">
              <w:rPr>
                <w:rFonts w:asciiTheme="minorHAnsi" w:eastAsia="Times New Roman" w:hAnsiTheme="minorHAnsi" w:cstheme="minorHAnsi"/>
                <w:b/>
                <w:bCs/>
                <w:color w:val="3F3F3F"/>
                <w:lang w:val="en-US"/>
              </w:rPr>
              <w:t>korekcja</w:t>
            </w:r>
            <w:proofErr w:type="spellEnd"/>
            <w:r w:rsidRPr="00F94C37">
              <w:rPr>
                <w:rFonts w:asciiTheme="minorHAnsi" w:eastAsia="Times New Roman" w:hAnsiTheme="minorHAnsi" w:cstheme="minorHAnsi"/>
                <w:b/>
                <w:bCs/>
                <w:color w:val="3F3F3F"/>
                <w:lang w:val="en-US"/>
              </w:rPr>
              <w:t xml:space="preserve"> </w:t>
            </w:r>
            <w:proofErr w:type="spellStart"/>
            <w:r w:rsidRPr="00F94C37">
              <w:rPr>
                <w:rFonts w:asciiTheme="minorHAnsi" w:eastAsia="Times New Roman" w:hAnsiTheme="minorHAnsi" w:cstheme="minorHAnsi"/>
                <w:b/>
                <w:bCs/>
                <w:color w:val="3F3F3F"/>
                <w:lang w:val="en-US"/>
              </w:rPr>
              <w:t>obrazu</w:t>
            </w:r>
            <w:proofErr w:type="spellEnd"/>
            <w:r w:rsidRPr="00F94C37">
              <w:rPr>
                <w:rFonts w:asciiTheme="minorHAnsi" w:eastAsia="Times New Roman" w:hAnsiTheme="minorHAnsi" w:cstheme="minorHAnsi"/>
                <w:b/>
                <w:bCs/>
                <w:color w:val="3F3F3F"/>
                <w:lang w:val="en-US"/>
              </w:rPr>
              <w:br/>
              <w:t>(6-Point Screen Adjustment for Projection into Room Corners)</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tak</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Korekcja zniekształcenia</w:t>
            </w:r>
            <w:r w:rsidRPr="00F94C37">
              <w:rPr>
                <w:rFonts w:asciiTheme="minorHAnsi" w:eastAsia="Times New Roman" w:hAnsiTheme="minorHAnsi" w:cstheme="minorHAnsi"/>
                <w:b/>
                <w:bCs/>
                <w:color w:val="3F3F3F"/>
              </w:rPr>
              <w:br/>
            </w:r>
            <w:proofErr w:type="spellStart"/>
            <w:r w:rsidRPr="00F94C37">
              <w:rPr>
                <w:rFonts w:asciiTheme="minorHAnsi" w:eastAsia="Times New Roman" w:hAnsiTheme="minorHAnsi" w:cstheme="minorHAnsi"/>
                <w:b/>
                <w:bCs/>
                <w:color w:val="3F3F3F"/>
              </w:rPr>
              <w:t>barrel</w:t>
            </w:r>
            <w:proofErr w:type="spellEnd"/>
            <w:r w:rsidRPr="00F94C37">
              <w:rPr>
                <w:rFonts w:asciiTheme="minorHAnsi" w:eastAsia="Times New Roman" w:hAnsiTheme="minorHAnsi" w:cstheme="minorHAnsi"/>
                <w:b/>
                <w:bCs/>
                <w:color w:val="3F3F3F"/>
              </w:rPr>
              <w:t xml:space="preserve"> / </w:t>
            </w:r>
            <w:proofErr w:type="spellStart"/>
            <w:r w:rsidRPr="00F94C37">
              <w:rPr>
                <w:rFonts w:asciiTheme="minorHAnsi" w:eastAsia="Times New Roman" w:hAnsiTheme="minorHAnsi" w:cstheme="minorHAnsi"/>
                <w:b/>
                <w:bCs/>
                <w:color w:val="3F3F3F"/>
              </w:rPr>
              <w:t>pincushion</w:t>
            </w:r>
            <w:proofErr w:type="spellEnd"/>
            <w:r w:rsidRPr="00F94C37">
              <w:rPr>
                <w:rFonts w:asciiTheme="minorHAnsi" w:eastAsia="Times New Roman" w:hAnsiTheme="minorHAnsi" w:cstheme="minorHAnsi"/>
                <w:b/>
                <w:bCs/>
                <w:color w:val="3F3F3F"/>
              </w:rPr>
              <w:t xml:space="preserve"> </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tak</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Audio Standby </w:t>
            </w:r>
            <w:proofErr w:type="spellStart"/>
            <w:r w:rsidRPr="00F94C37">
              <w:rPr>
                <w:rFonts w:asciiTheme="minorHAnsi" w:eastAsia="Times New Roman" w:hAnsiTheme="minorHAnsi" w:cstheme="minorHAnsi"/>
                <w:b/>
                <w:bCs/>
                <w:color w:val="3F3F3F"/>
              </w:rPr>
              <w:t>Mode</w:t>
            </w:r>
            <w:proofErr w:type="spellEnd"/>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tak</w:t>
            </w:r>
          </w:p>
        </w:tc>
      </w:tr>
      <w:tr w:rsidR="005A26C1" w:rsidRPr="00F94C37" w:rsidTr="001C4A28">
        <w:trPr>
          <w:trHeight w:val="30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Złącza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lang w:val="en-GB"/>
              </w:rPr>
            </w:pPr>
            <w:r w:rsidRPr="00F94C37">
              <w:rPr>
                <w:rFonts w:asciiTheme="minorHAnsi" w:eastAsia="Times New Roman" w:hAnsiTheme="minorHAnsi" w:cstheme="minorHAnsi"/>
                <w:color w:val="000000"/>
                <w:lang w:val="en-GB"/>
              </w:rPr>
              <w:t>HDMI 19-pin x 2</w:t>
            </w:r>
            <w:r w:rsidRPr="00F94C37">
              <w:rPr>
                <w:rFonts w:asciiTheme="minorHAnsi" w:eastAsia="Times New Roman" w:hAnsiTheme="minorHAnsi" w:cstheme="minorHAnsi"/>
                <w:color w:val="000000"/>
                <w:lang w:val="en-GB"/>
              </w:rPr>
              <w:br/>
              <w:t>D-sub 15-pin (female) x 2</w:t>
            </w:r>
            <w:r w:rsidRPr="00F94C37">
              <w:rPr>
                <w:rFonts w:asciiTheme="minorHAnsi" w:eastAsia="Times New Roman" w:hAnsiTheme="minorHAnsi" w:cstheme="minorHAnsi"/>
                <w:color w:val="000000"/>
                <w:lang w:val="en-GB"/>
              </w:rPr>
              <w:br/>
              <w:t>stereo mini-jack x 2 / stereo mini-jack x 1 (Audio IN/OUT)</w:t>
            </w:r>
            <w:r w:rsidRPr="00F94C37">
              <w:rPr>
                <w:rFonts w:asciiTheme="minorHAnsi" w:eastAsia="Times New Roman" w:hAnsiTheme="minorHAnsi" w:cstheme="minorHAnsi"/>
                <w:color w:val="000000"/>
                <w:lang w:val="en-GB"/>
              </w:rPr>
              <w:br/>
              <w:t>D-sub 9-pin (female) x 1 RS-232C</w:t>
            </w:r>
            <w:r w:rsidRPr="00F94C37">
              <w:rPr>
                <w:rFonts w:asciiTheme="minorHAnsi" w:eastAsia="Times New Roman" w:hAnsiTheme="minorHAnsi" w:cstheme="minorHAnsi"/>
                <w:color w:val="000000"/>
                <w:lang w:val="en-GB"/>
              </w:rPr>
              <w:br/>
              <w:t xml:space="preserve">RJ-45 x 1 (video/network/serial control) HDCP - Digital </w:t>
            </w:r>
            <w:proofErr w:type="spellStart"/>
            <w:r w:rsidRPr="00F94C37">
              <w:rPr>
                <w:rFonts w:asciiTheme="minorHAnsi" w:eastAsia="Times New Roman" w:hAnsiTheme="minorHAnsi" w:cstheme="minorHAnsi"/>
                <w:color w:val="000000"/>
                <w:lang w:val="en-GB"/>
              </w:rPr>
              <w:t>LInk</w:t>
            </w:r>
            <w:proofErr w:type="spellEnd"/>
            <w:r w:rsidRPr="00F94C37">
              <w:rPr>
                <w:rFonts w:asciiTheme="minorHAnsi" w:eastAsia="Times New Roman" w:hAnsiTheme="minorHAnsi" w:cstheme="minorHAnsi"/>
                <w:color w:val="000000"/>
                <w:lang w:val="en-GB"/>
              </w:rPr>
              <w:t xml:space="preserve">, Deep </w:t>
            </w:r>
            <w:proofErr w:type="spellStart"/>
            <w:r w:rsidRPr="00F94C37">
              <w:rPr>
                <w:rFonts w:asciiTheme="minorHAnsi" w:eastAsia="Times New Roman" w:hAnsiTheme="minorHAnsi" w:cstheme="minorHAnsi"/>
                <w:color w:val="000000"/>
                <w:lang w:val="en-GB"/>
              </w:rPr>
              <w:t>Color</w:t>
            </w:r>
            <w:proofErr w:type="spellEnd"/>
            <w:r w:rsidRPr="00F94C37">
              <w:rPr>
                <w:rFonts w:asciiTheme="minorHAnsi" w:eastAsia="Times New Roman" w:hAnsiTheme="minorHAnsi" w:cstheme="minorHAnsi"/>
                <w:color w:val="000000"/>
                <w:lang w:val="en-GB"/>
              </w:rPr>
              <w:t>, 4K/30p</w:t>
            </w:r>
            <w:r w:rsidRPr="00F94C37">
              <w:rPr>
                <w:rFonts w:asciiTheme="minorHAnsi" w:eastAsia="Times New Roman" w:hAnsiTheme="minorHAnsi" w:cstheme="minorHAnsi"/>
                <w:color w:val="000000"/>
                <w:lang w:val="en-GB"/>
              </w:rPr>
              <w:br/>
              <w:t>RJ-45 x 1 for network control</w:t>
            </w:r>
            <w:r w:rsidRPr="00F94C37">
              <w:rPr>
                <w:rFonts w:asciiTheme="minorHAnsi" w:eastAsia="Times New Roman" w:hAnsiTheme="minorHAnsi" w:cstheme="minorHAnsi"/>
                <w:color w:val="000000"/>
                <w:lang w:val="en-GB"/>
              </w:rPr>
              <w:br/>
              <w:t>USB  (Type A) x 1  Memory Viewer function</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Głośnik  (min)</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1x 10W</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proofErr w:type="spellStart"/>
            <w:r w:rsidRPr="00F94C37">
              <w:rPr>
                <w:rFonts w:asciiTheme="minorHAnsi" w:eastAsia="Times New Roman" w:hAnsiTheme="minorHAnsi" w:cstheme="minorHAnsi"/>
                <w:b/>
                <w:bCs/>
                <w:color w:val="3F3F3F"/>
              </w:rPr>
              <w:t>Wymary</w:t>
            </w:r>
            <w:proofErr w:type="spellEnd"/>
            <w:r w:rsidRPr="00F94C37">
              <w:rPr>
                <w:rFonts w:asciiTheme="minorHAnsi" w:eastAsia="Times New Roman" w:hAnsiTheme="minorHAnsi" w:cstheme="minorHAnsi"/>
                <w:b/>
                <w:bCs/>
                <w:color w:val="3F3F3F"/>
              </w:rPr>
              <w:t xml:space="preserve"> (max)</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400mm x 134 mm x 350 mm</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Waga (max)</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6,5kg</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Pobór prądu (max)</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295W</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nil"/>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Uchwyt projektora typ 2 (1 szt)</w:t>
            </w:r>
          </w:p>
        </w:tc>
      </w:tr>
      <w:tr w:rsidR="005A26C1" w:rsidRPr="00F94C37" w:rsidTr="001C4A28">
        <w:trPr>
          <w:trHeight w:val="900"/>
        </w:trPr>
        <w:tc>
          <w:tcPr>
            <w:tcW w:w="3940" w:type="dxa"/>
            <w:vMerge w:val="restart"/>
            <w:tcBorders>
              <w:top w:val="nil"/>
              <w:left w:val="single" w:sz="4" w:space="0" w:color="3F3F3F"/>
              <w:bottom w:val="single" w:sz="4" w:space="0" w:color="3F3F3F"/>
              <w:right w:val="nil"/>
            </w:tcBorders>
            <w:shd w:val="clear" w:color="000000" w:fill="F2F2F2"/>
            <w:noWrap/>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uniwersalny interfejs mocowania zapewniający montaż każdego projektora o średnicy otworów montażowych 35-330 mm</w:t>
            </w:r>
          </w:p>
        </w:tc>
      </w:tr>
      <w:tr w:rsidR="005A26C1" w:rsidRPr="00F94C37" w:rsidTr="001C4A28">
        <w:trPr>
          <w:trHeight w:val="1200"/>
        </w:trPr>
        <w:tc>
          <w:tcPr>
            <w:tcW w:w="3940" w:type="dxa"/>
            <w:vMerge/>
            <w:tcBorders>
              <w:top w:val="nil"/>
              <w:left w:val="single" w:sz="4" w:space="0" w:color="3F3F3F"/>
              <w:bottom w:val="single" w:sz="4" w:space="0" w:color="3F3F3F"/>
              <w:right w:val="nil"/>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maksymalne dopuszczalne obciążenie - min. 20 kg, potwierdzone certyfikatem TUV/GS typu 5x (testowany na 5-krotność deklarowanej wartości)</w:t>
            </w:r>
          </w:p>
        </w:tc>
      </w:tr>
      <w:tr w:rsidR="005A26C1" w:rsidRPr="00F94C37" w:rsidTr="001C4A28">
        <w:trPr>
          <w:trHeight w:val="900"/>
        </w:trPr>
        <w:tc>
          <w:tcPr>
            <w:tcW w:w="3940" w:type="dxa"/>
            <w:vMerge/>
            <w:tcBorders>
              <w:top w:val="nil"/>
              <w:left w:val="single" w:sz="4" w:space="0" w:color="3F3F3F"/>
              <w:bottom w:val="single" w:sz="4" w:space="0" w:color="3F3F3F"/>
              <w:right w:val="nil"/>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specjalne antykradzieżowe śruby zabezpieczające przed nieuprawnionym demontażem projektora z uchwytu</w:t>
            </w:r>
          </w:p>
        </w:tc>
      </w:tr>
      <w:tr w:rsidR="005A26C1" w:rsidRPr="00F94C37" w:rsidTr="001C4A28">
        <w:trPr>
          <w:trHeight w:val="900"/>
        </w:trPr>
        <w:tc>
          <w:tcPr>
            <w:tcW w:w="3940" w:type="dxa"/>
            <w:vMerge/>
            <w:tcBorders>
              <w:top w:val="nil"/>
              <w:left w:val="single" w:sz="4" w:space="0" w:color="3F3F3F"/>
              <w:bottom w:val="single" w:sz="4" w:space="0" w:color="3F3F3F"/>
              <w:right w:val="nil"/>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ukrywanie kabli na całej długości uchwytu, organizacja kabli umożliwiająca dostęp do kabli w dowolnym momencie bez użycia narzędzi</w:t>
            </w:r>
          </w:p>
        </w:tc>
      </w:tr>
      <w:tr w:rsidR="005A26C1" w:rsidRPr="00F94C37" w:rsidTr="001C4A28">
        <w:trPr>
          <w:trHeight w:val="600"/>
        </w:trPr>
        <w:tc>
          <w:tcPr>
            <w:tcW w:w="3940" w:type="dxa"/>
            <w:vMerge/>
            <w:tcBorders>
              <w:top w:val="nil"/>
              <w:left w:val="single" w:sz="4" w:space="0" w:color="3F3F3F"/>
              <w:bottom w:val="single" w:sz="4" w:space="0" w:color="3F3F3F"/>
              <w:right w:val="nil"/>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płyta sufitowa umożliwiająca montaż do sufitów płaskich oraz skośnych</w:t>
            </w:r>
          </w:p>
        </w:tc>
      </w:tr>
      <w:tr w:rsidR="005A26C1" w:rsidRPr="00F94C37" w:rsidTr="001C4A28">
        <w:trPr>
          <w:trHeight w:val="900"/>
        </w:trPr>
        <w:tc>
          <w:tcPr>
            <w:tcW w:w="3940" w:type="dxa"/>
            <w:vMerge/>
            <w:tcBorders>
              <w:top w:val="nil"/>
              <w:left w:val="single" w:sz="4" w:space="0" w:color="3F3F3F"/>
              <w:bottom w:val="single" w:sz="4" w:space="0" w:color="3F3F3F"/>
              <w:right w:val="nil"/>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w zestawie maskownica do sufitu podwieszanego - akcesorium producenta uchwytu</w:t>
            </w:r>
          </w:p>
        </w:tc>
      </w:tr>
      <w:tr w:rsidR="005A26C1" w:rsidRPr="00F94C37" w:rsidTr="001C4A28">
        <w:trPr>
          <w:trHeight w:val="600"/>
        </w:trPr>
        <w:tc>
          <w:tcPr>
            <w:tcW w:w="3940" w:type="dxa"/>
            <w:vMerge/>
            <w:tcBorders>
              <w:top w:val="nil"/>
              <w:left w:val="single" w:sz="4" w:space="0" w:color="3F3F3F"/>
              <w:bottom w:val="single" w:sz="4" w:space="0" w:color="3F3F3F"/>
              <w:right w:val="nil"/>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łatwy dostęp serwisowy poprzez system montażu typu klik</w:t>
            </w:r>
          </w:p>
        </w:tc>
      </w:tr>
      <w:tr w:rsidR="005A26C1" w:rsidRPr="00F94C37" w:rsidTr="001C4A28">
        <w:trPr>
          <w:trHeight w:val="300"/>
        </w:trPr>
        <w:tc>
          <w:tcPr>
            <w:tcW w:w="3940" w:type="dxa"/>
            <w:vMerge/>
            <w:tcBorders>
              <w:top w:val="nil"/>
              <w:left w:val="single" w:sz="4" w:space="0" w:color="3F3F3F"/>
              <w:bottom w:val="single" w:sz="4" w:space="0" w:color="3F3F3F"/>
              <w:right w:val="nil"/>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system pierścienia ciernego</w:t>
            </w:r>
          </w:p>
        </w:tc>
      </w:tr>
      <w:tr w:rsidR="005A26C1" w:rsidRPr="00F94C37" w:rsidTr="001C4A28">
        <w:trPr>
          <w:trHeight w:val="300"/>
        </w:trPr>
        <w:tc>
          <w:tcPr>
            <w:tcW w:w="3940" w:type="dxa"/>
            <w:vMerge/>
            <w:tcBorders>
              <w:top w:val="nil"/>
              <w:left w:val="single" w:sz="4" w:space="0" w:color="3F3F3F"/>
              <w:bottom w:val="single" w:sz="4" w:space="0" w:color="3F3F3F"/>
              <w:right w:val="nil"/>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łatwy, szybki montaż uchwytu</w:t>
            </w:r>
          </w:p>
        </w:tc>
      </w:tr>
      <w:tr w:rsidR="005A26C1" w:rsidRPr="00F94C37" w:rsidTr="001C4A28">
        <w:trPr>
          <w:trHeight w:val="300"/>
        </w:trPr>
        <w:tc>
          <w:tcPr>
            <w:tcW w:w="3940" w:type="dxa"/>
            <w:tcBorders>
              <w:top w:val="nil"/>
              <w:left w:val="single" w:sz="4" w:space="0" w:color="3F3F3F"/>
              <w:bottom w:val="single" w:sz="4" w:space="0" w:color="3F3F3F"/>
              <w:right w:val="nil"/>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Obrót </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359 stopni</w:t>
            </w:r>
          </w:p>
        </w:tc>
      </w:tr>
      <w:tr w:rsidR="005A26C1" w:rsidRPr="00F94C37" w:rsidTr="001C4A28">
        <w:trPr>
          <w:trHeight w:val="300"/>
        </w:trPr>
        <w:tc>
          <w:tcPr>
            <w:tcW w:w="3940" w:type="dxa"/>
            <w:tcBorders>
              <w:top w:val="nil"/>
              <w:left w:val="single" w:sz="4" w:space="0" w:color="3F3F3F"/>
              <w:bottom w:val="single" w:sz="4" w:space="0" w:color="3F3F3F"/>
              <w:right w:val="nil"/>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przechył przód/tył - zakres</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+/- 15 stopni</w:t>
            </w:r>
          </w:p>
        </w:tc>
      </w:tr>
      <w:tr w:rsidR="005A26C1" w:rsidRPr="00F94C37" w:rsidTr="001C4A28">
        <w:trPr>
          <w:trHeight w:val="300"/>
        </w:trPr>
        <w:tc>
          <w:tcPr>
            <w:tcW w:w="3940" w:type="dxa"/>
            <w:tcBorders>
              <w:top w:val="nil"/>
              <w:left w:val="single" w:sz="4" w:space="0" w:color="3F3F3F"/>
              <w:bottom w:val="single" w:sz="4" w:space="0" w:color="3F3F3F"/>
              <w:right w:val="nil"/>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przechył lewo/prawo - zakres</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+/- 15 stopni</w:t>
            </w:r>
          </w:p>
        </w:tc>
      </w:tr>
    </w:tbl>
    <w:p w:rsidR="009738E1" w:rsidRDefault="009738E1" w:rsidP="00F94C37">
      <w:pPr>
        <w:pStyle w:val="Nagwek1"/>
        <w:spacing w:before="0" w:after="0"/>
        <w:rPr>
          <w:rFonts w:asciiTheme="minorHAnsi" w:hAnsiTheme="minorHAnsi" w:cstheme="minorHAnsi"/>
          <w:sz w:val="22"/>
          <w:szCs w:val="22"/>
        </w:rPr>
      </w:pPr>
    </w:p>
    <w:p w:rsidR="005A26C1" w:rsidRDefault="005A26C1" w:rsidP="00F94C37">
      <w:pPr>
        <w:pStyle w:val="Nagwek1"/>
        <w:spacing w:before="0" w:after="0"/>
        <w:rPr>
          <w:rFonts w:asciiTheme="minorHAnsi" w:hAnsiTheme="minorHAnsi" w:cstheme="minorHAnsi"/>
          <w:sz w:val="22"/>
          <w:szCs w:val="22"/>
        </w:rPr>
      </w:pPr>
      <w:r w:rsidRPr="00F94C37">
        <w:rPr>
          <w:rFonts w:asciiTheme="minorHAnsi" w:hAnsiTheme="minorHAnsi" w:cstheme="minorHAnsi"/>
          <w:sz w:val="22"/>
          <w:szCs w:val="22"/>
        </w:rPr>
        <w:t>Transmisja AV:</w:t>
      </w:r>
    </w:p>
    <w:p w:rsidR="009738E1" w:rsidRPr="009738E1" w:rsidRDefault="009738E1" w:rsidP="009738E1"/>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proofErr w:type="spellStart"/>
            <w:r w:rsidRPr="00F94C37">
              <w:rPr>
                <w:rFonts w:asciiTheme="minorHAnsi" w:eastAsia="Times New Roman" w:hAnsiTheme="minorHAnsi" w:cstheme="minorHAnsi"/>
                <w:b/>
                <w:bCs/>
                <w:color w:val="3F3F3F"/>
              </w:rPr>
              <w:t>Enkoder</w:t>
            </w:r>
            <w:proofErr w:type="spellEnd"/>
            <w:r w:rsidRPr="00F94C37">
              <w:rPr>
                <w:rFonts w:asciiTheme="minorHAnsi" w:eastAsia="Times New Roman" w:hAnsiTheme="minorHAnsi" w:cstheme="minorHAnsi"/>
                <w:b/>
                <w:bCs/>
                <w:color w:val="3F3F3F"/>
              </w:rPr>
              <w:t xml:space="preserve"> AV (2 szt)</w:t>
            </w:r>
          </w:p>
        </w:tc>
      </w:tr>
      <w:tr w:rsidR="005A26C1" w:rsidRPr="00F94C37" w:rsidTr="001C4A28">
        <w:trPr>
          <w:trHeight w:val="600"/>
        </w:trPr>
        <w:tc>
          <w:tcPr>
            <w:tcW w:w="3940" w:type="dxa"/>
            <w:vMerge w:val="restart"/>
            <w:tcBorders>
              <w:top w:val="nil"/>
              <w:left w:val="single" w:sz="4" w:space="0" w:color="3F3F3F"/>
              <w:bottom w:val="single" w:sz="4" w:space="0" w:color="3F3F3F"/>
              <w:right w:val="single" w:sz="4" w:space="0" w:color="3F3F3F"/>
            </w:tcBorders>
            <w:shd w:val="clear" w:color="000000" w:fill="F2F2F2"/>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Możliwość transmisji wideo 4K60 4:4:4 przez sieć LAN</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lang w:val="en-GB"/>
              </w:rPr>
            </w:pPr>
            <w:proofErr w:type="spellStart"/>
            <w:r w:rsidRPr="00F94C37">
              <w:rPr>
                <w:rFonts w:asciiTheme="minorHAnsi" w:eastAsia="Times New Roman" w:hAnsiTheme="minorHAnsi" w:cstheme="minorHAnsi"/>
                <w:color w:val="000000"/>
                <w:lang w:val="en-GB"/>
              </w:rPr>
              <w:t>Obsługa</w:t>
            </w:r>
            <w:proofErr w:type="spellEnd"/>
            <w:r w:rsidRPr="00F94C37">
              <w:rPr>
                <w:rFonts w:asciiTheme="minorHAnsi" w:eastAsia="Times New Roman" w:hAnsiTheme="minorHAnsi" w:cstheme="minorHAnsi"/>
                <w:color w:val="000000"/>
                <w:lang w:val="en-GB"/>
              </w:rPr>
              <w:t xml:space="preserve"> HDR 10, HDR 10+ i Dolby Vision</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lang w:val="en-GB"/>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Zgodny z HDCP 2.2</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możliwość wyodrębniania dźwięku analogowego</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Obsługa dźwięku przestrzennego 7.1</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proofErr w:type="spellStart"/>
            <w:r w:rsidRPr="00F94C37">
              <w:rPr>
                <w:rFonts w:asciiTheme="minorHAnsi" w:eastAsia="Times New Roman" w:hAnsiTheme="minorHAnsi" w:cstheme="minorHAnsi"/>
                <w:color w:val="000000"/>
              </w:rPr>
              <w:t>enkoder</w:t>
            </w:r>
            <w:proofErr w:type="spellEnd"/>
            <w:r w:rsidRPr="00F94C37">
              <w:rPr>
                <w:rFonts w:asciiTheme="minorHAnsi" w:eastAsia="Times New Roman" w:hAnsiTheme="minorHAnsi" w:cstheme="minorHAnsi"/>
                <w:color w:val="000000"/>
              </w:rPr>
              <w:t xml:space="preserve"> tego samego producenta co procesor sterujący</w:t>
            </w:r>
          </w:p>
        </w:tc>
      </w:tr>
      <w:tr w:rsidR="005A26C1" w:rsidRPr="00F94C37" w:rsidTr="001C4A28">
        <w:trPr>
          <w:trHeight w:val="300"/>
        </w:trPr>
        <w:tc>
          <w:tcPr>
            <w:tcW w:w="3940" w:type="dxa"/>
            <w:vMerge w:val="restart"/>
            <w:tcBorders>
              <w:top w:val="nil"/>
              <w:left w:val="single" w:sz="4" w:space="0" w:color="3F3F3F"/>
              <w:bottom w:val="single" w:sz="4" w:space="0" w:color="3F3F3F"/>
              <w:right w:val="single" w:sz="4" w:space="0" w:color="3F3F3F"/>
            </w:tcBorders>
            <w:shd w:val="clear" w:color="000000" w:fill="F2F2F2"/>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Wejścia/Wyjścia: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Wejście HDMI</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Wyjście Audio</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USB</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LAN</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RS-232</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2x IR</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Obsługa protokołów</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RTP, SDP</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Ochrona przed kopiowaniem</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HDCP 2.2, AES-128, PKI</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Obsługa rozdzielczości:</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4K UHD, WQXGA, WQHD, UWFHD, QWXGA, 2K, UXGA, WUXGA, FHD, HD</w:t>
            </w:r>
          </w:p>
        </w:tc>
      </w:tr>
      <w:tr w:rsidR="005A26C1" w:rsidRPr="00F94C37" w:rsidTr="001C4A28">
        <w:trPr>
          <w:trHeight w:val="12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Obsługa cyfrowych formatów audio:</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lang w:val="en-GB"/>
              </w:rPr>
            </w:pPr>
            <w:r w:rsidRPr="00F94C37">
              <w:rPr>
                <w:rFonts w:asciiTheme="minorHAnsi" w:eastAsia="Times New Roman" w:hAnsiTheme="minorHAnsi" w:cstheme="minorHAnsi"/>
                <w:color w:val="000000"/>
                <w:lang w:val="en-GB"/>
              </w:rPr>
              <w:t xml:space="preserve">Dolby Digital®, Dolby Digital EX, Dolby Digital Plus, Dolby </w:t>
            </w:r>
            <w:proofErr w:type="spellStart"/>
            <w:r w:rsidRPr="00F94C37">
              <w:rPr>
                <w:rFonts w:asciiTheme="minorHAnsi" w:eastAsia="Times New Roman" w:hAnsiTheme="minorHAnsi" w:cstheme="minorHAnsi"/>
                <w:color w:val="000000"/>
                <w:lang w:val="en-GB"/>
              </w:rPr>
              <w:t>TrueHD</w:t>
            </w:r>
            <w:proofErr w:type="spellEnd"/>
            <w:r w:rsidRPr="00F94C37">
              <w:rPr>
                <w:rFonts w:asciiTheme="minorHAnsi" w:eastAsia="Times New Roman" w:hAnsiTheme="minorHAnsi" w:cstheme="minorHAnsi"/>
                <w:color w:val="000000"/>
                <w:lang w:val="en-GB"/>
              </w:rPr>
              <w:t xml:space="preserve">, Dolby </w:t>
            </w:r>
            <w:proofErr w:type="spellStart"/>
            <w:r w:rsidRPr="00F94C37">
              <w:rPr>
                <w:rFonts w:asciiTheme="minorHAnsi" w:eastAsia="Times New Roman" w:hAnsiTheme="minorHAnsi" w:cstheme="minorHAnsi"/>
                <w:color w:val="000000"/>
                <w:lang w:val="en-GB"/>
              </w:rPr>
              <w:t>Atmos</w:t>
            </w:r>
            <w:proofErr w:type="spellEnd"/>
            <w:r w:rsidRPr="00F94C37">
              <w:rPr>
                <w:rFonts w:asciiTheme="minorHAnsi" w:eastAsia="Times New Roman" w:hAnsiTheme="minorHAnsi" w:cstheme="minorHAnsi"/>
                <w:color w:val="000000"/>
                <w:lang w:val="en-GB"/>
              </w:rPr>
              <w:t>, DTS®, DTS ES, DTS 96/24, DTS HD High Res, DTS HD Master Audio</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Przetwornik D/A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24-bit 48 kHz</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Pasmo przenoszenia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25 </w:t>
            </w:r>
            <w:proofErr w:type="spellStart"/>
            <w:r w:rsidRPr="00F94C37">
              <w:rPr>
                <w:rFonts w:asciiTheme="minorHAnsi" w:eastAsia="Times New Roman" w:hAnsiTheme="minorHAnsi" w:cstheme="minorHAnsi"/>
                <w:color w:val="000000"/>
              </w:rPr>
              <w:t>Hz</w:t>
            </w:r>
            <w:proofErr w:type="spellEnd"/>
            <w:r w:rsidRPr="00F94C37">
              <w:rPr>
                <w:rFonts w:asciiTheme="minorHAnsi" w:eastAsia="Times New Roman" w:hAnsiTheme="minorHAnsi" w:cstheme="minorHAnsi"/>
                <w:color w:val="000000"/>
              </w:rPr>
              <w:t xml:space="preserve"> - 15 kHz ±0.5 dB</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Stosunek sygnał/szum</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&gt;93 dB</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THD+N: </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&lt;0.006% @ 1 kHz</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Zasilanie</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proofErr w:type="spellStart"/>
            <w:r w:rsidRPr="00F94C37">
              <w:rPr>
                <w:rFonts w:asciiTheme="minorHAnsi" w:eastAsia="Times New Roman" w:hAnsiTheme="minorHAnsi" w:cstheme="minorHAnsi"/>
                <w:color w:val="000000"/>
              </w:rPr>
              <w:t>PoE</w:t>
            </w:r>
            <w:proofErr w:type="spellEnd"/>
            <w:r w:rsidRPr="00F94C37">
              <w:rPr>
                <w:rFonts w:asciiTheme="minorHAnsi" w:eastAsia="Times New Roman" w:hAnsiTheme="minorHAnsi" w:cstheme="minorHAnsi"/>
                <w:color w:val="000000"/>
              </w:rPr>
              <w:t>+ IEEE 802.3at</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Zakres temperatury w jakiej urządzenie może pracować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2 - 38 stopni </w:t>
            </w:r>
            <w:proofErr w:type="spellStart"/>
            <w:r w:rsidRPr="00F94C37">
              <w:rPr>
                <w:rFonts w:asciiTheme="minorHAnsi" w:eastAsia="Times New Roman" w:hAnsiTheme="minorHAnsi" w:cstheme="minorHAnsi"/>
                <w:color w:val="000000"/>
              </w:rPr>
              <w:t>Celcujusza</w:t>
            </w:r>
            <w:proofErr w:type="spellEnd"/>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Wilgotność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15% - 85%</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Rozpraszanie ciepła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45 BTU/</w:t>
            </w:r>
            <w:proofErr w:type="spellStart"/>
            <w:r w:rsidRPr="00F94C37">
              <w:rPr>
                <w:rFonts w:asciiTheme="minorHAnsi" w:eastAsia="Times New Roman" w:hAnsiTheme="minorHAnsi" w:cstheme="minorHAnsi"/>
                <w:color w:val="000000"/>
              </w:rPr>
              <w:t>hr</w:t>
            </w:r>
            <w:proofErr w:type="spellEnd"/>
          </w:p>
        </w:tc>
      </w:tr>
    </w:tbl>
    <w:p w:rsidR="005A26C1" w:rsidRDefault="005A26C1" w:rsidP="00F94C37">
      <w:pPr>
        <w:spacing w:after="0" w:line="240" w:lineRule="auto"/>
        <w:rPr>
          <w:rFonts w:asciiTheme="minorHAnsi" w:hAnsiTheme="minorHAnsi" w:cstheme="minorHAnsi"/>
        </w:rPr>
      </w:pPr>
    </w:p>
    <w:p w:rsidR="009738E1" w:rsidRDefault="009738E1" w:rsidP="00F94C37">
      <w:pPr>
        <w:spacing w:after="0" w:line="240" w:lineRule="auto"/>
        <w:rPr>
          <w:rFonts w:asciiTheme="minorHAnsi" w:hAnsiTheme="minorHAnsi" w:cstheme="minorHAnsi"/>
        </w:rPr>
      </w:pPr>
    </w:p>
    <w:p w:rsidR="009738E1" w:rsidRDefault="009738E1" w:rsidP="00F94C37">
      <w:pPr>
        <w:spacing w:after="0" w:line="240" w:lineRule="auto"/>
        <w:rPr>
          <w:rFonts w:asciiTheme="minorHAnsi" w:hAnsiTheme="minorHAnsi" w:cstheme="minorHAnsi"/>
        </w:rPr>
      </w:pPr>
    </w:p>
    <w:p w:rsidR="009738E1" w:rsidRPr="00F94C37" w:rsidRDefault="009738E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lastRenderedPageBreak/>
              <w:t> </w:t>
            </w:r>
          </w:p>
        </w:tc>
        <w:tc>
          <w:tcPr>
            <w:tcW w:w="4680" w:type="dxa"/>
            <w:tcBorders>
              <w:top w:val="single" w:sz="4" w:space="0" w:color="3F3F3F"/>
              <w:left w:val="nil"/>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proofErr w:type="spellStart"/>
            <w:r w:rsidRPr="00F94C37">
              <w:rPr>
                <w:rFonts w:asciiTheme="minorHAnsi" w:eastAsia="Times New Roman" w:hAnsiTheme="minorHAnsi" w:cstheme="minorHAnsi"/>
                <w:b/>
                <w:bCs/>
                <w:color w:val="3F3F3F"/>
              </w:rPr>
              <w:t>Enkoder</w:t>
            </w:r>
            <w:proofErr w:type="spellEnd"/>
            <w:r w:rsidRPr="00F94C37">
              <w:rPr>
                <w:rFonts w:asciiTheme="minorHAnsi" w:eastAsia="Times New Roman" w:hAnsiTheme="minorHAnsi" w:cstheme="minorHAnsi"/>
                <w:b/>
                <w:bCs/>
                <w:color w:val="3F3F3F"/>
              </w:rPr>
              <w:t xml:space="preserve"> / dekoder AV (1 szt)</w:t>
            </w:r>
          </w:p>
        </w:tc>
      </w:tr>
      <w:tr w:rsidR="005A26C1" w:rsidRPr="00F94C37" w:rsidTr="001C4A28">
        <w:trPr>
          <w:trHeight w:val="600"/>
        </w:trPr>
        <w:tc>
          <w:tcPr>
            <w:tcW w:w="3940" w:type="dxa"/>
            <w:vMerge w:val="restart"/>
            <w:tcBorders>
              <w:top w:val="nil"/>
              <w:left w:val="single" w:sz="4" w:space="0" w:color="3F3F3F"/>
              <w:bottom w:val="single" w:sz="4" w:space="0" w:color="3F3F3F"/>
              <w:right w:val="single" w:sz="4" w:space="0" w:color="3F3F3F"/>
            </w:tcBorders>
            <w:shd w:val="clear" w:color="000000" w:fill="F2F2F2"/>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Możliwość transmisji wideo 4K60 4:4:4 przez sieć LAN</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lang w:val="en-GB"/>
              </w:rPr>
            </w:pPr>
            <w:proofErr w:type="spellStart"/>
            <w:r w:rsidRPr="00F94C37">
              <w:rPr>
                <w:rFonts w:asciiTheme="minorHAnsi" w:eastAsia="Times New Roman" w:hAnsiTheme="minorHAnsi" w:cstheme="minorHAnsi"/>
                <w:color w:val="000000"/>
                <w:lang w:val="en-GB"/>
              </w:rPr>
              <w:t>Obsługa</w:t>
            </w:r>
            <w:proofErr w:type="spellEnd"/>
            <w:r w:rsidRPr="00F94C37">
              <w:rPr>
                <w:rFonts w:asciiTheme="minorHAnsi" w:eastAsia="Times New Roman" w:hAnsiTheme="minorHAnsi" w:cstheme="minorHAnsi"/>
                <w:color w:val="000000"/>
                <w:lang w:val="en-GB"/>
              </w:rPr>
              <w:t xml:space="preserve"> HDR 10, HDR 10+ i Dolby Vision</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lang w:val="en-GB"/>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proofErr w:type="spellStart"/>
            <w:r w:rsidRPr="00F94C37">
              <w:rPr>
                <w:rFonts w:asciiTheme="minorHAnsi" w:eastAsia="Times New Roman" w:hAnsiTheme="minorHAnsi" w:cstheme="minorHAnsi"/>
                <w:color w:val="000000"/>
              </w:rPr>
              <w:t>Zgdony</w:t>
            </w:r>
            <w:proofErr w:type="spellEnd"/>
            <w:r w:rsidRPr="00F94C37">
              <w:rPr>
                <w:rFonts w:asciiTheme="minorHAnsi" w:eastAsia="Times New Roman" w:hAnsiTheme="minorHAnsi" w:cstheme="minorHAnsi"/>
                <w:color w:val="000000"/>
              </w:rPr>
              <w:t xml:space="preserve"> z HDCP 2.3</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Możliwość konfiguracji jako </w:t>
            </w:r>
            <w:proofErr w:type="spellStart"/>
            <w:r w:rsidRPr="00F94C37">
              <w:rPr>
                <w:rFonts w:asciiTheme="minorHAnsi" w:eastAsia="Times New Roman" w:hAnsiTheme="minorHAnsi" w:cstheme="minorHAnsi"/>
                <w:color w:val="000000"/>
              </w:rPr>
              <w:t>enkoder</w:t>
            </w:r>
            <w:proofErr w:type="spellEnd"/>
            <w:r w:rsidRPr="00F94C37">
              <w:rPr>
                <w:rFonts w:asciiTheme="minorHAnsi" w:eastAsia="Times New Roman" w:hAnsiTheme="minorHAnsi" w:cstheme="minorHAnsi"/>
                <w:color w:val="000000"/>
              </w:rPr>
              <w:t xml:space="preserve"> lub dekoder</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możliwość osadzania lub wyodrębniania dźwięku analogowego</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wbudowany przełącznik wideo 2x1 z funkcją automatycznego przełączania</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Obsługa dźwięku przestrzennego 7.1</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proofErr w:type="spellStart"/>
            <w:r w:rsidRPr="00F94C37">
              <w:rPr>
                <w:rFonts w:asciiTheme="minorHAnsi" w:eastAsia="Times New Roman" w:hAnsiTheme="minorHAnsi" w:cstheme="minorHAnsi"/>
                <w:color w:val="000000"/>
              </w:rPr>
              <w:t>enkoder</w:t>
            </w:r>
            <w:proofErr w:type="spellEnd"/>
            <w:r w:rsidRPr="00F94C37">
              <w:rPr>
                <w:rFonts w:asciiTheme="minorHAnsi" w:eastAsia="Times New Roman" w:hAnsiTheme="minorHAnsi" w:cstheme="minorHAnsi"/>
                <w:color w:val="000000"/>
              </w:rPr>
              <w:t xml:space="preserve"> / dekoder tego samego producenta co procesor sterujący</w:t>
            </w:r>
          </w:p>
        </w:tc>
      </w:tr>
      <w:tr w:rsidR="005A26C1" w:rsidRPr="00F94C37" w:rsidTr="001C4A28">
        <w:trPr>
          <w:trHeight w:val="300"/>
        </w:trPr>
        <w:tc>
          <w:tcPr>
            <w:tcW w:w="3940" w:type="dxa"/>
            <w:vMerge w:val="restart"/>
            <w:tcBorders>
              <w:top w:val="nil"/>
              <w:left w:val="single" w:sz="4" w:space="0" w:color="3F3F3F"/>
              <w:bottom w:val="single" w:sz="4" w:space="0" w:color="3F3F3F"/>
              <w:right w:val="single" w:sz="4" w:space="0" w:color="3F3F3F"/>
            </w:tcBorders>
            <w:shd w:val="clear" w:color="000000" w:fill="F2F2F2"/>
            <w:noWrap/>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Wejścia/Wyjścia: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1x USB</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1x LAN</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1x wejście HDMI, 1x wyjście HDMI</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1x Audio</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2x IR</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RS-232</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Obsługa protokołów</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RTP, SDP</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Ochrona przed kopiowaniem</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HDCP 2.3, AES-128, PKI</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Obsługa rozdzielczości:</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4K UHD, WQXGA, WQHD, UWFHD, QWXGA, 2K, UXGA, WUXGA, FHD, HD</w:t>
            </w:r>
          </w:p>
        </w:tc>
      </w:tr>
      <w:tr w:rsidR="005A26C1" w:rsidRPr="00F94C37" w:rsidTr="001C4A28">
        <w:trPr>
          <w:trHeight w:val="12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Obsługa cyfrowych formatów audio:</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lang w:val="en-GB"/>
              </w:rPr>
            </w:pPr>
            <w:r w:rsidRPr="00F94C37">
              <w:rPr>
                <w:rFonts w:asciiTheme="minorHAnsi" w:eastAsia="Times New Roman" w:hAnsiTheme="minorHAnsi" w:cstheme="minorHAnsi"/>
                <w:color w:val="000000"/>
                <w:lang w:val="en-GB"/>
              </w:rPr>
              <w:t xml:space="preserve">Dolby Digital®, Dolby Digital EX, Dolby Digital Plus, Dolby </w:t>
            </w:r>
            <w:proofErr w:type="spellStart"/>
            <w:r w:rsidRPr="00F94C37">
              <w:rPr>
                <w:rFonts w:asciiTheme="minorHAnsi" w:eastAsia="Times New Roman" w:hAnsiTheme="minorHAnsi" w:cstheme="minorHAnsi"/>
                <w:color w:val="000000"/>
                <w:lang w:val="en-GB"/>
              </w:rPr>
              <w:t>TrueHD</w:t>
            </w:r>
            <w:proofErr w:type="spellEnd"/>
            <w:r w:rsidRPr="00F94C37">
              <w:rPr>
                <w:rFonts w:asciiTheme="minorHAnsi" w:eastAsia="Times New Roman" w:hAnsiTheme="minorHAnsi" w:cstheme="minorHAnsi"/>
                <w:color w:val="000000"/>
                <w:lang w:val="en-GB"/>
              </w:rPr>
              <w:t xml:space="preserve">, Dolby </w:t>
            </w:r>
            <w:proofErr w:type="spellStart"/>
            <w:r w:rsidRPr="00F94C37">
              <w:rPr>
                <w:rFonts w:asciiTheme="minorHAnsi" w:eastAsia="Times New Roman" w:hAnsiTheme="minorHAnsi" w:cstheme="minorHAnsi"/>
                <w:color w:val="000000"/>
                <w:lang w:val="en-GB"/>
              </w:rPr>
              <w:t>Atmos</w:t>
            </w:r>
            <w:proofErr w:type="spellEnd"/>
            <w:r w:rsidRPr="00F94C37">
              <w:rPr>
                <w:rFonts w:asciiTheme="minorHAnsi" w:eastAsia="Times New Roman" w:hAnsiTheme="minorHAnsi" w:cstheme="minorHAnsi"/>
                <w:color w:val="000000"/>
                <w:lang w:val="en-GB"/>
              </w:rPr>
              <w:t>, DTS®, DTS ES, DTS 96/24, DTS HD High Res, DTS HD Master Audio</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Przetwornik A/D</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24-bit 48 kHz</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Przetwornik D/A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24-bit 48 kHz</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Pasmo przenoszenia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25 </w:t>
            </w:r>
            <w:proofErr w:type="spellStart"/>
            <w:r w:rsidRPr="00F94C37">
              <w:rPr>
                <w:rFonts w:asciiTheme="minorHAnsi" w:eastAsia="Times New Roman" w:hAnsiTheme="minorHAnsi" w:cstheme="minorHAnsi"/>
                <w:color w:val="000000"/>
              </w:rPr>
              <w:t>Hz</w:t>
            </w:r>
            <w:proofErr w:type="spellEnd"/>
            <w:r w:rsidRPr="00F94C37">
              <w:rPr>
                <w:rFonts w:asciiTheme="minorHAnsi" w:eastAsia="Times New Roman" w:hAnsiTheme="minorHAnsi" w:cstheme="minorHAnsi"/>
                <w:color w:val="000000"/>
              </w:rPr>
              <w:t xml:space="preserve"> - 15 kHz ±0.5 dB</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Stosunek sygnał/szum</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&gt;93 dB</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THD+N: </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&lt;0.006% @ 1 kHz</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Zasilanie</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proofErr w:type="spellStart"/>
            <w:r w:rsidRPr="00F94C37">
              <w:rPr>
                <w:rFonts w:asciiTheme="minorHAnsi" w:eastAsia="Times New Roman" w:hAnsiTheme="minorHAnsi" w:cstheme="minorHAnsi"/>
                <w:color w:val="000000"/>
              </w:rPr>
              <w:t>PoE</w:t>
            </w:r>
            <w:proofErr w:type="spellEnd"/>
            <w:r w:rsidRPr="00F94C37">
              <w:rPr>
                <w:rFonts w:asciiTheme="minorHAnsi" w:eastAsia="Times New Roman" w:hAnsiTheme="minorHAnsi" w:cstheme="minorHAnsi"/>
                <w:color w:val="000000"/>
              </w:rPr>
              <w:t>+ IEEE 802.3at</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Zakres temperatury w jakiej urządzenie może pracować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2 - 38 stopni </w:t>
            </w:r>
            <w:proofErr w:type="spellStart"/>
            <w:r w:rsidRPr="00F94C37">
              <w:rPr>
                <w:rFonts w:asciiTheme="minorHAnsi" w:eastAsia="Times New Roman" w:hAnsiTheme="minorHAnsi" w:cstheme="minorHAnsi"/>
                <w:color w:val="000000"/>
              </w:rPr>
              <w:t>Celcujusza</w:t>
            </w:r>
            <w:proofErr w:type="spellEnd"/>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Wilgotność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15% - 85%</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proofErr w:type="spellStart"/>
            <w:r w:rsidRPr="00F94C37">
              <w:rPr>
                <w:rFonts w:asciiTheme="minorHAnsi" w:eastAsia="Times New Roman" w:hAnsiTheme="minorHAnsi" w:cstheme="minorHAnsi"/>
                <w:b/>
                <w:bCs/>
                <w:color w:val="3F3F3F"/>
              </w:rPr>
              <w:t>Rozpraszenie</w:t>
            </w:r>
            <w:proofErr w:type="spellEnd"/>
            <w:r w:rsidRPr="00F94C37">
              <w:rPr>
                <w:rFonts w:asciiTheme="minorHAnsi" w:eastAsia="Times New Roman" w:hAnsiTheme="minorHAnsi" w:cstheme="minorHAnsi"/>
                <w:b/>
                <w:bCs/>
                <w:color w:val="3F3F3F"/>
              </w:rPr>
              <w:t xml:space="preserve"> ciepła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70 BTU/</w:t>
            </w:r>
            <w:proofErr w:type="spellStart"/>
            <w:r w:rsidRPr="00F94C37">
              <w:rPr>
                <w:rFonts w:asciiTheme="minorHAnsi" w:eastAsia="Times New Roman" w:hAnsiTheme="minorHAnsi" w:cstheme="minorHAnsi"/>
                <w:color w:val="000000"/>
              </w:rPr>
              <w:t>hr</w:t>
            </w:r>
            <w:proofErr w:type="spellEnd"/>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Dekoder AV (2 szt)</w:t>
            </w:r>
          </w:p>
        </w:tc>
      </w:tr>
      <w:tr w:rsidR="005A26C1" w:rsidRPr="00F94C37" w:rsidTr="001C4A28">
        <w:trPr>
          <w:trHeight w:val="600"/>
        </w:trPr>
        <w:tc>
          <w:tcPr>
            <w:tcW w:w="3940" w:type="dxa"/>
            <w:vMerge w:val="restart"/>
            <w:tcBorders>
              <w:top w:val="nil"/>
              <w:left w:val="single" w:sz="4" w:space="0" w:color="3F3F3F"/>
              <w:bottom w:val="single" w:sz="4" w:space="0" w:color="3F3F3F"/>
              <w:right w:val="single" w:sz="4" w:space="0" w:color="3F3F3F"/>
            </w:tcBorders>
            <w:shd w:val="clear" w:color="000000" w:fill="F2F2F2"/>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Możliwość transmisji wideo 4K60 4:4:4 przez sieć LAN</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lang w:val="en-GB"/>
              </w:rPr>
            </w:pPr>
            <w:proofErr w:type="spellStart"/>
            <w:r w:rsidRPr="00F94C37">
              <w:rPr>
                <w:rFonts w:asciiTheme="minorHAnsi" w:eastAsia="Times New Roman" w:hAnsiTheme="minorHAnsi" w:cstheme="minorHAnsi"/>
                <w:color w:val="000000"/>
                <w:lang w:val="en-GB"/>
              </w:rPr>
              <w:t>Obsługa</w:t>
            </w:r>
            <w:proofErr w:type="spellEnd"/>
            <w:r w:rsidRPr="00F94C37">
              <w:rPr>
                <w:rFonts w:asciiTheme="minorHAnsi" w:eastAsia="Times New Roman" w:hAnsiTheme="minorHAnsi" w:cstheme="minorHAnsi"/>
                <w:color w:val="000000"/>
                <w:lang w:val="en-GB"/>
              </w:rPr>
              <w:t xml:space="preserve"> HDR 10, HDR 10+ i Dolby Vision</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lang w:val="en-GB"/>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Zgodny z HDCP 2.2</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możliwość wyodrębniania dźwięku analogowego</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Obsługa dźwięku przestrzennego 7.1</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dekoder tego samego producenta co procesor sterujący</w:t>
            </w:r>
          </w:p>
        </w:tc>
      </w:tr>
      <w:tr w:rsidR="005A26C1" w:rsidRPr="00F94C37" w:rsidTr="001C4A28">
        <w:trPr>
          <w:trHeight w:val="300"/>
        </w:trPr>
        <w:tc>
          <w:tcPr>
            <w:tcW w:w="3940" w:type="dxa"/>
            <w:vMerge w:val="restart"/>
            <w:tcBorders>
              <w:top w:val="nil"/>
              <w:left w:val="single" w:sz="4" w:space="0" w:color="3F3F3F"/>
              <w:bottom w:val="single" w:sz="4" w:space="0" w:color="3F3F3F"/>
              <w:right w:val="single" w:sz="4" w:space="0" w:color="3F3F3F"/>
            </w:tcBorders>
            <w:shd w:val="clear" w:color="000000" w:fill="F2F2F2"/>
            <w:noWrap/>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Wejścia/Wyjścia: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1x Wyjście HDMI</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1x Wyjście Audio</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1x USB</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1x LAN</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1x RS-232</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2x IR</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Obsługa protokołów</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RTP, SDP</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Ochrona przed kopiowaniem</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HDCP 2.2, AES-128, PKI</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Obsługa rozdzielczości:</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4K UHD, WQXGA, WQHD, UWFHD, QWXGA, 2K, UXGA, WUXGA, FHD, HD</w:t>
            </w:r>
          </w:p>
        </w:tc>
      </w:tr>
      <w:tr w:rsidR="005A26C1" w:rsidRPr="00F94C37" w:rsidTr="001C4A28">
        <w:trPr>
          <w:trHeight w:val="12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Obsługa cyfrowych formatów audio:</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lang w:val="en-GB"/>
              </w:rPr>
            </w:pPr>
            <w:r w:rsidRPr="00F94C37">
              <w:rPr>
                <w:rFonts w:asciiTheme="minorHAnsi" w:eastAsia="Times New Roman" w:hAnsiTheme="minorHAnsi" w:cstheme="minorHAnsi"/>
                <w:color w:val="000000"/>
                <w:lang w:val="en-GB"/>
              </w:rPr>
              <w:t xml:space="preserve">Dolby Digital®, Dolby Digital EX, Dolby Digital Plus, Dolby </w:t>
            </w:r>
            <w:proofErr w:type="spellStart"/>
            <w:r w:rsidRPr="00F94C37">
              <w:rPr>
                <w:rFonts w:asciiTheme="minorHAnsi" w:eastAsia="Times New Roman" w:hAnsiTheme="minorHAnsi" w:cstheme="minorHAnsi"/>
                <w:color w:val="000000"/>
                <w:lang w:val="en-GB"/>
              </w:rPr>
              <w:t>TrueHD</w:t>
            </w:r>
            <w:proofErr w:type="spellEnd"/>
            <w:r w:rsidRPr="00F94C37">
              <w:rPr>
                <w:rFonts w:asciiTheme="minorHAnsi" w:eastAsia="Times New Roman" w:hAnsiTheme="minorHAnsi" w:cstheme="minorHAnsi"/>
                <w:color w:val="000000"/>
                <w:lang w:val="en-GB"/>
              </w:rPr>
              <w:t xml:space="preserve">, Dolby </w:t>
            </w:r>
            <w:proofErr w:type="spellStart"/>
            <w:r w:rsidRPr="00F94C37">
              <w:rPr>
                <w:rFonts w:asciiTheme="minorHAnsi" w:eastAsia="Times New Roman" w:hAnsiTheme="minorHAnsi" w:cstheme="minorHAnsi"/>
                <w:color w:val="000000"/>
                <w:lang w:val="en-GB"/>
              </w:rPr>
              <w:t>Atmos</w:t>
            </w:r>
            <w:proofErr w:type="spellEnd"/>
            <w:r w:rsidRPr="00F94C37">
              <w:rPr>
                <w:rFonts w:asciiTheme="minorHAnsi" w:eastAsia="Times New Roman" w:hAnsiTheme="minorHAnsi" w:cstheme="minorHAnsi"/>
                <w:color w:val="000000"/>
                <w:lang w:val="en-GB"/>
              </w:rPr>
              <w:t>, DTS®, DTS ES, DTS 96/24, DTS HD High Res, DTS HD Master Audio</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Przetwornik D/A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24-bit 48 kHz</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Pasmo przenoszenia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25 </w:t>
            </w:r>
            <w:proofErr w:type="spellStart"/>
            <w:r w:rsidRPr="00F94C37">
              <w:rPr>
                <w:rFonts w:asciiTheme="minorHAnsi" w:eastAsia="Times New Roman" w:hAnsiTheme="minorHAnsi" w:cstheme="minorHAnsi"/>
                <w:color w:val="000000"/>
              </w:rPr>
              <w:t>Hz</w:t>
            </w:r>
            <w:proofErr w:type="spellEnd"/>
            <w:r w:rsidRPr="00F94C37">
              <w:rPr>
                <w:rFonts w:asciiTheme="minorHAnsi" w:eastAsia="Times New Roman" w:hAnsiTheme="minorHAnsi" w:cstheme="minorHAnsi"/>
                <w:color w:val="000000"/>
              </w:rPr>
              <w:t xml:space="preserve"> - 15 kHz ±0.5 dB</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Stosunek sygnał/szum</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&gt;93 dB</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THD+N: </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&lt;0.006% @ 1 kHz</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Zasilanie</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proofErr w:type="spellStart"/>
            <w:r w:rsidRPr="00F94C37">
              <w:rPr>
                <w:rFonts w:asciiTheme="minorHAnsi" w:eastAsia="Times New Roman" w:hAnsiTheme="minorHAnsi" w:cstheme="minorHAnsi"/>
                <w:color w:val="000000"/>
              </w:rPr>
              <w:t>PoE</w:t>
            </w:r>
            <w:proofErr w:type="spellEnd"/>
            <w:r w:rsidRPr="00F94C37">
              <w:rPr>
                <w:rFonts w:asciiTheme="minorHAnsi" w:eastAsia="Times New Roman" w:hAnsiTheme="minorHAnsi" w:cstheme="minorHAnsi"/>
                <w:color w:val="000000"/>
              </w:rPr>
              <w:t>+ IEEE 802.3at</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Zakres temperatury w jakiej urządzenie może pracować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2 - 38 stopni </w:t>
            </w:r>
            <w:proofErr w:type="spellStart"/>
            <w:r w:rsidRPr="00F94C37">
              <w:rPr>
                <w:rFonts w:asciiTheme="minorHAnsi" w:eastAsia="Times New Roman" w:hAnsiTheme="minorHAnsi" w:cstheme="minorHAnsi"/>
                <w:color w:val="000000"/>
              </w:rPr>
              <w:t>Celcujusza</w:t>
            </w:r>
            <w:proofErr w:type="spellEnd"/>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Wilgotność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15% - 85%</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proofErr w:type="spellStart"/>
            <w:r w:rsidRPr="00F94C37">
              <w:rPr>
                <w:rFonts w:asciiTheme="minorHAnsi" w:eastAsia="Times New Roman" w:hAnsiTheme="minorHAnsi" w:cstheme="minorHAnsi"/>
                <w:b/>
                <w:bCs/>
                <w:color w:val="3F3F3F"/>
              </w:rPr>
              <w:t>Rozpraszenie</w:t>
            </w:r>
            <w:proofErr w:type="spellEnd"/>
            <w:r w:rsidRPr="00F94C37">
              <w:rPr>
                <w:rFonts w:asciiTheme="minorHAnsi" w:eastAsia="Times New Roman" w:hAnsiTheme="minorHAnsi" w:cstheme="minorHAnsi"/>
                <w:b/>
                <w:bCs/>
                <w:color w:val="3F3F3F"/>
              </w:rPr>
              <w:t xml:space="preserve"> ciepła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45 BTU/</w:t>
            </w:r>
            <w:proofErr w:type="spellStart"/>
            <w:r w:rsidRPr="00F94C37">
              <w:rPr>
                <w:rFonts w:asciiTheme="minorHAnsi" w:eastAsia="Times New Roman" w:hAnsiTheme="minorHAnsi" w:cstheme="minorHAnsi"/>
                <w:color w:val="000000"/>
              </w:rPr>
              <w:t>hr</w:t>
            </w:r>
            <w:proofErr w:type="spellEnd"/>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Przyłącze ścienne typ 1 (2 szt)</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Zawierające min 1x HDMI, 2xLAN, 2x 230V</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Przyłącze ścienne typ 2 (2 szt)</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Zawierające min 2xLAN 2x230V</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Przyłącze ścienne typ 3 (1 szt)</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Zawierające min 2xLAN 2xXLR 2x230</w:t>
            </w:r>
          </w:p>
        </w:tc>
      </w:tr>
    </w:tbl>
    <w:p w:rsidR="005A26C1" w:rsidRPr="00F94C37" w:rsidRDefault="005A26C1" w:rsidP="00F94C37">
      <w:pPr>
        <w:spacing w:after="0" w:line="240" w:lineRule="auto"/>
        <w:rPr>
          <w:rFonts w:asciiTheme="minorHAnsi" w:hAnsiTheme="minorHAnsi" w:cstheme="minorHAnsi"/>
        </w:rPr>
      </w:pPr>
    </w:p>
    <w:p w:rsidR="005A26C1" w:rsidRDefault="005A26C1" w:rsidP="009738E1">
      <w:pPr>
        <w:pStyle w:val="Nagwek1"/>
        <w:pBdr>
          <w:bottom w:val="none" w:sz="0" w:space="0" w:color="auto"/>
        </w:pBdr>
        <w:spacing w:before="0" w:after="0"/>
        <w:rPr>
          <w:rFonts w:asciiTheme="minorHAnsi" w:hAnsiTheme="minorHAnsi" w:cstheme="minorHAnsi"/>
          <w:sz w:val="22"/>
          <w:szCs w:val="22"/>
        </w:rPr>
      </w:pPr>
      <w:r w:rsidRPr="00F94C37">
        <w:rPr>
          <w:rFonts w:asciiTheme="minorHAnsi" w:hAnsiTheme="minorHAnsi" w:cstheme="minorHAnsi"/>
          <w:sz w:val="22"/>
          <w:szCs w:val="22"/>
        </w:rPr>
        <w:t>Sterowanie:</w:t>
      </w:r>
    </w:p>
    <w:p w:rsidR="009738E1" w:rsidRPr="009738E1" w:rsidRDefault="009738E1" w:rsidP="009738E1"/>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Panel sterowania (1 szt)</w:t>
            </w:r>
          </w:p>
        </w:tc>
      </w:tr>
      <w:tr w:rsidR="005A26C1" w:rsidRPr="00F94C37" w:rsidTr="001C4A28">
        <w:trPr>
          <w:trHeight w:val="600"/>
        </w:trPr>
        <w:tc>
          <w:tcPr>
            <w:tcW w:w="3940" w:type="dxa"/>
            <w:vMerge w:val="restart"/>
            <w:tcBorders>
              <w:top w:val="nil"/>
              <w:left w:val="single" w:sz="4" w:space="0" w:color="3F3F3F"/>
              <w:bottom w:val="single" w:sz="4" w:space="0" w:color="3F3F3F"/>
              <w:right w:val="single" w:sz="4" w:space="0" w:color="auto"/>
            </w:tcBorders>
            <w:shd w:val="clear" w:color="000000" w:fill="F2F2F2"/>
            <w:noWrap/>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single" w:sz="4" w:space="0" w:color="auto"/>
              <w:left w:val="nil"/>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Kompatybilny z aplikacją obsługującą procesory sterowania typ 1 oraz typ 2</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auto"/>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nil"/>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Powłoka </w:t>
            </w:r>
            <w:proofErr w:type="spellStart"/>
            <w:r w:rsidRPr="00F94C37">
              <w:rPr>
                <w:rFonts w:asciiTheme="minorHAnsi" w:eastAsia="Times New Roman" w:hAnsiTheme="minorHAnsi" w:cstheme="minorHAnsi"/>
                <w:color w:val="000000"/>
              </w:rPr>
              <w:t>oleofobowa</w:t>
            </w:r>
            <w:proofErr w:type="spellEnd"/>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auto"/>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nil"/>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głośniki stereofoniczne </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auto"/>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nil"/>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zasilacz USB-C o mocy min. 18W w zestawie z panelem sterowania</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Przekątna ekranu (min)</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10,1"</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proofErr w:type="spellStart"/>
            <w:r w:rsidRPr="00F94C37">
              <w:rPr>
                <w:rFonts w:asciiTheme="minorHAnsi" w:eastAsia="Times New Roman" w:hAnsiTheme="minorHAnsi" w:cstheme="minorHAnsi"/>
                <w:b/>
                <w:bCs/>
                <w:color w:val="3F3F3F"/>
              </w:rPr>
              <w:t>Jasnosć</w:t>
            </w:r>
            <w:proofErr w:type="spellEnd"/>
            <w:r w:rsidRPr="00F94C37">
              <w:rPr>
                <w:rFonts w:asciiTheme="minorHAnsi" w:eastAsia="Times New Roman" w:hAnsiTheme="minorHAnsi" w:cstheme="minorHAnsi"/>
                <w:b/>
                <w:bCs/>
                <w:color w:val="3F3F3F"/>
              </w:rPr>
              <w:t xml:space="preserve"> (min)</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450 nitów</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Aparat (min)</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7MP</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Przysłona (min)</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f/2.4</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Bluetooth</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4.2</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Wi-Fi</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(802.11a/b/g/n/</w:t>
            </w:r>
            <w:proofErr w:type="spellStart"/>
            <w:r w:rsidRPr="00F94C37">
              <w:rPr>
                <w:rFonts w:asciiTheme="minorHAnsi" w:eastAsia="Times New Roman" w:hAnsiTheme="minorHAnsi" w:cstheme="minorHAnsi"/>
                <w:color w:val="000000"/>
              </w:rPr>
              <w:t>ac</w:t>
            </w:r>
            <w:proofErr w:type="spellEnd"/>
            <w:r w:rsidRPr="00F94C37">
              <w:rPr>
                <w:rFonts w:asciiTheme="minorHAnsi" w:eastAsia="Times New Roman" w:hAnsiTheme="minorHAnsi" w:cstheme="minorHAnsi"/>
                <w:color w:val="000000"/>
              </w:rPr>
              <w:t>); dwa zakresy (2,4 GHz i 5 GHz);</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Procesor sterujący typ 2 (1 szt)</w:t>
            </w:r>
          </w:p>
        </w:tc>
      </w:tr>
      <w:tr w:rsidR="005A26C1" w:rsidRPr="00F94C37" w:rsidTr="001C4A28">
        <w:trPr>
          <w:trHeight w:val="600"/>
        </w:trPr>
        <w:tc>
          <w:tcPr>
            <w:tcW w:w="3940" w:type="dxa"/>
            <w:vMerge w:val="restart"/>
            <w:tcBorders>
              <w:top w:val="nil"/>
              <w:left w:val="single" w:sz="4" w:space="0" w:color="3F3F3F"/>
              <w:bottom w:val="single" w:sz="4" w:space="0" w:color="3F3F3F"/>
              <w:right w:val="single" w:sz="4" w:space="0" w:color="3F3F3F"/>
            </w:tcBorders>
            <w:shd w:val="clear" w:color="000000" w:fill="F2F2F2"/>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procesor sterujący zamknięty w kompaktowej obudowie</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możliwość sterowania z przenośnych paneli sterujących</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Obsługa sieci </w:t>
            </w:r>
            <w:proofErr w:type="spellStart"/>
            <w:r w:rsidRPr="00F94C37">
              <w:rPr>
                <w:rFonts w:asciiTheme="minorHAnsi" w:eastAsia="Times New Roman" w:hAnsiTheme="minorHAnsi" w:cstheme="minorHAnsi"/>
                <w:color w:val="000000"/>
              </w:rPr>
              <w:t>BACnet</w:t>
            </w:r>
            <w:proofErr w:type="spellEnd"/>
            <w:r w:rsidRPr="00F94C37">
              <w:rPr>
                <w:rFonts w:asciiTheme="minorHAnsi" w:eastAsia="Times New Roman" w:hAnsiTheme="minorHAnsi" w:cstheme="minorHAnsi"/>
                <w:color w:val="000000"/>
              </w:rPr>
              <w:t>/IP</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Przystosowany do protokołu IPv6</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Diody LED na przednim panelu sterowania informujące o stanie urządzenia</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SDRAM:</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1GB</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Pamięć </w:t>
            </w:r>
            <w:proofErr w:type="spellStart"/>
            <w:r w:rsidRPr="00F94C37">
              <w:rPr>
                <w:rFonts w:asciiTheme="minorHAnsi" w:eastAsia="Times New Roman" w:hAnsiTheme="minorHAnsi" w:cstheme="minorHAnsi"/>
                <w:b/>
                <w:bCs/>
                <w:color w:val="3F3F3F"/>
              </w:rPr>
              <w:t>flash</w:t>
            </w:r>
            <w:proofErr w:type="spellEnd"/>
            <w:r w:rsidRPr="00F94C37">
              <w:rPr>
                <w:rFonts w:asciiTheme="minorHAnsi" w:eastAsia="Times New Roman" w:hAnsiTheme="minorHAnsi" w:cstheme="minorHAnsi"/>
                <w:b/>
                <w:bCs/>
                <w:color w:val="3F3F3F"/>
              </w:rPr>
              <w:t>:</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8GB</w:t>
            </w:r>
          </w:p>
        </w:tc>
      </w:tr>
      <w:tr w:rsidR="005A26C1" w:rsidRPr="00F94C37" w:rsidTr="001C4A28">
        <w:trPr>
          <w:trHeight w:val="900"/>
        </w:trPr>
        <w:tc>
          <w:tcPr>
            <w:tcW w:w="3940" w:type="dxa"/>
            <w:vMerge w:val="restart"/>
            <w:tcBorders>
              <w:top w:val="nil"/>
              <w:left w:val="single" w:sz="4" w:space="0" w:color="3F3F3F"/>
              <w:bottom w:val="single" w:sz="4" w:space="0" w:color="3F3F3F"/>
              <w:right w:val="single" w:sz="4" w:space="0" w:color="3F3F3F"/>
            </w:tcBorders>
            <w:shd w:val="clear" w:color="000000" w:fill="F2F2F2"/>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Wejścia/Wyjścia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lang w:val="en-GB"/>
              </w:rPr>
            </w:pPr>
            <w:r w:rsidRPr="00F94C37">
              <w:rPr>
                <w:rFonts w:asciiTheme="minorHAnsi" w:eastAsia="Times New Roman" w:hAnsiTheme="minorHAnsi" w:cstheme="minorHAnsi"/>
                <w:color w:val="000000"/>
                <w:lang w:val="en-GB"/>
              </w:rPr>
              <w:t xml:space="preserve">LAN </w:t>
            </w:r>
            <w:proofErr w:type="spellStart"/>
            <w:r w:rsidRPr="00F94C37">
              <w:rPr>
                <w:rFonts w:asciiTheme="minorHAnsi" w:eastAsia="Times New Roman" w:hAnsiTheme="minorHAnsi" w:cstheme="minorHAnsi"/>
                <w:color w:val="000000"/>
                <w:lang w:val="en-GB"/>
              </w:rPr>
              <w:t>PoE</w:t>
            </w:r>
            <w:proofErr w:type="spellEnd"/>
            <w:r w:rsidRPr="00F94C37">
              <w:rPr>
                <w:rFonts w:asciiTheme="minorHAnsi" w:eastAsia="Times New Roman" w:hAnsiTheme="minorHAnsi" w:cstheme="minorHAnsi"/>
                <w:color w:val="000000"/>
                <w:lang w:val="en-GB"/>
              </w:rPr>
              <w:t xml:space="preserve"> (100/1000 Mbps, auto-switching, auto-negotiating, auto-discovery, </w:t>
            </w:r>
            <w:proofErr w:type="spellStart"/>
            <w:r w:rsidRPr="00F94C37">
              <w:rPr>
                <w:rFonts w:asciiTheme="minorHAnsi" w:eastAsia="Times New Roman" w:hAnsiTheme="minorHAnsi" w:cstheme="minorHAnsi"/>
                <w:color w:val="000000"/>
                <w:lang w:val="en-GB"/>
              </w:rPr>
              <w:t>obsługa</w:t>
            </w:r>
            <w:proofErr w:type="spellEnd"/>
            <w:r w:rsidRPr="00F94C37">
              <w:rPr>
                <w:rFonts w:asciiTheme="minorHAnsi" w:eastAsia="Times New Roman" w:hAnsiTheme="minorHAnsi" w:cstheme="minorHAnsi"/>
                <w:color w:val="000000"/>
                <w:lang w:val="en-GB"/>
              </w:rPr>
              <w:t>: TCP/IP, UDP/IP, CIP, DHCP, SSL)</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lang w:val="en-GB"/>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magistrala systemowa</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USB-C</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2x wejście cyfrowe</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2x RELAY (styki NO, obciążalność styków: 1A, 30VAC/VDC)</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lang w:val="pt-PT"/>
              </w:rPr>
            </w:pPr>
            <w:r w:rsidRPr="00F94C37">
              <w:rPr>
                <w:rFonts w:asciiTheme="minorHAnsi" w:eastAsia="Times New Roman" w:hAnsiTheme="minorHAnsi" w:cstheme="minorHAnsi"/>
                <w:color w:val="000000"/>
                <w:lang w:val="pt-PT"/>
              </w:rPr>
              <w:t>2x IR (wyjścia IR do 1.2 MHz)</w:t>
            </w:r>
          </w:p>
        </w:tc>
      </w:tr>
      <w:tr w:rsidR="005A26C1" w:rsidRPr="00F94C37" w:rsidTr="001C4A28">
        <w:trPr>
          <w:trHeight w:val="3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lang w:val="pt-PT"/>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1x RS485</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Zasilanie</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proofErr w:type="spellStart"/>
            <w:r w:rsidRPr="00F94C37">
              <w:rPr>
                <w:rFonts w:asciiTheme="minorHAnsi" w:eastAsia="Times New Roman" w:hAnsiTheme="minorHAnsi" w:cstheme="minorHAnsi"/>
                <w:color w:val="000000"/>
              </w:rPr>
              <w:t>PoE</w:t>
            </w:r>
            <w:proofErr w:type="spellEnd"/>
            <w:r w:rsidRPr="00F94C37">
              <w:rPr>
                <w:rFonts w:asciiTheme="minorHAnsi" w:eastAsia="Times New Roman" w:hAnsiTheme="minorHAnsi" w:cstheme="minorHAnsi"/>
                <w:color w:val="000000"/>
              </w:rPr>
              <w:t xml:space="preserve"> IEEE 802.3at</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Zakres temperatury w jakiej urządzenie może pracować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6 - 42 stopni </w:t>
            </w:r>
            <w:proofErr w:type="spellStart"/>
            <w:r w:rsidRPr="00F94C37">
              <w:rPr>
                <w:rFonts w:asciiTheme="minorHAnsi" w:eastAsia="Times New Roman" w:hAnsiTheme="minorHAnsi" w:cstheme="minorHAnsi"/>
                <w:color w:val="000000"/>
              </w:rPr>
              <w:t>Celcjusza</w:t>
            </w:r>
            <w:proofErr w:type="spellEnd"/>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Wilgotność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15% - 85%</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Rozpraszanie ciepła (min)</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20 BTU/</w:t>
            </w:r>
            <w:proofErr w:type="spellStart"/>
            <w:r w:rsidRPr="00F94C37">
              <w:rPr>
                <w:rFonts w:asciiTheme="minorHAnsi" w:eastAsia="Times New Roman" w:hAnsiTheme="minorHAnsi" w:cstheme="minorHAnsi"/>
                <w:color w:val="000000"/>
              </w:rPr>
              <w:t>hr</w:t>
            </w:r>
            <w:proofErr w:type="spellEnd"/>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Klawiatura sterująca (1 szt)</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Wyjście/wejście</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magistrala systemowa kompatybilna z procesorem sterującym</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Ilość przycisków</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możliwość indywidulanej konfiguracji przycisków (min 4 przyciski, max 10)</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Zasilanie</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z magistrali systemowej (max 0.6W)</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Klawiatura tego samego producenta co procesor sterujący</w:t>
            </w:r>
          </w:p>
        </w:tc>
      </w:tr>
    </w:tbl>
    <w:p w:rsidR="005A26C1" w:rsidRPr="00F94C37" w:rsidRDefault="005A26C1" w:rsidP="00F94C37">
      <w:pPr>
        <w:spacing w:after="0" w:line="240" w:lineRule="auto"/>
        <w:rPr>
          <w:rFonts w:asciiTheme="minorHAnsi" w:hAnsiTheme="minorHAnsi" w:cstheme="minorHAnsi"/>
        </w:rPr>
      </w:pPr>
    </w:p>
    <w:p w:rsidR="005A26C1" w:rsidRPr="00F94C37" w:rsidRDefault="005A26C1" w:rsidP="00F94C37">
      <w:pPr>
        <w:spacing w:after="0" w:line="240" w:lineRule="auto"/>
        <w:rPr>
          <w:rFonts w:asciiTheme="minorHAnsi" w:hAnsiTheme="minorHAnsi" w:cstheme="minorHAnsi"/>
        </w:rPr>
      </w:pPr>
    </w:p>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Przełącznik sieciowy (1 szt)</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Ilość portów</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45</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Liczba portów </w:t>
            </w:r>
            <w:proofErr w:type="spellStart"/>
            <w:r w:rsidRPr="00F94C37">
              <w:rPr>
                <w:rFonts w:asciiTheme="minorHAnsi" w:eastAsia="Times New Roman" w:hAnsiTheme="minorHAnsi" w:cstheme="minorHAnsi"/>
                <w:b/>
                <w:bCs/>
                <w:color w:val="3F3F3F"/>
              </w:rPr>
              <w:t>PoE</w:t>
            </w:r>
            <w:proofErr w:type="spellEnd"/>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25</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Przełącznik sieciowy kompatybilny z </w:t>
            </w:r>
            <w:proofErr w:type="spellStart"/>
            <w:r w:rsidRPr="00F94C37">
              <w:rPr>
                <w:rFonts w:asciiTheme="minorHAnsi" w:eastAsia="Times New Roman" w:hAnsiTheme="minorHAnsi" w:cstheme="minorHAnsi"/>
                <w:color w:val="000000"/>
              </w:rPr>
              <w:t>enkoderem</w:t>
            </w:r>
            <w:proofErr w:type="spellEnd"/>
            <w:r w:rsidRPr="00F94C37">
              <w:rPr>
                <w:rFonts w:asciiTheme="minorHAnsi" w:eastAsia="Times New Roman" w:hAnsiTheme="minorHAnsi" w:cstheme="minorHAnsi"/>
                <w:color w:val="000000"/>
              </w:rPr>
              <w:t xml:space="preserve"> AV oraz dekoderem AV</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Access point (1 szt)</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Kompatybilny z przełącznikiem sieciowym oraz z panelami sterującymi</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Aplikacja mobilna (1 szt)</w:t>
            </w:r>
          </w:p>
        </w:tc>
      </w:tr>
      <w:tr w:rsidR="005A26C1" w:rsidRPr="00F94C37" w:rsidTr="001C4A28">
        <w:trPr>
          <w:trHeight w:val="300"/>
        </w:trPr>
        <w:tc>
          <w:tcPr>
            <w:tcW w:w="3940" w:type="dxa"/>
            <w:vMerge w:val="restart"/>
            <w:tcBorders>
              <w:top w:val="nil"/>
              <w:left w:val="single" w:sz="4" w:space="0" w:color="3F3F3F"/>
              <w:bottom w:val="single" w:sz="4" w:space="0" w:color="3F3F3F"/>
              <w:right w:val="single" w:sz="4" w:space="0" w:color="3F3F3F"/>
            </w:tcBorders>
            <w:shd w:val="clear" w:color="000000" w:fill="F2F2F2"/>
            <w:noWrap/>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kompatybilna z panelem sterującym</w:t>
            </w:r>
          </w:p>
        </w:tc>
      </w:tr>
      <w:tr w:rsidR="005A26C1" w:rsidRPr="00F94C37" w:rsidTr="001C4A28">
        <w:trPr>
          <w:trHeight w:val="600"/>
        </w:trPr>
        <w:tc>
          <w:tcPr>
            <w:tcW w:w="3940" w:type="dxa"/>
            <w:vMerge/>
            <w:tcBorders>
              <w:top w:val="nil"/>
              <w:left w:val="single" w:sz="4" w:space="0" w:color="3F3F3F"/>
              <w:bottom w:val="single" w:sz="4" w:space="0" w:color="3F3F3F"/>
              <w:right w:val="single" w:sz="4" w:space="0" w:color="3F3F3F"/>
            </w:tcBorders>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tego samego producenta co Procesor sterujący typ 1</w:t>
            </w:r>
          </w:p>
        </w:tc>
      </w:tr>
    </w:tbl>
    <w:p w:rsidR="005A26C1" w:rsidRPr="00F94C37" w:rsidRDefault="005A26C1" w:rsidP="00F94C37">
      <w:pPr>
        <w:spacing w:after="0" w:line="240" w:lineRule="auto"/>
        <w:rPr>
          <w:rFonts w:asciiTheme="minorHAnsi" w:hAnsiTheme="minorHAnsi" w:cstheme="minorHAnsi"/>
        </w:rPr>
      </w:pPr>
    </w:p>
    <w:p w:rsidR="005A26C1" w:rsidRDefault="005A26C1" w:rsidP="009738E1">
      <w:pPr>
        <w:pStyle w:val="Nagwek1"/>
        <w:pBdr>
          <w:bottom w:val="none" w:sz="0" w:space="0" w:color="auto"/>
        </w:pBdr>
        <w:spacing w:before="0" w:after="0"/>
        <w:rPr>
          <w:rFonts w:asciiTheme="minorHAnsi" w:hAnsiTheme="minorHAnsi" w:cstheme="minorHAnsi"/>
          <w:sz w:val="22"/>
          <w:szCs w:val="22"/>
        </w:rPr>
      </w:pPr>
      <w:bookmarkStart w:id="0" w:name="_GoBack"/>
      <w:r w:rsidRPr="00F94C37">
        <w:rPr>
          <w:rFonts w:asciiTheme="minorHAnsi" w:hAnsiTheme="minorHAnsi" w:cstheme="minorHAnsi"/>
          <w:sz w:val="22"/>
          <w:szCs w:val="22"/>
        </w:rPr>
        <w:t>Audio:</w:t>
      </w:r>
    </w:p>
    <w:p w:rsidR="009738E1" w:rsidRPr="009738E1" w:rsidRDefault="009738E1" w:rsidP="009738E1"/>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bookmarkEnd w:id="0"/>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Wzmacniacz mocy typ 5 (1 szt)</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Moc:</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2x 250W @100V</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Pasmo przenoszenia </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20Hz-20kHz</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Wejścia i wyjścia</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EUROBLOCK</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Stosunek S/N</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90 dB</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Wymiary </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maks. 483 x 44 x 220 mm</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Waga</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maks. 8 kg</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Zabezpieczenie przepięciowe</w:t>
            </w:r>
          </w:p>
        </w:tc>
      </w:tr>
    </w:tbl>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Głośnik dwudrożny typ 1 (8 szt)</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Konstrukcja</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dwudrożna</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Przetwornik </w:t>
            </w:r>
            <w:proofErr w:type="spellStart"/>
            <w:r w:rsidRPr="00F94C37">
              <w:rPr>
                <w:rFonts w:asciiTheme="minorHAnsi" w:eastAsia="Times New Roman" w:hAnsiTheme="minorHAnsi" w:cstheme="minorHAnsi"/>
                <w:b/>
                <w:bCs/>
                <w:color w:val="3F3F3F"/>
              </w:rPr>
              <w:t>niskotonowy</w:t>
            </w:r>
            <w:proofErr w:type="spellEnd"/>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6,5”</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Przetwornik wysokotonowy </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1”</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Moc</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40W</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Impedancja </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8Ω</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Wbudowany transformator na 100V</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odczepy 5/7.5/15/30 W</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Pasmo przenoszenia </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120Hz-20kHz</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Czułość </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92dB</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Klasa ochrony </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IP54</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Obudowa z ABS</w:t>
            </w:r>
          </w:p>
        </w:tc>
      </w:tr>
    </w:tbl>
    <w:p w:rsidR="005A26C1" w:rsidRPr="00F94C37" w:rsidRDefault="005A26C1" w:rsidP="00F94C37">
      <w:pPr>
        <w:spacing w:after="0" w:line="240" w:lineRule="auto"/>
        <w:rPr>
          <w:rFonts w:asciiTheme="minorHAnsi" w:hAnsiTheme="minorHAnsi" w:cstheme="minorHAnsi"/>
        </w:rPr>
      </w:pPr>
    </w:p>
    <w:p w:rsidR="005A26C1" w:rsidRPr="00F94C37" w:rsidRDefault="005A26C1" w:rsidP="00F94C37">
      <w:pPr>
        <w:spacing w:after="0" w:line="240" w:lineRule="auto"/>
        <w:rPr>
          <w:rFonts w:asciiTheme="minorHAnsi" w:hAnsiTheme="minorHAnsi" w:cstheme="minorHAnsi"/>
        </w:rPr>
      </w:pPr>
    </w:p>
    <w:tbl>
      <w:tblPr>
        <w:tblW w:w="8620" w:type="dxa"/>
        <w:tblCellMar>
          <w:left w:w="70" w:type="dxa"/>
          <w:right w:w="70" w:type="dxa"/>
        </w:tblCellMar>
        <w:tblLook w:val="04A0" w:firstRow="1" w:lastRow="0" w:firstColumn="1" w:lastColumn="0" w:noHBand="0" w:noVBand="1"/>
      </w:tblPr>
      <w:tblGrid>
        <w:gridCol w:w="3940"/>
        <w:gridCol w:w="4680"/>
      </w:tblGrid>
      <w:tr w:rsidR="005A26C1" w:rsidRPr="00F94C37" w:rsidTr="001C4A28">
        <w:trPr>
          <w:trHeight w:val="300"/>
        </w:trPr>
        <w:tc>
          <w:tcPr>
            <w:tcW w:w="39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w:t>
            </w:r>
          </w:p>
        </w:tc>
        <w:tc>
          <w:tcPr>
            <w:tcW w:w="4680" w:type="dxa"/>
            <w:tcBorders>
              <w:top w:val="single" w:sz="4" w:space="0" w:color="3F3F3F"/>
              <w:left w:val="nil"/>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Matryca audio typ 1</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Wejścia</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8 wejść audio EUROBLOCK</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Wyjścia</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8 wyjść audio EUROBLOCK</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Sterowanie </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TCP/IP oraz RS-232</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noWrap/>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lastRenderedPageBreak/>
              <w:t xml:space="preserve">Procesor DSP: </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 xml:space="preserve">3-punktowe EQ, Filtry FIR, Limiter, Kompresor, Bramka szumów, </w:t>
            </w:r>
            <w:proofErr w:type="spellStart"/>
            <w:r w:rsidRPr="00F94C37">
              <w:rPr>
                <w:rFonts w:asciiTheme="minorHAnsi" w:eastAsia="Times New Roman" w:hAnsiTheme="minorHAnsi" w:cstheme="minorHAnsi"/>
                <w:color w:val="000000"/>
              </w:rPr>
              <w:t>Delay</w:t>
            </w:r>
            <w:proofErr w:type="spellEnd"/>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 xml:space="preserve">Pasmo przenoszenia </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min. 10Hz-20kHz</w:t>
            </w:r>
          </w:p>
        </w:tc>
      </w:tr>
      <w:tr w:rsidR="005A26C1" w:rsidRPr="00F94C37" w:rsidTr="001C4A28">
        <w:trPr>
          <w:trHeight w:val="300"/>
        </w:trPr>
        <w:tc>
          <w:tcPr>
            <w:tcW w:w="3940" w:type="dxa"/>
            <w:tcBorders>
              <w:top w:val="nil"/>
              <w:left w:val="single" w:sz="4" w:space="0" w:color="3F3F3F"/>
              <w:bottom w:val="single" w:sz="4" w:space="0" w:color="3F3F3F"/>
              <w:right w:val="single" w:sz="4" w:space="0" w:color="3F3F3F"/>
            </w:tcBorders>
            <w:shd w:val="clear" w:color="000000" w:fill="F2F2F2"/>
            <w:noWrap/>
            <w:vAlign w:val="bottom"/>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Wymiary</w:t>
            </w:r>
          </w:p>
        </w:tc>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maks. 483 x 44 x 270mm</w:t>
            </w:r>
          </w:p>
        </w:tc>
      </w:tr>
      <w:tr w:rsidR="005A26C1" w:rsidRPr="00F94C37" w:rsidTr="001C4A28">
        <w:trPr>
          <w:trHeight w:val="600"/>
        </w:trPr>
        <w:tc>
          <w:tcPr>
            <w:tcW w:w="3940" w:type="dxa"/>
            <w:tcBorders>
              <w:top w:val="nil"/>
              <w:left w:val="single" w:sz="4" w:space="0" w:color="3F3F3F"/>
              <w:bottom w:val="single" w:sz="4" w:space="0" w:color="3F3F3F"/>
              <w:right w:val="single" w:sz="4" w:space="0" w:color="3F3F3F"/>
            </w:tcBorders>
            <w:shd w:val="clear" w:color="000000" w:fill="F2F2F2"/>
            <w:noWrap/>
            <w:vAlign w:val="center"/>
            <w:hideMark/>
          </w:tcPr>
          <w:p w:rsidR="005A26C1" w:rsidRPr="00F94C37" w:rsidRDefault="005A26C1" w:rsidP="00F94C37">
            <w:pPr>
              <w:spacing w:after="0" w:line="240" w:lineRule="auto"/>
              <w:rPr>
                <w:rFonts w:asciiTheme="minorHAnsi" w:eastAsia="Times New Roman" w:hAnsiTheme="minorHAnsi" w:cstheme="minorHAnsi"/>
                <w:b/>
                <w:bCs/>
                <w:color w:val="3F3F3F"/>
              </w:rPr>
            </w:pPr>
            <w:r w:rsidRPr="00F94C37">
              <w:rPr>
                <w:rFonts w:asciiTheme="minorHAnsi" w:eastAsia="Times New Roman" w:hAnsiTheme="minorHAnsi" w:cstheme="minorHAnsi"/>
                <w:b/>
                <w:bCs/>
                <w:color w:val="3F3F3F"/>
              </w:rPr>
              <w:t>Ogólne wymagania</w:t>
            </w:r>
          </w:p>
        </w:tc>
        <w:tc>
          <w:tcPr>
            <w:tcW w:w="4680" w:type="dxa"/>
            <w:tcBorders>
              <w:top w:val="nil"/>
              <w:left w:val="single" w:sz="4" w:space="0" w:color="auto"/>
              <w:bottom w:val="single" w:sz="4" w:space="0" w:color="auto"/>
              <w:right w:val="single" w:sz="4" w:space="0" w:color="auto"/>
            </w:tcBorders>
            <w:shd w:val="clear" w:color="auto" w:fill="auto"/>
            <w:vAlign w:val="bottom"/>
            <w:hideMark/>
          </w:tcPr>
          <w:p w:rsidR="005A26C1" w:rsidRPr="00F94C37" w:rsidRDefault="005A26C1" w:rsidP="00F94C37">
            <w:pPr>
              <w:spacing w:after="0" w:line="240" w:lineRule="auto"/>
              <w:rPr>
                <w:rFonts w:asciiTheme="minorHAnsi" w:eastAsia="Times New Roman" w:hAnsiTheme="minorHAnsi" w:cstheme="minorHAnsi"/>
                <w:color w:val="000000"/>
              </w:rPr>
            </w:pPr>
            <w:r w:rsidRPr="00F94C37">
              <w:rPr>
                <w:rFonts w:asciiTheme="minorHAnsi" w:eastAsia="Times New Roman" w:hAnsiTheme="minorHAnsi" w:cstheme="minorHAnsi"/>
                <w:color w:val="000000"/>
              </w:rPr>
              <w:t>Zasilanie PHANTOM na wszystkich kanałach wejściowych</w:t>
            </w:r>
          </w:p>
        </w:tc>
      </w:tr>
    </w:tbl>
    <w:p w:rsidR="003D546E" w:rsidRPr="00F94C37" w:rsidRDefault="003D546E" w:rsidP="00F94C37">
      <w:pPr>
        <w:spacing w:after="0" w:line="240" w:lineRule="auto"/>
        <w:rPr>
          <w:rFonts w:asciiTheme="minorHAnsi" w:eastAsia="Arial Narrow" w:hAnsiTheme="minorHAnsi" w:cstheme="minorHAnsi"/>
          <w:color w:val="000000"/>
        </w:rPr>
      </w:pPr>
    </w:p>
    <w:sectPr w:rsidR="003D546E" w:rsidRPr="00F94C3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2C8" w:rsidRDefault="00EA72C8" w:rsidP="00F94C37">
      <w:pPr>
        <w:spacing w:after="0" w:line="240" w:lineRule="auto"/>
      </w:pPr>
      <w:r>
        <w:separator/>
      </w:r>
    </w:p>
  </w:endnote>
  <w:endnote w:type="continuationSeparator" w:id="0">
    <w:p w:rsidR="00EA72C8" w:rsidRDefault="00EA72C8" w:rsidP="00F94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2C8" w:rsidRDefault="00EA72C8" w:rsidP="00F94C37">
      <w:pPr>
        <w:spacing w:after="0" w:line="240" w:lineRule="auto"/>
      </w:pPr>
      <w:r>
        <w:separator/>
      </w:r>
    </w:p>
  </w:footnote>
  <w:footnote w:type="continuationSeparator" w:id="0">
    <w:p w:rsidR="00EA72C8" w:rsidRDefault="00EA72C8" w:rsidP="00F94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C37" w:rsidRDefault="00F94C37">
    <w:pPr>
      <w:pStyle w:val="Nagwek"/>
    </w:pPr>
    <w:r>
      <w:rPr>
        <w:noProof/>
      </w:rPr>
      <w:drawing>
        <wp:anchor distT="0" distB="0" distL="114300" distR="114300" simplePos="0" relativeHeight="251658240" behindDoc="1" locked="0" layoutInCell="1" allowOverlap="1" wp14:anchorId="3CF7BCC7">
          <wp:simplePos x="0" y="0"/>
          <wp:positionH relativeFrom="column">
            <wp:posOffset>228459</wp:posOffset>
          </wp:positionH>
          <wp:positionV relativeFrom="paragraph">
            <wp:posOffset>-213360</wp:posOffset>
          </wp:positionV>
          <wp:extent cx="2695575" cy="499110"/>
          <wp:effectExtent l="0" t="0" r="9525" b="0"/>
          <wp:wrapTight wrapText="bothSides">
            <wp:wrapPolygon edited="0">
              <wp:start x="0" y="0"/>
              <wp:lineTo x="0" y="20611"/>
              <wp:lineTo x="21524" y="20611"/>
              <wp:lineTo x="21524"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991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55D9407">
          <wp:simplePos x="0" y="0"/>
          <wp:positionH relativeFrom="column">
            <wp:posOffset>4323418</wp:posOffset>
          </wp:positionH>
          <wp:positionV relativeFrom="paragraph">
            <wp:posOffset>-213748</wp:posOffset>
          </wp:positionV>
          <wp:extent cx="1400175" cy="487680"/>
          <wp:effectExtent l="0" t="0" r="9525" b="7620"/>
          <wp:wrapTight wrapText="bothSides">
            <wp:wrapPolygon edited="0">
              <wp:start x="1763" y="0"/>
              <wp:lineTo x="0" y="844"/>
              <wp:lineTo x="0" y="19406"/>
              <wp:lineTo x="4408" y="21094"/>
              <wp:lineTo x="17045" y="21094"/>
              <wp:lineTo x="17045" y="13500"/>
              <wp:lineTo x="21453" y="8438"/>
              <wp:lineTo x="21453" y="0"/>
              <wp:lineTo x="1763" y="0"/>
            </wp:wrapPolygon>
          </wp:wrapTight>
          <wp:docPr id="2" name="Obraz 2" descr="pl_lad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l_lad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4876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0DA"/>
    <w:multiLevelType w:val="hybridMultilevel"/>
    <w:tmpl w:val="146CBE20"/>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 w15:restartNumberingAfterBreak="0">
    <w:nsid w:val="07212E80"/>
    <w:multiLevelType w:val="hybridMultilevel"/>
    <w:tmpl w:val="5C5A5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553E2D"/>
    <w:multiLevelType w:val="multilevel"/>
    <w:tmpl w:val="12906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7D5C23"/>
    <w:multiLevelType w:val="multilevel"/>
    <w:tmpl w:val="CC427A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AC7BEB"/>
    <w:multiLevelType w:val="hybridMultilevel"/>
    <w:tmpl w:val="404C1CDE"/>
    <w:lvl w:ilvl="0" w:tplc="04150001">
      <w:start w:val="1"/>
      <w:numFmt w:val="bullet"/>
      <w:lvlText w:val=""/>
      <w:lvlJc w:val="left"/>
      <w:pPr>
        <w:ind w:left="720" w:hanging="360"/>
      </w:pPr>
      <w:rPr>
        <w:rFonts w:ascii="Symbol" w:hAnsi="Symbol" w:hint="default"/>
      </w:rPr>
    </w:lvl>
    <w:lvl w:ilvl="1" w:tplc="DEF4BEA6">
      <w:numFmt w:val="bullet"/>
      <w:lvlText w:val="•"/>
      <w:lvlJc w:val="left"/>
      <w:pPr>
        <w:ind w:left="1440" w:hanging="360"/>
      </w:pPr>
      <w:rPr>
        <w:rFonts w:ascii="Arial Narrow" w:eastAsia="Arial Narrow" w:hAnsi="Arial Narrow" w:cs="Arial Narro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147292"/>
    <w:multiLevelType w:val="multilevel"/>
    <w:tmpl w:val="48AEA19C"/>
    <w:lvl w:ilvl="0">
      <w:start w:val="1"/>
      <w:numFmt w:val="decimal"/>
      <w:lvlText w:val="%1."/>
      <w:lvlJc w:val="left"/>
      <w:pPr>
        <w:ind w:left="114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6" w15:restartNumberingAfterBreak="0">
    <w:nsid w:val="14A36C80"/>
    <w:multiLevelType w:val="multilevel"/>
    <w:tmpl w:val="5AACF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4B21D5F"/>
    <w:multiLevelType w:val="hybridMultilevel"/>
    <w:tmpl w:val="09FC7E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7F367B"/>
    <w:multiLevelType w:val="multilevel"/>
    <w:tmpl w:val="9E603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8C4CE4"/>
    <w:multiLevelType w:val="hybridMultilevel"/>
    <w:tmpl w:val="3DC89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831214"/>
    <w:multiLevelType w:val="multilevel"/>
    <w:tmpl w:val="7276AC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215408C"/>
    <w:multiLevelType w:val="multilevel"/>
    <w:tmpl w:val="E63E6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31A4D3A"/>
    <w:multiLevelType w:val="hybridMultilevel"/>
    <w:tmpl w:val="EEE8C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144853"/>
    <w:multiLevelType w:val="multilevel"/>
    <w:tmpl w:val="AE0220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5165046"/>
    <w:multiLevelType w:val="hybridMultilevel"/>
    <w:tmpl w:val="B1D8601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36C612F7"/>
    <w:multiLevelType w:val="hybridMultilevel"/>
    <w:tmpl w:val="1D6AF37E"/>
    <w:lvl w:ilvl="0" w:tplc="E2162C42">
      <w:start w:val="1"/>
      <w:numFmt w:val="lowerLetter"/>
      <w:lvlText w:val="%1)"/>
      <w:lvlJc w:val="left"/>
      <w:pPr>
        <w:ind w:left="1440" w:hanging="360"/>
      </w:pPr>
      <w:rPr>
        <w:rFonts w:asciiTheme="minorHAnsi" w:eastAsiaTheme="minorHAnsi" w:hAnsiTheme="minorHAnsi" w:cstheme="minorHAnsi"/>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9CB5F2A"/>
    <w:multiLevelType w:val="hybridMultilevel"/>
    <w:tmpl w:val="0FBE57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ED957E5"/>
    <w:multiLevelType w:val="multilevel"/>
    <w:tmpl w:val="0A34E7C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06772C6"/>
    <w:multiLevelType w:val="multilevel"/>
    <w:tmpl w:val="D4A07E28"/>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408A31BE"/>
    <w:multiLevelType w:val="hybridMultilevel"/>
    <w:tmpl w:val="25BA98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5E101F0"/>
    <w:multiLevelType w:val="hybridMultilevel"/>
    <w:tmpl w:val="1D6AF37E"/>
    <w:lvl w:ilvl="0" w:tplc="E2162C42">
      <w:start w:val="1"/>
      <w:numFmt w:val="lowerLetter"/>
      <w:lvlText w:val="%1)"/>
      <w:lvlJc w:val="left"/>
      <w:pPr>
        <w:ind w:left="1440" w:hanging="360"/>
      </w:pPr>
      <w:rPr>
        <w:rFonts w:asciiTheme="minorHAnsi" w:eastAsiaTheme="minorHAnsi" w:hAnsiTheme="minorHAnsi" w:cstheme="minorHAnsi"/>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14F025E"/>
    <w:multiLevelType w:val="multilevel"/>
    <w:tmpl w:val="09740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A028FF"/>
    <w:multiLevelType w:val="multilevel"/>
    <w:tmpl w:val="D098D1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EA36979"/>
    <w:multiLevelType w:val="hybridMultilevel"/>
    <w:tmpl w:val="1BFE2DF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4" w15:restartNumberingAfterBreak="0">
    <w:nsid w:val="61D8661D"/>
    <w:multiLevelType w:val="hybridMultilevel"/>
    <w:tmpl w:val="7CBA5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232657A"/>
    <w:multiLevelType w:val="hybridMultilevel"/>
    <w:tmpl w:val="EECA476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66162CA3"/>
    <w:multiLevelType w:val="multilevel"/>
    <w:tmpl w:val="43CE82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7EA457A"/>
    <w:multiLevelType w:val="hybridMultilevel"/>
    <w:tmpl w:val="3696A3B2"/>
    <w:lvl w:ilvl="0" w:tplc="3468EA8E">
      <w:start w:val="5"/>
      <w:numFmt w:val="lowerLetter"/>
      <w:lvlText w:val="%1)"/>
      <w:lvlJc w:val="left"/>
      <w:pPr>
        <w:ind w:left="14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DA31E0"/>
    <w:multiLevelType w:val="hybridMultilevel"/>
    <w:tmpl w:val="26E0C118"/>
    <w:lvl w:ilvl="0" w:tplc="1C707E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9D551C9"/>
    <w:multiLevelType w:val="hybridMultilevel"/>
    <w:tmpl w:val="B4384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C6F4017"/>
    <w:multiLevelType w:val="hybridMultilevel"/>
    <w:tmpl w:val="E182E7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01C33ED"/>
    <w:multiLevelType w:val="multilevel"/>
    <w:tmpl w:val="90A808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12B6000"/>
    <w:multiLevelType w:val="multilevel"/>
    <w:tmpl w:val="575CBF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23472E6"/>
    <w:multiLevelType w:val="multilevel"/>
    <w:tmpl w:val="8814E78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 w15:restartNumberingAfterBreak="0">
    <w:nsid w:val="755471CF"/>
    <w:multiLevelType w:val="hybridMultilevel"/>
    <w:tmpl w:val="886AE1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EE01C7"/>
    <w:multiLevelType w:val="multilevel"/>
    <w:tmpl w:val="D95AE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9823F38"/>
    <w:multiLevelType w:val="hybridMultilevel"/>
    <w:tmpl w:val="BCF488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AD04A02"/>
    <w:multiLevelType w:val="hybridMultilevel"/>
    <w:tmpl w:val="6032BCD8"/>
    <w:lvl w:ilvl="0" w:tplc="3788AC5A">
      <w:start w:val="1"/>
      <w:numFmt w:val="decimal"/>
      <w:lvlText w:val="%1."/>
      <w:lvlJc w:val="left"/>
      <w:pPr>
        <w:ind w:left="1068" w:hanging="360"/>
      </w:pPr>
      <w:rPr>
        <w:rFonts w:ascii="Arial Narrow" w:eastAsia="Arial Narrow" w:hAnsi="Arial Narrow" w:cs="Arial Narrow"/>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1"/>
  </w:num>
  <w:num w:numId="2">
    <w:abstractNumId w:val="2"/>
  </w:num>
  <w:num w:numId="3">
    <w:abstractNumId w:val="32"/>
  </w:num>
  <w:num w:numId="4">
    <w:abstractNumId w:val="35"/>
  </w:num>
  <w:num w:numId="5">
    <w:abstractNumId w:val="18"/>
  </w:num>
  <w:num w:numId="6">
    <w:abstractNumId w:val="10"/>
  </w:num>
  <w:num w:numId="7">
    <w:abstractNumId w:val="17"/>
  </w:num>
  <w:num w:numId="8">
    <w:abstractNumId w:val="33"/>
  </w:num>
  <w:num w:numId="9">
    <w:abstractNumId w:val="3"/>
  </w:num>
  <w:num w:numId="10">
    <w:abstractNumId w:val="22"/>
  </w:num>
  <w:num w:numId="11">
    <w:abstractNumId w:val="21"/>
  </w:num>
  <w:num w:numId="12">
    <w:abstractNumId w:val="14"/>
  </w:num>
  <w:num w:numId="13">
    <w:abstractNumId w:val="15"/>
  </w:num>
  <w:num w:numId="14">
    <w:abstractNumId w:val="30"/>
  </w:num>
  <w:num w:numId="15">
    <w:abstractNumId w:val="20"/>
  </w:num>
  <w:num w:numId="16">
    <w:abstractNumId w:val="5"/>
  </w:num>
  <w:num w:numId="17">
    <w:abstractNumId w:val="8"/>
  </w:num>
  <w:num w:numId="18">
    <w:abstractNumId w:val="6"/>
  </w:num>
  <w:num w:numId="19">
    <w:abstractNumId w:val="13"/>
  </w:num>
  <w:num w:numId="20">
    <w:abstractNumId w:val="26"/>
  </w:num>
  <w:num w:numId="21">
    <w:abstractNumId w:val="11"/>
  </w:num>
  <w:num w:numId="22">
    <w:abstractNumId w:val="9"/>
  </w:num>
  <w:num w:numId="23">
    <w:abstractNumId w:val="34"/>
  </w:num>
  <w:num w:numId="24">
    <w:abstractNumId w:val="37"/>
  </w:num>
  <w:num w:numId="25">
    <w:abstractNumId w:val="27"/>
  </w:num>
  <w:num w:numId="26">
    <w:abstractNumId w:val="7"/>
  </w:num>
  <w:num w:numId="27">
    <w:abstractNumId w:val="28"/>
  </w:num>
  <w:num w:numId="28">
    <w:abstractNumId w:val="29"/>
  </w:num>
  <w:num w:numId="29">
    <w:abstractNumId w:val="0"/>
  </w:num>
  <w:num w:numId="30">
    <w:abstractNumId w:val="25"/>
  </w:num>
  <w:num w:numId="31">
    <w:abstractNumId w:val="19"/>
  </w:num>
  <w:num w:numId="32">
    <w:abstractNumId w:val="16"/>
  </w:num>
  <w:num w:numId="33">
    <w:abstractNumId w:val="4"/>
  </w:num>
  <w:num w:numId="34">
    <w:abstractNumId w:val="1"/>
  </w:num>
  <w:num w:numId="35">
    <w:abstractNumId w:val="36"/>
  </w:num>
  <w:num w:numId="36">
    <w:abstractNumId w:val="12"/>
  </w:num>
  <w:num w:numId="37">
    <w:abstractNumId w:val="24"/>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C1"/>
    <w:rsid w:val="003D546E"/>
    <w:rsid w:val="004B7546"/>
    <w:rsid w:val="005A26C1"/>
    <w:rsid w:val="00830234"/>
    <w:rsid w:val="009738E1"/>
    <w:rsid w:val="00C241D6"/>
    <w:rsid w:val="00D963F9"/>
    <w:rsid w:val="00EA72C8"/>
    <w:rsid w:val="00F94C37"/>
    <w:rsid w:val="00FF3A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0B921F-E86C-4484-B006-86CE49C2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pl-PL"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26C1"/>
    <w:pPr>
      <w:spacing w:after="160" w:line="259" w:lineRule="auto"/>
    </w:pPr>
    <w:rPr>
      <w:rFonts w:ascii="Calibri" w:eastAsia="Calibri" w:hAnsi="Calibri" w:cs="Calibri"/>
      <w:sz w:val="22"/>
      <w:szCs w:val="22"/>
      <w:lang w:eastAsia="pl-PL"/>
    </w:rPr>
  </w:style>
  <w:style w:type="paragraph" w:styleId="Nagwek1">
    <w:name w:val="heading 1"/>
    <w:basedOn w:val="Normalny"/>
    <w:next w:val="Normalny"/>
    <w:link w:val="Nagwek1Znak"/>
    <w:uiPriority w:val="9"/>
    <w:qFormat/>
    <w:rsid w:val="00830234"/>
    <w:pPr>
      <w:keepNext/>
      <w:keepLines/>
      <w:pBdr>
        <w:bottom w:val="single" w:sz="4" w:space="1" w:color="5B9BD5"/>
      </w:pBdr>
      <w:spacing w:before="400" w:after="40" w:line="240" w:lineRule="auto"/>
      <w:outlineLvl w:val="0"/>
    </w:pPr>
    <w:rPr>
      <w:rFonts w:ascii="Calibri Light" w:eastAsia="SimSun" w:hAnsi="Calibri Light" w:cs="Times New Roman"/>
      <w:color w:val="2E74B5"/>
      <w:sz w:val="36"/>
      <w:szCs w:val="36"/>
    </w:rPr>
  </w:style>
  <w:style w:type="paragraph" w:styleId="Nagwek2">
    <w:name w:val="heading 2"/>
    <w:basedOn w:val="Normalny"/>
    <w:next w:val="Normalny"/>
    <w:link w:val="Nagwek2Znak"/>
    <w:uiPriority w:val="9"/>
    <w:semiHidden/>
    <w:unhideWhenUsed/>
    <w:qFormat/>
    <w:rsid w:val="00830234"/>
    <w:pPr>
      <w:keepNext/>
      <w:keepLines/>
      <w:spacing w:before="160" w:after="0" w:line="240" w:lineRule="auto"/>
      <w:outlineLvl w:val="1"/>
    </w:pPr>
    <w:rPr>
      <w:rFonts w:ascii="Calibri Light" w:eastAsia="SimSun" w:hAnsi="Calibri Light" w:cs="Times New Roman"/>
      <w:color w:val="2E74B5"/>
      <w:sz w:val="28"/>
      <w:szCs w:val="28"/>
    </w:rPr>
  </w:style>
  <w:style w:type="paragraph" w:styleId="Nagwek3">
    <w:name w:val="heading 3"/>
    <w:basedOn w:val="Normalny"/>
    <w:next w:val="Normalny"/>
    <w:link w:val="Nagwek3Znak"/>
    <w:uiPriority w:val="9"/>
    <w:semiHidden/>
    <w:unhideWhenUsed/>
    <w:qFormat/>
    <w:rsid w:val="00830234"/>
    <w:pPr>
      <w:keepNext/>
      <w:keepLines/>
      <w:spacing w:before="80" w:after="0" w:line="240" w:lineRule="auto"/>
      <w:outlineLvl w:val="2"/>
    </w:pPr>
    <w:rPr>
      <w:rFonts w:ascii="Calibri Light" w:eastAsia="SimSun" w:hAnsi="Calibri Light" w:cs="Times New Roman"/>
      <w:color w:val="404040"/>
      <w:sz w:val="26"/>
      <w:szCs w:val="26"/>
    </w:rPr>
  </w:style>
  <w:style w:type="paragraph" w:styleId="Nagwek4">
    <w:name w:val="heading 4"/>
    <w:basedOn w:val="Normalny"/>
    <w:next w:val="Normalny"/>
    <w:link w:val="Nagwek4Znak"/>
    <w:uiPriority w:val="9"/>
    <w:semiHidden/>
    <w:unhideWhenUsed/>
    <w:qFormat/>
    <w:rsid w:val="00830234"/>
    <w:pPr>
      <w:keepNext/>
      <w:keepLines/>
      <w:spacing w:before="80" w:after="0"/>
      <w:outlineLvl w:val="3"/>
    </w:pPr>
    <w:rPr>
      <w:rFonts w:ascii="Calibri Light" w:eastAsia="SimSun" w:hAnsi="Calibri Light" w:cs="Times New Roman"/>
      <w:sz w:val="24"/>
      <w:szCs w:val="24"/>
    </w:rPr>
  </w:style>
  <w:style w:type="paragraph" w:styleId="Nagwek5">
    <w:name w:val="heading 5"/>
    <w:basedOn w:val="Normalny"/>
    <w:next w:val="Normalny"/>
    <w:link w:val="Nagwek5Znak"/>
    <w:uiPriority w:val="9"/>
    <w:semiHidden/>
    <w:unhideWhenUsed/>
    <w:qFormat/>
    <w:rsid w:val="00830234"/>
    <w:pPr>
      <w:keepNext/>
      <w:keepLines/>
      <w:spacing w:before="80" w:after="0"/>
      <w:outlineLvl w:val="4"/>
    </w:pPr>
    <w:rPr>
      <w:rFonts w:ascii="Calibri Light" w:eastAsia="SimSun" w:hAnsi="Calibri Light" w:cs="Times New Roman"/>
      <w:i/>
      <w:iCs/>
    </w:rPr>
  </w:style>
  <w:style w:type="paragraph" w:styleId="Nagwek6">
    <w:name w:val="heading 6"/>
    <w:basedOn w:val="Normalny"/>
    <w:next w:val="Normalny"/>
    <w:link w:val="Nagwek6Znak"/>
    <w:uiPriority w:val="9"/>
    <w:semiHidden/>
    <w:unhideWhenUsed/>
    <w:qFormat/>
    <w:rsid w:val="00830234"/>
    <w:pPr>
      <w:keepNext/>
      <w:keepLines/>
      <w:spacing w:before="80" w:after="0"/>
      <w:outlineLvl w:val="5"/>
    </w:pPr>
    <w:rPr>
      <w:rFonts w:ascii="Calibri Light" w:eastAsia="SimSun" w:hAnsi="Calibri Light" w:cs="Times New Roman"/>
      <w:color w:val="595959"/>
    </w:rPr>
  </w:style>
  <w:style w:type="paragraph" w:styleId="Nagwek7">
    <w:name w:val="heading 7"/>
    <w:basedOn w:val="Normalny"/>
    <w:next w:val="Normalny"/>
    <w:link w:val="Nagwek7Znak"/>
    <w:uiPriority w:val="9"/>
    <w:semiHidden/>
    <w:unhideWhenUsed/>
    <w:qFormat/>
    <w:rsid w:val="00830234"/>
    <w:pPr>
      <w:keepNext/>
      <w:keepLines/>
      <w:spacing w:before="80" w:after="0"/>
      <w:outlineLvl w:val="6"/>
    </w:pPr>
    <w:rPr>
      <w:rFonts w:ascii="Calibri Light" w:eastAsia="SimSun" w:hAnsi="Calibri Light" w:cs="Times New Roman"/>
      <w:i/>
      <w:iCs/>
      <w:color w:val="595959"/>
    </w:rPr>
  </w:style>
  <w:style w:type="paragraph" w:styleId="Nagwek8">
    <w:name w:val="heading 8"/>
    <w:basedOn w:val="Normalny"/>
    <w:next w:val="Normalny"/>
    <w:link w:val="Nagwek8Znak"/>
    <w:uiPriority w:val="9"/>
    <w:semiHidden/>
    <w:unhideWhenUsed/>
    <w:qFormat/>
    <w:rsid w:val="00830234"/>
    <w:pPr>
      <w:keepNext/>
      <w:keepLines/>
      <w:spacing w:before="80" w:after="0"/>
      <w:outlineLvl w:val="7"/>
    </w:pPr>
    <w:rPr>
      <w:rFonts w:ascii="Calibri Light" w:eastAsia="SimSun" w:hAnsi="Calibri Light" w:cs="Times New Roman"/>
      <w:smallCaps/>
      <w:color w:val="595959"/>
    </w:rPr>
  </w:style>
  <w:style w:type="paragraph" w:styleId="Nagwek9">
    <w:name w:val="heading 9"/>
    <w:basedOn w:val="Normalny"/>
    <w:next w:val="Normalny"/>
    <w:link w:val="Nagwek9Znak"/>
    <w:uiPriority w:val="9"/>
    <w:semiHidden/>
    <w:unhideWhenUsed/>
    <w:qFormat/>
    <w:rsid w:val="00830234"/>
    <w:pPr>
      <w:keepNext/>
      <w:keepLines/>
      <w:spacing w:before="80" w:after="0"/>
      <w:outlineLvl w:val="8"/>
    </w:pPr>
    <w:rPr>
      <w:rFonts w:ascii="Calibri Light" w:eastAsia="SimSun" w:hAnsi="Calibri Light" w:cs="Times New Roman"/>
      <w:i/>
      <w:iCs/>
      <w:smallCaps/>
      <w:color w:val="59595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30234"/>
    <w:rPr>
      <w:rFonts w:ascii="Calibri Light" w:eastAsia="SimSun" w:hAnsi="Calibri Light" w:cs="Times New Roman"/>
      <w:color w:val="2E74B5"/>
      <w:sz w:val="36"/>
      <w:szCs w:val="36"/>
    </w:rPr>
  </w:style>
  <w:style w:type="character" w:customStyle="1" w:styleId="Nagwek2Znak">
    <w:name w:val="Nagłówek 2 Znak"/>
    <w:link w:val="Nagwek2"/>
    <w:uiPriority w:val="9"/>
    <w:semiHidden/>
    <w:rsid w:val="00830234"/>
    <w:rPr>
      <w:rFonts w:ascii="Calibri Light" w:eastAsia="SimSun" w:hAnsi="Calibri Light" w:cs="Times New Roman"/>
      <w:color w:val="2E74B5"/>
      <w:sz w:val="28"/>
      <w:szCs w:val="28"/>
    </w:rPr>
  </w:style>
  <w:style w:type="character" w:customStyle="1" w:styleId="Nagwek3Znak">
    <w:name w:val="Nagłówek 3 Znak"/>
    <w:link w:val="Nagwek3"/>
    <w:uiPriority w:val="9"/>
    <w:semiHidden/>
    <w:rsid w:val="00830234"/>
    <w:rPr>
      <w:rFonts w:ascii="Calibri Light" w:eastAsia="SimSun" w:hAnsi="Calibri Light" w:cs="Times New Roman"/>
      <w:color w:val="404040"/>
      <w:sz w:val="26"/>
      <w:szCs w:val="26"/>
    </w:rPr>
  </w:style>
  <w:style w:type="character" w:customStyle="1" w:styleId="Nagwek4Znak">
    <w:name w:val="Nagłówek 4 Znak"/>
    <w:link w:val="Nagwek4"/>
    <w:uiPriority w:val="9"/>
    <w:semiHidden/>
    <w:rsid w:val="00830234"/>
    <w:rPr>
      <w:rFonts w:ascii="Calibri Light" w:eastAsia="SimSun" w:hAnsi="Calibri Light" w:cs="Times New Roman"/>
      <w:sz w:val="24"/>
      <w:szCs w:val="24"/>
    </w:rPr>
  </w:style>
  <w:style w:type="character" w:customStyle="1" w:styleId="Nagwek5Znak">
    <w:name w:val="Nagłówek 5 Znak"/>
    <w:link w:val="Nagwek5"/>
    <w:uiPriority w:val="9"/>
    <w:semiHidden/>
    <w:rsid w:val="00830234"/>
    <w:rPr>
      <w:rFonts w:ascii="Calibri Light" w:eastAsia="SimSun" w:hAnsi="Calibri Light" w:cs="Times New Roman"/>
      <w:i/>
      <w:iCs/>
      <w:sz w:val="22"/>
      <w:szCs w:val="22"/>
    </w:rPr>
  </w:style>
  <w:style w:type="character" w:customStyle="1" w:styleId="Nagwek6Znak">
    <w:name w:val="Nagłówek 6 Znak"/>
    <w:link w:val="Nagwek6"/>
    <w:uiPriority w:val="9"/>
    <w:semiHidden/>
    <w:rsid w:val="00830234"/>
    <w:rPr>
      <w:rFonts w:ascii="Calibri Light" w:eastAsia="SimSun" w:hAnsi="Calibri Light" w:cs="Times New Roman"/>
      <w:color w:val="595959"/>
    </w:rPr>
  </w:style>
  <w:style w:type="character" w:customStyle="1" w:styleId="Nagwek7Znak">
    <w:name w:val="Nagłówek 7 Znak"/>
    <w:link w:val="Nagwek7"/>
    <w:uiPriority w:val="9"/>
    <w:semiHidden/>
    <w:rsid w:val="00830234"/>
    <w:rPr>
      <w:rFonts w:ascii="Calibri Light" w:eastAsia="SimSun" w:hAnsi="Calibri Light" w:cs="Times New Roman"/>
      <w:i/>
      <w:iCs/>
      <w:color w:val="595959"/>
    </w:rPr>
  </w:style>
  <w:style w:type="character" w:customStyle="1" w:styleId="Nagwek8Znak">
    <w:name w:val="Nagłówek 8 Znak"/>
    <w:link w:val="Nagwek8"/>
    <w:uiPriority w:val="9"/>
    <w:semiHidden/>
    <w:rsid w:val="00830234"/>
    <w:rPr>
      <w:rFonts w:ascii="Calibri Light" w:eastAsia="SimSun" w:hAnsi="Calibri Light" w:cs="Times New Roman"/>
      <w:smallCaps/>
      <w:color w:val="595959"/>
    </w:rPr>
  </w:style>
  <w:style w:type="character" w:customStyle="1" w:styleId="Nagwek9Znak">
    <w:name w:val="Nagłówek 9 Znak"/>
    <w:link w:val="Nagwek9"/>
    <w:uiPriority w:val="9"/>
    <w:semiHidden/>
    <w:rsid w:val="00830234"/>
    <w:rPr>
      <w:rFonts w:ascii="Calibri Light" w:eastAsia="SimSun" w:hAnsi="Calibri Light" w:cs="Times New Roman"/>
      <w:i/>
      <w:iCs/>
      <w:smallCaps/>
      <w:color w:val="595959"/>
    </w:rPr>
  </w:style>
  <w:style w:type="paragraph" w:styleId="Legenda">
    <w:name w:val="caption"/>
    <w:aliases w:val="Podpis pod rysunkiem,Nagłówek Tabeli,Nag3ówek Tabeli,Tabela nr,Legenda Znak,Legenda Znak Znak Znak,Legenda Znak Znak Znak Znak,Legenda Znak Znak Znak Znak Znak Znak,Legenda Znak Znak Znak Znak Znak Znak Znak,Legenda Znak Znak Z,Legenda Znak Znak"/>
    <w:basedOn w:val="Normalny"/>
    <w:next w:val="Normalny"/>
    <w:link w:val="LegendaZnak1"/>
    <w:uiPriority w:val="35"/>
    <w:unhideWhenUsed/>
    <w:qFormat/>
    <w:rsid w:val="00830234"/>
    <w:pPr>
      <w:spacing w:line="240" w:lineRule="auto"/>
    </w:pPr>
    <w:rPr>
      <w:b/>
      <w:bCs/>
      <w:color w:val="404040"/>
      <w:sz w:val="20"/>
      <w:szCs w:val="20"/>
    </w:rPr>
  </w:style>
  <w:style w:type="paragraph" w:styleId="Tytu">
    <w:name w:val="Title"/>
    <w:basedOn w:val="Normalny"/>
    <w:next w:val="Normalny"/>
    <w:link w:val="TytuZnak"/>
    <w:uiPriority w:val="10"/>
    <w:qFormat/>
    <w:rsid w:val="00830234"/>
    <w:pPr>
      <w:spacing w:after="0" w:line="240" w:lineRule="auto"/>
      <w:contextualSpacing/>
    </w:pPr>
    <w:rPr>
      <w:rFonts w:ascii="Calibri Light" w:eastAsia="SimSun" w:hAnsi="Calibri Light" w:cs="Times New Roman"/>
      <w:color w:val="2E74B5"/>
      <w:spacing w:val="-7"/>
      <w:sz w:val="80"/>
      <w:szCs w:val="80"/>
    </w:rPr>
  </w:style>
  <w:style w:type="character" w:customStyle="1" w:styleId="TytuZnak">
    <w:name w:val="Tytuł Znak"/>
    <w:link w:val="Tytu"/>
    <w:uiPriority w:val="10"/>
    <w:rsid w:val="00830234"/>
    <w:rPr>
      <w:rFonts w:ascii="Calibri Light" w:eastAsia="SimSun" w:hAnsi="Calibri Light" w:cs="Times New Roman"/>
      <w:color w:val="2E74B5"/>
      <w:spacing w:val="-7"/>
      <w:sz w:val="80"/>
      <w:szCs w:val="80"/>
    </w:rPr>
  </w:style>
  <w:style w:type="paragraph" w:styleId="Podtytu">
    <w:name w:val="Subtitle"/>
    <w:basedOn w:val="Normalny"/>
    <w:next w:val="Normalny"/>
    <w:link w:val="PodtytuZnak"/>
    <w:uiPriority w:val="11"/>
    <w:qFormat/>
    <w:rsid w:val="00830234"/>
    <w:pPr>
      <w:numPr>
        <w:ilvl w:val="1"/>
      </w:numPr>
      <w:spacing w:after="240" w:line="240" w:lineRule="auto"/>
    </w:pPr>
    <w:rPr>
      <w:rFonts w:ascii="Calibri Light" w:eastAsia="SimSun" w:hAnsi="Calibri Light" w:cs="Times New Roman"/>
      <w:color w:val="404040"/>
      <w:sz w:val="30"/>
      <w:szCs w:val="30"/>
    </w:rPr>
  </w:style>
  <w:style w:type="character" w:customStyle="1" w:styleId="PodtytuZnak">
    <w:name w:val="Podtytuł Znak"/>
    <w:link w:val="Podtytu"/>
    <w:uiPriority w:val="11"/>
    <w:rsid w:val="00830234"/>
    <w:rPr>
      <w:rFonts w:ascii="Calibri Light" w:eastAsia="SimSun" w:hAnsi="Calibri Light" w:cs="Times New Roman"/>
      <w:color w:val="404040"/>
      <w:sz w:val="30"/>
      <w:szCs w:val="30"/>
    </w:rPr>
  </w:style>
  <w:style w:type="character" w:styleId="Pogrubienie">
    <w:name w:val="Strong"/>
    <w:uiPriority w:val="22"/>
    <w:qFormat/>
    <w:rsid w:val="00830234"/>
    <w:rPr>
      <w:b/>
      <w:bCs/>
    </w:rPr>
  </w:style>
  <w:style w:type="character" w:styleId="Uwydatnienie">
    <w:name w:val="Emphasis"/>
    <w:uiPriority w:val="20"/>
    <w:qFormat/>
    <w:rsid w:val="00830234"/>
    <w:rPr>
      <w:i/>
      <w:iCs/>
    </w:rPr>
  </w:style>
  <w:style w:type="paragraph" w:styleId="Bezodstpw">
    <w:name w:val="No Spacing"/>
    <w:uiPriority w:val="1"/>
    <w:qFormat/>
    <w:rsid w:val="00830234"/>
    <w:pPr>
      <w:spacing w:after="0" w:line="240" w:lineRule="auto"/>
    </w:pPr>
  </w:style>
  <w:style w:type="paragraph" w:styleId="Akapitzlist">
    <w:name w:val="List Paragraph"/>
    <w:aliases w:val="Numerowanie,Akapit z listą BS,Kolorowa lista — akcent 11,List Paragraph,Chorzów - Akapit z listą,lp1,Preambuła"/>
    <w:basedOn w:val="Normalny"/>
    <w:link w:val="AkapitzlistZnak"/>
    <w:uiPriority w:val="34"/>
    <w:qFormat/>
    <w:rsid w:val="00830234"/>
    <w:pPr>
      <w:ind w:left="720"/>
      <w:contextualSpacing/>
    </w:pPr>
  </w:style>
  <w:style w:type="paragraph" w:styleId="Cytat">
    <w:name w:val="Quote"/>
    <w:basedOn w:val="Normalny"/>
    <w:next w:val="Normalny"/>
    <w:link w:val="CytatZnak"/>
    <w:uiPriority w:val="29"/>
    <w:qFormat/>
    <w:rsid w:val="00830234"/>
    <w:pPr>
      <w:spacing w:before="240" w:after="240" w:line="252" w:lineRule="auto"/>
      <w:ind w:left="864" w:right="864"/>
      <w:jc w:val="center"/>
    </w:pPr>
    <w:rPr>
      <w:i/>
      <w:iCs/>
    </w:rPr>
  </w:style>
  <w:style w:type="character" w:customStyle="1" w:styleId="CytatZnak">
    <w:name w:val="Cytat Znak"/>
    <w:link w:val="Cytat"/>
    <w:uiPriority w:val="29"/>
    <w:rsid w:val="00830234"/>
    <w:rPr>
      <w:i/>
      <w:iCs/>
    </w:rPr>
  </w:style>
  <w:style w:type="paragraph" w:styleId="Cytatintensywny">
    <w:name w:val="Intense Quote"/>
    <w:basedOn w:val="Normalny"/>
    <w:next w:val="Normalny"/>
    <w:link w:val="CytatintensywnyZnak"/>
    <w:uiPriority w:val="30"/>
    <w:qFormat/>
    <w:rsid w:val="00830234"/>
    <w:pPr>
      <w:spacing w:before="100" w:beforeAutospacing="1" w:after="240"/>
      <w:ind w:left="864" w:right="864"/>
      <w:jc w:val="center"/>
    </w:pPr>
    <w:rPr>
      <w:rFonts w:ascii="Calibri Light" w:eastAsia="SimSun" w:hAnsi="Calibri Light" w:cs="Times New Roman"/>
      <w:color w:val="5B9BD5"/>
      <w:sz w:val="28"/>
      <w:szCs w:val="28"/>
    </w:rPr>
  </w:style>
  <w:style w:type="character" w:customStyle="1" w:styleId="CytatintensywnyZnak">
    <w:name w:val="Cytat intensywny Znak"/>
    <w:link w:val="Cytatintensywny"/>
    <w:uiPriority w:val="30"/>
    <w:rsid w:val="00830234"/>
    <w:rPr>
      <w:rFonts w:ascii="Calibri Light" w:eastAsia="SimSun" w:hAnsi="Calibri Light" w:cs="Times New Roman"/>
      <w:color w:val="5B9BD5"/>
      <w:sz w:val="28"/>
      <w:szCs w:val="28"/>
    </w:rPr>
  </w:style>
  <w:style w:type="character" w:styleId="Wyrnieniedelikatne">
    <w:name w:val="Subtle Emphasis"/>
    <w:uiPriority w:val="19"/>
    <w:qFormat/>
    <w:rsid w:val="00830234"/>
    <w:rPr>
      <w:i/>
      <w:iCs/>
      <w:color w:val="595959"/>
    </w:rPr>
  </w:style>
  <w:style w:type="character" w:styleId="Wyrnienieintensywne">
    <w:name w:val="Intense Emphasis"/>
    <w:uiPriority w:val="21"/>
    <w:qFormat/>
    <w:rsid w:val="00830234"/>
    <w:rPr>
      <w:b/>
      <w:bCs/>
      <w:i/>
      <w:iCs/>
    </w:rPr>
  </w:style>
  <w:style w:type="character" w:styleId="Odwoaniedelikatne">
    <w:name w:val="Subtle Reference"/>
    <w:uiPriority w:val="31"/>
    <w:qFormat/>
    <w:rsid w:val="00830234"/>
    <w:rPr>
      <w:smallCaps/>
      <w:color w:val="404040"/>
    </w:rPr>
  </w:style>
  <w:style w:type="character" w:styleId="Odwoanieintensywne">
    <w:name w:val="Intense Reference"/>
    <w:uiPriority w:val="32"/>
    <w:qFormat/>
    <w:rsid w:val="00830234"/>
    <w:rPr>
      <w:b/>
      <w:bCs/>
      <w:smallCaps/>
      <w:u w:val="single"/>
    </w:rPr>
  </w:style>
  <w:style w:type="character" w:styleId="Tytuksiki">
    <w:name w:val="Book Title"/>
    <w:uiPriority w:val="33"/>
    <w:qFormat/>
    <w:rsid w:val="00830234"/>
    <w:rPr>
      <w:b/>
      <w:bCs/>
      <w:smallCaps/>
    </w:rPr>
  </w:style>
  <w:style w:type="paragraph" w:styleId="Nagwekspisutreci">
    <w:name w:val="TOC Heading"/>
    <w:basedOn w:val="Nagwek1"/>
    <w:next w:val="Normalny"/>
    <w:uiPriority w:val="39"/>
    <w:semiHidden/>
    <w:unhideWhenUsed/>
    <w:qFormat/>
    <w:rsid w:val="00830234"/>
    <w:pPr>
      <w:outlineLvl w:val="9"/>
    </w:pPr>
  </w:style>
  <w:style w:type="table" w:customStyle="1" w:styleId="TableNormal">
    <w:name w:val="Table Normal"/>
    <w:rsid w:val="005A26C1"/>
    <w:pPr>
      <w:spacing w:after="160" w:line="259" w:lineRule="auto"/>
    </w:pPr>
    <w:rPr>
      <w:rFonts w:ascii="Calibri" w:eastAsia="Calibri" w:hAnsi="Calibri" w:cs="Calibri"/>
      <w:sz w:val="22"/>
      <w:szCs w:val="22"/>
      <w:lang w:eastAsia="pl-PL"/>
    </w:rPr>
    <w:tblPr>
      <w:tblCellMar>
        <w:top w:w="0" w:type="dxa"/>
        <w:left w:w="0" w:type="dxa"/>
        <w:bottom w:w="0" w:type="dxa"/>
        <w:right w:w="0" w:type="dxa"/>
      </w:tblCellMar>
    </w:tblPr>
  </w:style>
  <w:style w:type="paragraph" w:styleId="NormalnyWeb">
    <w:name w:val="Normal (Web)"/>
    <w:basedOn w:val="Normalny"/>
    <w:uiPriority w:val="99"/>
    <w:unhideWhenUsed/>
    <w:rsid w:val="005A26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kapitzlistZnak">
    <w:name w:val="Akapit z listą Znak"/>
    <w:aliases w:val="Numerowanie Znak,Akapit z listą BS Znak,Kolorowa lista — akcent 11 Znak,List Paragraph Znak,Chorzów - Akapit z listą Znak,lp1 Znak,Preambuła Znak"/>
    <w:link w:val="Akapitzlist"/>
    <w:uiPriority w:val="34"/>
    <w:rsid w:val="005A26C1"/>
  </w:style>
  <w:style w:type="character" w:customStyle="1" w:styleId="LegendaZnak1">
    <w:name w:val="Legenda Znak1"/>
    <w:aliases w:val="Podpis pod rysunkiem Znak,Nagłówek Tabeli Znak,Nag3ówek Tabeli Znak,Tabela nr Znak,Legenda Znak Znak1,Legenda Znak Znak Znak Znak1,Legenda Znak Znak Znak Znak Znak,Legenda Znak Znak Znak Znak Znak Znak Znak1,Legenda Znak Znak Z Znak"/>
    <w:link w:val="Legenda"/>
    <w:uiPriority w:val="35"/>
    <w:locked/>
    <w:rsid w:val="005A26C1"/>
    <w:rPr>
      <w:b/>
      <w:bCs/>
      <w:color w:val="404040"/>
      <w:sz w:val="20"/>
      <w:szCs w:val="20"/>
    </w:rPr>
  </w:style>
  <w:style w:type="table" w:styleId="Tabela-Siatka">
    <w:name w:val="Table Grid"/>
    <w:basedOn w:val="Standardowy"/>
    <w:uiPriority w:val="39"/>
    <w:rsid w:val="005A26C1"/>
    <w:pPr>
      <w:spacing w:after="0" w:line="240" w:lineRule="auto"/>
    </w:pPr>
    <w:rPr>
      <w:rFonts w:ascii="Calibri" w:eastAsia="Calibri" w:hAnsi="Calibri" w:cs="Calibr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A26C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A26C1"/>
    <w:rPr>
      <w:rFonts w:ascii="Calibri" w:eastAsia="Calibri" w:hAnsi="Calibri" w:cs="Calibri"/>
      <w:sz w:val="20"/>
      <w:szCs w:val="20"/>
      <w:lang w:eastAsia="pl-PL"/>
    </w:rPr>
  </w:style>
  <w:style w:type="character" w:styleId="Odwoanieprzypisukocowego">
    <w:name w:val="endnote reference"/>
    <w:basedOn w:val="Domylnaczcionkaakapitu"/>
    <w:uiPriority w:val="99"/>
    <w:semiHidden/>
    <w:unhideWhenUsed/>
    <w:rsid w:val="005A26C1"/>
    <w:rPr>
      <w:vertAlign w:val="superscript"/>
    </w:rPr>
  </w:style>
  <w:style w:type="paragraph" w:styleId="Nagwek">
    <w:name w:val="header"/>
    <w:basedOn w:val="Normalny"/>
    <w:link w:val="NagwekZnak"/>
    <w:uiPriority w:val="99"/>
    <w:unhideWhenUsed/>
    <w:rsid w:val="005A26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26C1"/>
    <w:rPr>
      <w:rFonts w:ascii="Calibri" w:eastAsia="Calibri" w:hAnsi="Calibri" w:cs="Calibri"/>
      <w:sz w:val="22"/>
      <w:szCs w:val="22"/>
      <w:lang w:eastAsia="pl-PL"/>
    </w:rPr>
  </w:style>
  <w:style w:type="paragraph" w:styleId="Stopka">
    <w:name w:val="footer"/>
    <w:basedOn w:val="Normalny"/>
    <w:link w:val="StopkaZnak"/>
    <w:uiPriority w:val="99"/>
    <w:unhideWhenUsed/>
    <w:rsid w:val="005A26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26C1"/>
    <w:rPr>
      <w:rFonts w:ascii="Calibri" w:eastAsia="Calibri" w:hAnsi="Calibri" w:cs="Calibri"/>
      <w:sz w:val="22"/>
      <w:szCs w:val="22"/>
      <w:lang w:eastAsia="pl-PL"/>
    </w:rPr>
  </w:style>
  <w:style w:type="character" w:styleId="Odwoaniedokomentarza">
    <w:name w:val="annotation reference"/>
    <w:basedOn w:val="Domylnaczcionkaakapitu"/>
    <w:uiPriority w:val="99"/>
    <w:semiHidden/>
    <w:unhideWhenUsed/>
    <w:rsid w:val="005A26C1"/>
    <w:rPr>
      <w:sz w:val="16"/>
      <w:szCs w:val="16"/>
    </w:rPr>
  </w:style>
  <w:style w:type="paragraph" w:styleId="Tekstkomentarza">
    <w:name w:val="annotation text"/>
    <w:basedOn w:val="Normalny"/>
    <w:link w:val="TekstkomentarzaZnak"/>
    <w:uiPriority w:val="99"/>
    <w:unhideWhenUsed/>
    <w:rsid w:val="005A26C1"/>
    <w:pPr>
      <w:spacing w:line="240" w:lineRule="auto"/>
    </w:pPr>
    <w:rPr>
      <w:sz w:val="20"/>
      <w:szCs w:val="20"/>
    </w:rPr>
  </w:style>
  <w:style w:type="character" w:customStyle="1" w:styleId="TekstkomentarzaZnak">
    <w:name w:val="Tekst komentarza Znak"/>
    <w:basedOn w:val="Domylnaczcionkaakapitu"/>
    <w:link w:val="Tekstkomentarza"/>
    <w:uiPriority w:val="99"/>
    <w:rsid w:val="005A26C1"/>
    <w:rPr>
      <w:rFonts w:ascii="Calibri" w:eastAsia="Calibri"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5A26C1"/>
    <w:rPr>
      <w:b/>
      <w:bCs/>
    </w:rPr>
  </w:style>
  <w:style w:type="character" w:customStyle="1" w:styleId="TematkomentarzaZnak">
    <w:name w:val="Temat komentarza Znak"/>
    <w:basedOn w:val="TekstkomentarzaZnak"/>
    <w:link w:val="Tematkomentarza"/>
    <w:uiPriority w:val="99"/>
    <w:semiHidden/>
    <w:rsid w:val="005A26C1"/>
    <w:rPr>
      <w:rFonts w:ascii="Calibri" w:eastAsia="Calibri" w:hAnsi="Calibri" w:cs="Calibri"/>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06326-8D47-4074-B51E-791EACEA5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33</Pages>
  <Words>6617</Words>
  <Characters>39708</Characters>
  <Application>Microsoft Office Word</Application>
  <DocSecurity>0</DocSecurity>
  <Lines>330</Lines>
  <Paragraphs>92</Paragraphs>
  <ScaleCrop>false</ScaleCrop>
  <Company/>
  <LinksUpToDate>false</LinksUpToDate>
  <CharactersWithSpaces>46233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Mendzios</dc:creator>
  <cp:keywords/>
  <dc:description/>
  <cp:lastModifiedBy>Krzysztof Mendzios</cp:lastModifiedBy>
  <cp:revision>7</cp:revision>
  <dcterms:created xsi:type="dcterms:W3CDTF">2022-07-07T12:06:00Z</dcterms:created>
  <dcterms:modified xsi:type="dcterms:W3CDTF">2022-07-18T08:50:00Z</dcterms:modified>
</cp:coreProperties>
</file>