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3" w:rsidRDefault="00A8468E">
      <w:r>
        <w:t>I</w:t>
      </w:r>
      <w:r w:rsidR="005C1D17">
        <w:t>ZP.272.</w:t>
      </w:r>
      <w:r w:rsidR="003A0DC1">
        <w:t>6.2021</w:t>
      </w:r>
      <w:r w:rsidR="00933406">
        <w:t xml:space="preserve">                    </w:t>
      </w:r>
      <w:r w:rsidR="005C1D17">
        <w:t xml:space="preserve">                      </w:t>
      </w:r>
      <w:r w:rsidR="00933406">
        <w:t xml:space="preserve">        </w:t>
      </w:r>
      <w:r w:rsidR="005C1D17">
        <w:t xml:space="preserve">                               </w:t>
      </w:r>
      <w:r w:rsidR="00933406">
        <w:t xml:space="preserve">  Ustrzyk</w:t>
      </w:r>
      <w:r w:rsidR="001E4F00">
        <w:t>i </w:t>
      </w:r>
      <w:r w:rsidR="00933406">
        <w:t>Dolne, dni</w:t>
      </w:r>
      <w:r w:rsidR="001E4F00">
        <w:t>a </w:t>
      </w:r>
      <w:r w:rsidR="003C3308">
        <w:t xml:space="preserve"> 18</w:t>
      </w:r>
      <w:bookmarkStart w:id="0" w:name="_GoBack"/>
      <w:bookmarkEnd w:id="0"/>
      <w:r w:rsidR="003A0DC1">
        <w:t xml:space="preserve"> marca 2021r.</w:t>
      </w:r>
    </w:p>
    <w:p w:rsidR="00933406" w:rsidRPr="003A0DC1" w:rsidRDefault="003A0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0DF8" w:rsidRDefault="007002EC" w:rsidP="007002E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0DF8" w:rsidRPr="00027F3E">
        <w:rPr>
          <w:b/>
        </w:rPr>
        <w:t>ZAPYTANIE OFERTOWE</w:t>
      </w:r>
    </w:p>
    <w:p w:rsidR="007002EC" w:rsidRPr="007002EC" w:rsidRDefault="00E306A1" w:rsidP="007002EC">
      <w:pPr>
        <w:jc w:val="both"/>
        <w:rPr>
          <w:b/>
        </w:rPr>
      </w:pPr>
      <w:r w:rsidRPr="00BD0D53">
        <w:t>Działaj</w:t>
      </w:r>
      <w:r w:rsidR="00BD0D53" w:rsidRPr="00BD0D53">
        <w:t>ą</w:t>
      </w:r>
      <w:r w:rsidRPr="00BD0D53">
        <w:t xml:space="preserve">c w oparciu o </w:t>
      </w:r>
      <w:r w:rsidR="00BD0D53">
        <w:t xml:space="preserve">regulamin udzielania zamówień  publicznych o wartości zamówień </w:t>
      </w:r>
      <w:r w:rsidR="00976468">
        <w:t xml:space="preserve">                                      </w:t>
      </w:r>
      <w:r w:rsidR="00BD0D53">
        <w:t xml:space="preserve"> i konkursów, których wartość nie przekracza 130 000,00 złotych netto</w:t>
      </w:r>
      <w:r w:rsidR="00976468">
        <w:t>, wprowadzony  Zarządzeniem nr 56/2020 Starosty Bieszczadzkiego z dnia 28 grudnia 2020r.</w:t>
      </w:r>
      <w:r w:rsidR="007002EC">
        <w:t xml:space="preserve">, w imieniu Zamawiającego- Powiatu Bieszczadzkiego, zapraszam do </w:t>
      </w:r>
      <w:r w:rsidR="007002EC" w:rsidRPr="007002EC">
        <w:rPr>
          <w:b/>
        </w:rPr>
        <w:t xml:space="preserve">składania ofert podmioty zainteresowane świadczeniem usług w zakresie: </w:t>
      </w:r>
    </w:p>
    <w:p w:rsidR="007002EC" w:rsidRPr="007002EC" w:rsidRDefault="007002EC" w:rsidP="007002EC">
      <w:pPr>
        <w:jc w:val="both"/>
        <w:rPr>
          <w:b/>
        </w:rPr>
      </w:pPr>
      <w:r w:rsidRPr="007002EC">
        <w:rPr>
          <w:b/>
        </w:rPr>
        <w:t>„Usuwania pojazdów z dróg powiatu bieszczadzkiego w przypadkach określonych w art. 130a  ustawy- Prawo o ruchu drogowym oraz prowadzenia całodobowego parkingu strzeżonego dla tych usuniętych pojazdów”.</w:t>
      </w:r>
    </w:p>
    <w:p w:rsidR="00E306A1" w:rsidRPr="00BD0D53" w:rsidRDefault="00E306A1" w:rsidP="007002EC">
      <w:pPr>
        <w:jc w:val="both"/>
      </w:pPr>
    </w:p>
    <w:p w:rsidR="007002EC" w:rsidRPr="007002EC" w:rsidRDefault="007002EC" w:rsidP="007002EC">
      <w:pPr>
        <w:jc w:val="both"/>
        <w:rPr>
          <w:b/>
        </w:rPr>
      </w:pPr>
      <w:r w:rsidRPr="007002EC">
        <w:rPr>
          <w:b/>
        </w:rPr>
        <w:t>1.</w:t>
      </w:r>
      <w:r w:rsidRPr="007002EC">
        <w:rPr>
          <w:b/>
        </w:rPr>
        <w:tab/>
        <w:t xml:space="preserve"> Przedmiot zamówienia obejmuje trzy odrębne zadania (części): </w:t>
      </w:r>
    </w:p>
    <w:p w:rsidR="007002EC" w:rsidRPr="007002EC" w:rsidRDefault="007002EC" w:rsidP="007002EC">
      <w:pPr>
        <w:jc w:val="both"/>
      </w:pPr>
      <w:r w:rsidRPr="007002EC">
        <w:t>1)</w:t>
      </w:r>
      <w:r w:rsidRPr="007002EC">
        <w:tab/>
        <w:t>Zadanie Nr I: Usuwanie pojazdów oraz prowadzenie parkingu strzeżonego dla pojazdów o dopuszczalnej masie całkowitej do 3, 5 tony;</w:t>
      </w:r>
    </w:p>
    <w:p w:rsidR="007002EC" w:rsidRPr="007002EC" w:rsidRDefault="007002EC" w:rsidP="007002EC">
      <w:pPr>
        <w:jc w:val="both"/>
      </w:pPr>
      <w:r w:rsidRPr="007002EC">
        <w:t>2)</w:t>
      </w:r>
      <w:r w:rsidRPr="007002EC">
        <w:tab/>
        <w:t>Zadanie Nr II: Usuwanie pojazdów oraz prowadzenie parkingu strzeżonego dla pojazdów o dopuszczalnej masie całkowitej powyżej 3, 5 tony;</w:t>
      </w:r>
    </w:p>
    <w:p w:rsidR="007002EC" w:rsidRPr="007002EC" w:rsidRDefault="007002EC" w:rsidP="007002EC">
      <w:pPr>
        <w:jc w:val="both"/>
      </w:pPr>
      <w:r w:rsidRPr="007002EC">
        <w:t>3)</w:t>
      </w:r>
      <w:r w:rsidRPr="007002EC">
        <w:tab/>
        <w:t>Zadanie Nr III: Usuwanie pojazdów oraz prowadzenie parkingu strzeżonego dla pojazdów przewożących materiały niebezpieczne.</w:t>
      </w:r>
    </w:p>
    <w:p w:rsidR="00E306A1" w:rsidRPr="00BD0D53" w:rsidRDefault="00E306A1" w:rsidP="007002EC">
      <w:pPr>
        <w:jc w:val="both"/>
      </w:pPr>
    </w:p>
    <w:p w:rsidR="00E306A1" w:rsidRDefault="007002EC" w:rsidP="001F4BC3">
      <w:pPr>
        <w:spacing w:after="0" w:line="240" w:lineRule="auto"/>
        <w:jc w:val="center"/>
      </w:pPr>
      <w:r w:rsidRPr="00266087">
        <w:t>Szczegółowy opis przedmiotu zamówienia udostępniono na stronie internetowej Zamawia</w:t>
      </w:r>
      <w:r w:rsidR="00266087">
        <w:t>ją</w:t>
      </w:r>
      <w:r w:rsidRPr="00266087">
        <w:t>cego pod adresem: http:/bip.bieszczadzki</w:t>
      </w:r>
      <w:r w:rsidR="005D199F" w:rsidRPr="00266087">
        <w:t>.pl.</w:t>
      </w:r>
      <w:r w:rsidR="00266087">
        <w:t xml:space="preserve"> </w:t>
      </w:r>
      <w:r w:rsidR="005D199F" w:rsidRPr="00266087">
        <w:t>Dodatkowe informacje można uzyska</w:t>
      </w:r>
      <w:r w:rsidR="00266087">
        <w:t xml:space="preserve">ć </w:t>
      </w:r>
      <w:r w:rsidR="005D199F" w:rsidRPr="00266087">
        <w:t xml:space="preserve"> </w:t>
      </w:r>
      <w:r w:rsidR="00266087">
        <w:t xml:space="preserve">osobiście </w:t>
      </w:r>
      <w:r w:rsidR="005D199F" w:rsidRPr="00266087">
        <w:t>w siedzibie Zamawiaj</w:t>
      </w:r>
      <w:r w:rsidR="00266087">
        <w:t>ą</w:t>
      </w:r>
      <w:r w:rsidR="005D199F" w:rsidRPr="00266087">
        <w:t>cego lub telefonicznie. Upowa</w:t>
      </w:r>
      <w:r w:rsidR="00266087">
        <w:t>ż</w:t>
      </w:r>
      <w:r w:rsidR="005D199F" w:rsidRPr="00266087">
        <w:t xml:space="preserve">nionymi osobami do kontaktów z Wykonawcami są: </w:t>
      </w:r>
    </w:p>
    <w:p w:rsidR="001F4BC3" w:rsidRDefault="001F4BC3" w:rsidP="001F4BC3">
      <w:pPr>
        <w:spacing w:after="0" w:line="240" w:lineRule="auto"/>
        <w:jc w:val="center"/>
      </w:pPr>
      <w:r>
        <w:t>1( Anna Krystian- tel. 13 471 2525</w:t>
      </w:r>
    </w:p>
    <w:p w:rsidR="001F4BC3" w:rsidRDefault="001F4BC3" w:rsidP="001F4BC3">
      <w:pPr>
        <w:spacing w:after="0" w:line="240" w:lineRule="auto"/>
        <w:jc w:val="center"/>
      </w:pPr>
      <w:r>
        <w:t xml:space="preserve">          2) Krzysztof Mendzios – tel. 13 471 2511</w:t>
      </w:r>
    </w:p>
    <w:p w:rsidR="001F4BC3" w:rsidRDefault="001F4BC3" w:rsidP="001F4BC3">
      <w:pPr>
        <w:spacing w:after="0" w:line="240" w:lineRule="auto"/>
        <w:jc w:val="center"/>
      </w:pPr>
      <w:r>
        <w:t>Zamawiaj</w:t>
      </w:r>
      <w:r w:rsidR="008C75EB">
        <w:t>ą</w:t>
      </w:r>
      <w:r>
        <w:t>cy dopuszcza możliwość składania ofert częściowych na poszczególne zadania objęte przedmiotem zamówienia. Wykonawca może zł</w:t>
      </w:r>
      <w:r w:rsidR="008C75EB">
        <w:t>oż</w:t>
      </w:r>
      <w:r>
        <w:t>y</w:t>
      </w:r>
      <w:r w:rsidR="008C75EB">
        <w:t>ć</w:t>
      </w:r>
      <w:r>
        <w:t xml:space="preserve"> ofert</w:t>
      </w:r>
      <w:r w:rsidR="008C75EB">
        <w:t>ę</w:t>
      </w:r>
      <w:r>
        <w:t xml:space="preserve"> na dowoln</w:t>
      </w:r>
      <w:r w:rsidR="008C75EB">
        <w:t xml:space="preserve">ą </w:t>
      </w:r>
      <w:r>
        <w:t>ilość zadań objętych przedmiotem niniejszego zamówienia.</w:t>
      </w:r>
    </w:p>
    <w:p w:rsidR="001F4BC3" w:rsidRDefault="001F4BC3" w:rsidP="001F4BC3">
      <w:pPr>
        <w:spacing w:after="0" w:line="240" w:lineRule="auto"/>
        <w:jc w:val="center"/>
      </w:pPr>
      <w:r>
        <w:t xml:space="preserve">Termin wykonania zamówienia </w:t>
      </w:r>
      <w:r w:rsidR="008C75EB">
        <w:t>ustala się( dotyczy wszystkich zadań) od dnia 01 kwietnia 2021r. do dnia 31 grudnia 2021r.</w:t>
      </w:r>
    </w:p>
    <w:p w:rsidR="008C75EB" w:rsidRDefault="008C75EB" w:rsidP="001F4BC3">
      <w:pPr>
        <w:spacing w:after="0" w:line="240" w:lineRule="auto"/>
        <w:jc w:val="center"/>
      </w:pPr>
      <w:r>
        <w:t>O udzielenie zamówienia mogą ubiegać się Wykonawcy,  którzy  spełniają niżej określone warunki:</w:t>
      </w:r>
    </w:p>
    <w:p w:rsidR="008C75EB" w:rsidRDefault="008C75EB" w:rsidP="001F4BC3">
      <w:pPr>
        <w:spacing w:after="0" w:line="240" w:lineRule="auto"/>
        <w:jc w:val="center"/>
      </w:pPr>
    </w:p>
    <w:p w:rsidR="008C75EB" w:rsidRDefault="008C75EB" w:rsidP="008C75EB">
      <w:pPr>
        <w:spacing w:after="0" w:line="240" w:lineRule="auto"/>
        <w:ind w:left="993"/>
        <w:jc w:val="both"/>
      </w:pPr>
      <w:r>
        <w:t>1)</w:t>
      </w:r>
      <w:r>
        <w:tab/>
        <w:t>prowadzą zarejestrowaną działalność w zakresie holowania pojazdów </w:t>
      </w:r>
    </w:p>
    <w:p w:rsidR="008C75EB" w:rsidRDefault="008C75EB" w:rsidP="008C75EB">
      <w:pPr>
        <w:spacing w:after="0" w:line="240" w:lineRule="auto"/>
        <w:ind w:left="993"/>
        <w:jc w:val="both"/>
      </w:pPr>
      <w:r>
        <w:t>i świadczenia usług parkingowych;</w:t>
      </w:r>
    </w:p>
    <w:p w:rsidR="008C75EB" w:rsidRDefault="008C75EB" w:rsidP="008C75EB">
      <w:pPr>
        <w:spacing w:after="0" w:line="240" w:lineRule="auto"/>
        <w:ind w:left="993"/>
        <w:jc w:val="both"/>
      </w:pPr>
      <w:r>
        <w:t>2)</w:t>
      </w:r>
      <w:r>
        <w:tab/>
        <w:t>posiadają aktualną licencję na wykonywanie krajowego transportu drogowego rzeczy lub zezwolenie na wykonywanie zawodu przewoźnika drogowego rzeczy;</w:t>
      </w:r>
    </w:p>
    <w:p w:rsidR="008C75EB" w:rsidRDefault="008C75EB" w:rsidP="008C75EB">
      <w:pPr>
        <w:spacing w:after="0" w:line="240" w:lineRule="auto"/>
        <w:ind w:left="993"/>
        <w:jc w:val="both"/>
      </w:pPr>
      <w:r>
        <w:lastRenderedPageBreak/>
        <w:t>3)</w:t>
      </w:r>
      <w:r>
        <w:tab/>
        <w:t>nie byli karani za przestępstwa popełnione w postępowaniu o udzielenie zamówienia publicznego,przestępstwa przekupstwa,</w:t>
      </w:r>
      <w:r w:rsidR="00E41A9B">
        <w:t>p</w:t>
      </w:r>
      <w:r>
        <w:t>rzestępstwa przeciwko dokumentom albo inne przestępstwa popełnione w celu osiągnięcia korzyści majątkowych;</w:t>
      </w:r>
    </w:p>
    <w:p w:rsidR="008C75EB" w:rsidRDefault="008C75EB" w:rsidP="008C75EB">
      <w:pPr>
        <w:spacing w:after="0" w:line="240" w:lineRule="auto"/>
        <w:ind w:left="993"/>
        <w:jc w:val="both"/>
      </w:pPr>
      <w:r>
        <w:t>4)</w:t>
      </w:r>
      <w:r>
        <w:tab/>
        <w:t>nie zalegają z płaceniem podatków, opłat oraz składek na ubezpieczenia zdrowotne lub społeczne;</w:t>
      </w:r>
    </w:p>
    <w:p w:rsidR="008C75EB" w:rsidRDefault="008C75EB" w:rsidP="008C75EB">
      <w:pPr>
        <w:spacing w:after="0" w:line="240" w:lineRule="auto"/>
        <w:ind w:left="993"/>
        <w:jc w:val="both"/>
      </w:pPr>
      <w:r>
        <w:t>5)</w:t>
      </w:r>
      <w:r>
        <w:tab/>
        <w:t>nie jest prowadzone przeciwko nim postępowanie likwidacyjne lub upadłościowe;</w:t>
      </w:r>
    </w:p>
    <w:p w:rsidR="001F4BC3" w:rsidRPr="00266087" w:rsidRDefault="001F4BC3" w:rsidP="001F4BC3">
      <w:pPr>
        <w:spacing w:after="0" w:line="240" w:lineRule="auto"/>
        <w:jc w:val="center"/>
      </w:pPr>
    </w:p>
    <w:p w:rsidR="00E306A1" w:rsidRDefault="008C75EB" w:rsidP="00027F3E">
      <w:pPr>
        <w:jc w:val="center"/>
        <w:rPr>
          <w:b/>
        </w:rPr>
      </w:pPr>
      <w:r>
        <w:rPr>
          <w:b/>
        </w:rPr>
        <w:t>Oferta powinna zawierać:</w:t>
      </w:r>
    </w:p>
    <w:p w:rsidR="008C75EB" w:rsidRDefault="008C75EB" w:rsidP="008C75EB">
      <w:pPr>
        <w:pStyle w:val="Akapitzlist"/>
        <w:numPr>
          <w:ilvl w:val="0"/>
          <w:numId w:val="6"/>
        </w:numPr>
        <w:ind w:left="1134" w:firstLine="0"/>
        <w:jc w:val="both"/>
      </w:pPr>
      <w:r>
        <w:t>Formularz oferty zgodnie z załącznikiem nr 1</w:t>
      </w:r>
    </w:p>
    <w:p w:rsidR="008C75EB" w:rsidRDefault="008C75EB" w:rsidP="008C75EB">
      <w:pPr>
        <w:pStyle w:val="Akapitzlist"/>
        <w:numPr>
          <w:ilvl w:val="0"/>
          <w:numId w:val="6"/>
        </w:numPr>
        <w:ind w:left="1134" w:firstLine="0"/>
        <w:jc w:val="both"/>
      </w:pPr>
      <w:r>
        <w:t>Proponowaną wysokość opłat za usunięcie i przechowywanie pojazdu na parkingu strzeżonym zgodnie z załącznikiem nr 2</w:t>
      </w:r>
    </w:p>
    <w:p w:rsidR="008C75EB" w:rsidRDefault="008C75EB" w:rsidP="008C75EB">
      <w:pPr>
        <w:pStyle w:val="Akapitzlist"/>
        <w:numPr>
          <w:ilvl w:val="0"/>
          <w:numId w:val="6"/>
        </w:numPr>
        <w:ind w:left="1134" w:firstLine="0"/>
        <w:jc w:val="both"/>
      </w:pPr>
      <w:r>
        <w:t>Wykaz pojazdów przeznaczonych do usuwania pojazdów wraz z kserokopiami dokumentów potwierdzających własność lub inną formę władania pojazdami, które będą używane do usuwania pojazdów wskazanych przez uprawnione organy (np.: kserokopie dowodów rejestracyjnych z ważnymi badaniami technicznymi, umowy leasingu, umowy użytkowania) zgodnie z załącznikiem nr 3</w:t>
      </w:r>
    </w:p>
    <w:p w:rsidR="008C75EB" w:rsidRDefault="008C75EB" w:rsidP="008C75EB">
      <w:pPr>
        <w:pStyle w:val="Akapitzlist"/>
        <w:numPr>
          <w:ilvl w:val="0"/>
          <w:numId w:val="6"/>
        </w:numPr>
        <w:ind w:left="1134" w:firstLine="0"/>
        <w:jc w:val="both"/>
      </w:pPr>
      <w:r>
        <w:t>Parametry techniczne parkingu zgodnie z załącznikiem nr 4</w:t>
      </w:r>
    </w:p>
    <w:p w:rsidR="008C75EB" w:rsidRDefault="001D4CCD" w:rsidP="008C75EB">
      <w:pPr>
        <w:pStyle w:val="Akapitzlist"/>
        <w:numPr>
          <w:ilvl w:val="0"/>
          <w:numId w:val="6"/>
        </w:numPr>
        <w:ind w:left="1134" w:firstLine="0"/>
        <w:jc w:val="both"/>
      </w:pPr>
      <w:r>
        <w:t xml:space="preserve">opłacona polisę, a w przypadku jej braku inny dokument potwierdzający, Wykonawca jest ubezpieczony od odpowiedzialności cywilnej w zakresie prowadzonej działalności związanej z przedmiotem zamówienia. </w:t>
      </w:r>
    </w:p>
    <w:p w:rsidR="007235DC" w:rsidRPr="007235DC" w:rsidRDefault="007235DC" w:rsidP="007235DC">
      <w:pPr>
        <w:pStyle w:val="Akapitzlist"/>
        <w:spacing w:after="0" w:line="240" w:lineRule="auto"/>
        <w:ind w:left="360"/>
        <w:jc w:val="both"/>
        <w:rPr>
          <w:b/>
        </w:rPr>
      </w:pPr>
      <w:r>
        <w:t xml:space="preserve">         f)  </w:t>
      </w:r>
      <w:r w:rsidR="001D4CCD">
        <w:t>Wymagane dokumenty należy składać w formie oryginału lub kopii poświadczonej”</w:t>
      </w:r>
      <w:r>
        <w:t xml:space="preserve">                             </w:t>
      </w:r>
      <w:r w:rsidR="001D4CCD">
        <w:t xml:space="preserve"> </w:t>
      </w:r>
      <w:r>
        <w:t xml:space="preserve">  </w:t>
      </w:r>
      <w:r w:rsidR="001D4CCD">
        <w:t xml:space="preserve">za </w:t>
      </w:r>
      <w:r>
        <w:t xml:space="preserve"> </w:t>
      </w:r>
      <w:r w:rsidR="001D4CCD">
        <w:t>zgodność z oryginałem” przez Wykonawcę.</w:t>
      </w:r>
    </w:p>
    <w:p w:rsidR="00891272" w:rsidRPr="007235DC" w:rsidRDefault="007235DC" w:rsidP="007235DC">
      <w:pPr>
        <w:pStyle w:val="Akapitzlist"/>
        <w:spacing w:after="0" w:line="240" w:lineRule="auto"/>
        <w:ind w:left="360"/>
        <w:jc w:val="both"/>
        <w:rPr>
          <w:b/>
        </w:rPr>
      </w:pPr>
      <w:r w:rsidRPr="007235DC">
        <w:rPr>
          <w:b/>
        </w:rPr>
        <w:t xml:space="preserve">             </w:t>
      </w:r>
      <w:r>
        <w:rPr>
          <w:b/>
        </w:rPr>
        <w:t>K</w:t>
      </w:r>
      <w:r w:rsidRPr="007235DC">
        <w:rPr>
          <w:b/>
        </w:rPr>
        <w:t>ryteria oceny oferty:</w:t>
      </w:r>
    </w:p>
    <w:p w:rsidR="00891272" w:rsidRPr="00CF745C" w:rsidRDefault="00891272" w:rsidP="00891272">
      <w:pPr>
        <w:spacing w:after="0" w:line="240" w:lineRule="auto"/>
        <w:ind w:left="993"/>
        <w:rPr>
          <w:rFonts w:cstheme="minorHAnsi"/>
        </w:rPr>
      </w:pPr>
      <w:r w:rsidRPr="00CF745C">
        <w:rPr>
          <w:rFonts w:eastAsia="Times New Roman" w:cstheme="minorHAnsi"/>
        </w:rPr>
        <w:t xml:space="preserve"> Zamawiaj</w:t>
      </w:r>
      <w:r w:rsidRPr="00CF745C">
        <w:rPr>
          <w:rFonts w:cstheme="minorHAnsi"/>
        </w:rPr>
        <w:t>ący wybierze najkorzystniejszą ofertę n</w:t>
      </w:r>
      <w:r>
        <w:rPr>
          <w:rFonts w:cstheme="minorHAnsi"/>
        </w:rPr>
        <w:t>a </w:t>
      </w:r>
      <w:r w:rsidRPr="00CF745C">
        <w:rPr>
          <w:rFonts w:cstheme="minorHAnsi"/>
        </w:rPr>
        <w:t>podstawie kryteriów: „cen</w:t>
      </w:r>
      <w:r>
        <w:rPr>
          <w:rFonts w:cstheme="minorHAnsi"/>
        </w:rPr>
        <w:t>a </w:t>
      </w:r>
      <w:r w:rsidRPr="00CF745C">
        <w:rPr>
          <w:rFonts w:cstheme="minorHAnsi"/>
        </w:rPr>
        <w:t>oferty” ora</w:t>
      </w:r>
      <w:r>
        <w:rPr>
          <w:rFonts w:cstheme="minorHAnsi"/>
        </w:rPr>
        <w:t>z </w:t>
      </w:r>
      <w:r w:rsidRPr="00CF745C">
        <w:rPr>
          <w:rFonts w:cstheme="minorHAnsi"/>
        </w:rPr>
        <w:t>„ilość oferowanych miejsc park</w:t>
      </w:r>
      <w:r>
        <w:rPr>
          <w:rFonts w:cstheme="minorHAnsi"/>
        </w:rPr>
        <w:t>ingowych dla danego zadania”, „o</w:t>
      </w:r>
      <w:r w:rsidRPr="00CF745C">
        <w:rPr>
          <w:rFonts w:cstheme="minorHAnsi"/>
        </w:rPr>
        <w:t>dległość parkingu od siedziby Zamawiającego” dl</w:t>
      </w:r>
      <w:r>
        <w:rPr>
          <w:rFonts w:cstheme="minorHAnsi"/>
        </w:rPr>
        <w:t>a </w:t>
      </w:r>
      <w:r w:rsidRPr="00CF745C">
        <w:rPr>
          <w:rFonts w:cstheme="minorHAnsi"/>
        </w:rPr>
        <w:t>każdeg</w:t>
      </w:r>
      <w:r>
        <w:rPr>
          <w:rFonts w:cstheme="minorHAnsi"/>
        </w:rPr>
        <w:t>o </w:t>
      </w:r>
      <w:r w:rsidRPr="00CF745C">
        <w:rPr>
          <w:rFonts w:cstheme="minorHAnsi"/>
        </w:rPr>
        <w:t>zadania</w:t>
      </w:r>
    </w:p>
    <w:p w:rsidR="00891272" w:rsidRPr="00CF745C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1. Ocena ofert</w:t>
      </w:r>
    </w:p>
    <w:p w:rsidR="00891272" w:rsidRPr="00CF745C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  <w:r w:rsidRPr="00CF745C">
        <w:rPr>
          <w:rFonts w:cstheme="minorHAnsi"/>
        </w:rPr>
        <w:t>Y = A+B+C</w:t>
      </w:r>
    </w:p>
    <w:p w:rsidR="00891272" w:rsidRPr="00CF745C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  <w:r w:rsidRPr="00CF745C">
        <w:rPr>
          <w:rFonts w:cstheme="minorHAnsi"/>
        </w:rPr>
        <w:t>Y – Sum</w:t>
      </w:r>
      <w:r>
        <w:rPr>
          <w:rFonts w:cstheme="minorHAnsi"/>
        </w:rPr>
        <w:t>a </w:t>
      </w:r>
      <w:r w:rsidRPr="00CF745C">
        <w:rPr>
          <w:rFonts w:cstheme="minorHAnsi"/>
        </w:rPr>
        <w:t>punktó</w:t>
      </w:r>
      <w:r>
        <w:rPr>
          <w:rFonts w:cstheme="minorHAnsi"/>
        </w:rPr>
        <w:t>w </w:t>
      </w:r>
      <w:r w:rsidRPr="00CF745C">
        <w:rPr>
          <w:rFonts w:cstheme="minorHAnsi"/>
        </w:rPr>
        <w:t>badanej ważnej oferty dl</w:t>
      </w:r>
      <w:r>
        <w:rPr>
          <w:rFonts w:cstheme="minorHAnsi"/>
        </w:rPr>
        <w:t>a </w:t>
      </w:r>
      <w:r w:rsidRPr="00CF745C">
        <w:rPr>
          <w:rFonts w:cstheme="minorHAnsi"/>
        </w:rPr>
        <w:t>daneg</w:t>
      </w:r>
      <w:r>
        <w:rPr>
          <w:rFonts w:cstheme="minorHAnsi"/>
        </w:rPr>
        <w:t>o </w:t>
      </w:r>
      <w:r w:rsidRPr="00CF745C">
        <w:rPr>
          <w:rFonts w:cstheme="minorHAnsi"/>
        </w:rPr>
        <w:t>zadania</w:t>
      </w:r>
    </w:p>
    <w:p w:rsidR="00891272" w:rsidRPr="00CF745C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A </w:t>
      </w:r>
      <w:r w:rsidRPr="00CF745C">
        <w:rPr>
          <w:rFonts w:cstheme="minorHAnsi"/>
        </w:rPr>
        <w:t>– Cen</w:t>
      </w:r>
      <w:r>
        <w:rPr>
          <w:rFonts w:cstheme="minorHAnsi"/>
        </w:rPr>
        <w:t>a </w:t>
      </w:r>
      <w:r w:rsidRPr="00CF745C">
        <w:rPr>
          <w:rFonts w:cstheme="minorHAnsi"/>
        </w:rPr>
        <w:t>brutt</w:t>
      </w:r>
      <w:r>
        <w:rPr>
          <w:rFonts w:cstheme="minorHAnsi"/>
        </w:rPr>
        <w:t>o </w:t>
      </w:r>
      <w:r w:rsidRPr="00CF745C">
        <w:rPr>
          <w:rFonts w:cstheme="minorHAnsi"/>
        </w:rPr>
        <w:t>oferty dl</w:t>
      </w:r>
      <w:r>
        <w:rPr>
          <w:rFonts w:cstheme="minorHAnsi"/>
        </w:rPr>
        <w:t>a </w:t>
      </w:r>
      <w:r w:rsidRPr="00CF745C">
        <w:rPr>
          <w:rFonts w:cstheme="minorHAnsi"/>
        </w:rPr>
        <w:t>daneg</w:t>
      </w:r>
      <w:r>
        <w:rPr>
          <w:rFonts w:cstheme="minorHAnsi"/>
        </w:rPr>
        <w:t>o </w:t>
      </w:r>
      <w:r w:rsidRPr="00CF745C">
        <w:rPr>
          <w:rFonts w:cstheme="minorHAnsi"/>
        </w:rPr>
        <w:t>zadani</w:t>
      </w:r>
      <w:r>
        <w:rPr>
          <w:rFonts w:cstheme="minorHAnsi"/>
        </w:rPr>
        <w:t>a </w:t>
      </w:r>
      <w:r w:rsidRPr="00CF745C">
        <w:rPr>
          <w:rFonts w:cstheme="minorHAnsi"/>
        </w:rPr>
        <w:t>– 60 pkt</w:t>
      </w:r>
    </w:p>
    <w:p w:rsidR="00891272" w:rsidRPr="00CF745C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  <w:r w:rsidRPr="00CF745C">
        <w:rPr>
          <w:rFonts w:cstheme="minorHAnsi"/>
        </w:rPr>
        <w:t xml:space="preserve">B – Ilość oferowanych miejsc parkingowych </w:t>
      </w:r>
      <w:r>
        <w:rPr>
          <w:rFonts w:cstheme="minorHAnsi"/>
        </w:rPr>
        <w:t>w </w:t>
      </w:r>
      <w:r w:rsidRPr="00CF745C">
        <w:rPr>
          <w:rFonts w:cstheme="minorHAnsi"/>
        </w:rPr>
        <w:t>ramach realizacj</w:t>
      </w:r>
      <w:r>
        <w:rPr>
          <w:rFonts w:cstheme="minorHAnsi"/>
        </w:rPr>
        <w:t>i </w:t>
      </w:r>
      <w:r w:rsidRPr="00CF745C">
        <w:rPr>
          <w:rFonts w:cstheme="minorHAnsi"/>
        </w:rPr>
        <w:t>daneg</w:t>
      </w:r>
      <w:r>
        <w:rPr>
          <w:rFonts w:cstheme="minorHAnsi"/>
        </w:rPr>
        <w:t>o </w:t>
      </w:r>
      <w:r w:rsidRPr="00CF745C">
        <w:rPr>
          <w:rFonts w:cstheme="minorHAnsi"/>
        </w:rPr>
        <w:t>zadani</w:t>
      </w:r>
      <w:r>
        <w:rPr>
          <w:rFonts w:cstheme="minorHAnsi"/>
        </w:rPr>
        <w:t>a </w:t>
      </w:r>
      <w:r w:rsidRPr="00CF745C">
        <w:rPr>
          <w:rFonts w:cstheme="minorHAnsi"/>
        </w:rPr>
        <w:t>– 20 pkt</w:t>
      </w:r>
    </w:p>
    <w:p w:rsidR="00891272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  <w:r w:rsidRPr="00CF745C">
        <w:rPr>
          <w:rFonts w:cstheme="minorHAnsi"/>
        </w:rPr>
        <w:t>C –Odległość parkingu od siedziby Zamawiającego–  20</w:t>
      </w:r>
      <w:r>
        <w:rPr>
          <w:rFonts w:cstheme="minorHAnsi"/>
        </w:rPr>
        <w:t xml:space="preserve"> </w:t>
      </w:r>
      <w:r w:rsidRPr="00CF745C">
        <w:rPr>
          <w:rFonts w:cstheme="minorHAnsi"/>
        </w:rPr>
        <w:t>pkt</w:t>
      </w:r>
    </w:p>
    <w:p w:rsidR="00891272" w:rsidRPr="00CF745C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</w:p>
    <w:p w:rsidR="00891272" w:rsidRPr="00CF745C" w:rsidRDefault="00891272" w:rsidP="00891272">
      <w:pPr>
        <w:spacing w:after="0" w:line="240" w:lineRule="auto"/>
        <w:jc w:val="both"/>
        <w:rPr>
          <w:rFonts w:cstheme="minorHAnsi"/>
          <w:color w:val="000000"/>
        </w:rPr>
      </w:pPr>
      <w:r w:rsidRPr="00CF745C">
        <w:rPr>
          <w:rFonts w:cstheme="minorHAnsi"/>
          <w:color w:val="000000"/>
        </w:rPr>
        <w:tab/>
      </w:r>
      <w:r w:rsidRPr="00CF745C">
        <w:rPr>
          <w:rFonts w:cstheme="minorHAnsi"/>
          <w:color w:val="000000"/>
        </w:rPr>
        <w:tab/>
        <w:t>najni</w:t>
      </w:r>
      <w:r w:rsidRPr="00CF745C">
        <w:rPr>
          <w:rFonts w:cstheme="minorHAnsi"/>
        </w:rPr>
        <w:t>ższ</w:t>
      </w:r>
      <w:r>
        <w:rPr>
          <w:rFonts w:cstheme="minorHAnsi"/>
        </w:rPr>
        <w:t>a </w:t>
      </w:r>
      <w:r w:rsidRPr="00CF745C">
        <w:rPr>
          <w:rFonts w:cstheme="minorHAnsi"/>
        </w:rPr>
        <w:t>cen</w:t>
      </w:r>
      <w:r>
        <w:rPr>
          <w:rFonts w:cstheme="minorHAnsi"/>
        </w:rPr>
        <w:t>a </w:t>
      </w:r>
      <w:r w:rsidRPr="00CF745C">
        <w:rPr>
          <w:rFonts w:cstheme="minorHAnsi"/>
        </w:rPr>
        <w:t>wśród zaproponowanych prze</w:t>
      </w:r>
      <w:r>
        <w:rPr>
          <w:rFonts w:cstheme="minorHAnsi"/>
        </w:rPr>
        <w:t>z </w:t>
      </w:r>
      <w:r w:rsidRPr="00CF745C">
        <w:rPr>
          <w:rFonts w:cstheme="minorHAnsi"/>
        </w:rPr>
        <w:t>Wykonawcó</w:t>
      </w:r>
      <w:r>
        <w:rPr>
          <w:rFonts w:cstheme="minorHAnsi"/>
        </w:rPr>
        <w:t>w </w:t>
      </w:r>
      <w:r w:rsidRPr="00CF745C">
        <w:rPr>
          <w:rFonts w:cstheme="minorHAnsi"/>
        </w:rPr>
        <w:t>dl</w:t>
      </w:r>
      <w:r>
        <w:rPr>
          <w:rFonts w:cstheme="minorHAnsi"/>
        </w:rPr>
        <w:t>a </w:t>
      </w:r>
      <w:r w:rsidRPr="00CF745C">
        <w:rPr>
          <w:rFonts w:cstheme="minorHAnsi"/>
        </w:rPr>
        <w:t>daneg</w:t>
      </w:r>
      <w:r>
        <w:rPr>
          <w:rFonts w:cstheme="minorHAnsi"/>
        </w:rPr>
        <w:t>o </w:t>
      </w:r>
      <w:r w:rsidRPr="00CF745C">
        <w:rPr>
          <w:rFonts w:cstheme="minorHAnsi"/>
        </w:rPr>
        <w:t>zadania</w:t>
      </w:r>
      <w:r w:rsidRPr="00CF745C">
        <w:rPr>
          <w:rFonts w:cstheme="minorHAnsi"/>
          <w:color w:val="000000"/>
        </w:rPr>
        <w:tab/>
      </w:r>
    </w:p>
    <w:p w:rsidR="00891272" w:rsidRPr="00CF745C" w:rsidRDefault="00891272" w:rsidP="00891272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 </w:t>
      </w:r>
      <w:r w:rsidRPr="00CF745C">
        <w:rPr>
          <w:rFonts w:cstheme="minorHAnsi"/>
          <w:color w:val="000000"/>
        </w:rPr>
        <w:t xml:space="preserve">- Ilość pkt = </w:t>
      </w:r>
      <w:r w:rsidRPr="00CF745C">
        <w:rPr>
          <w:rFonts w:cstheme="minorHAnsi"/>
          <w:color w:val="000000"/>
          <w:vertAlign w:val="superscript"/>
        </w:rPr>
        <w:t xml:space="preserve">      </w:t>
      </w:r>
      <w:r w:rsidRPr="00CF745C">
        <w:rPr>
          <w:rFonts w:cstheme="minorHAnsi"/>
          <w:color w:val="000000"/>
          <w:u w:val="single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rFonts w:cstheme="minorHAnsi"/>
          <w:color w:val="000000"/>
          <w:u w:val="single"/>
          <w:vertAlign w:val="superscript"/>
        </w:rPr>
        <w:t xml:space="preserve">                               </w:t>
      </w:r>
      <w:r w:rsidRPr="00CF745C">
        <w:rPr>
          <w:rFonts w:cstheme="minorHAnsi"/>
          <w:color w:val="000000"/>
          <w:u w:val="single"/>
          <w:vertAlign w:val="superscript"/>
        </w:rPr>
        <w:t xml:space="preserve">                                 </w:t>
      </w:r>
      <w:r>
        <w:rPr>
          <w:rFonts w:cstheme="minorHAnsi"/>
          <w:color w:val="000000"/>
          <w:u w:val="single"/>
          <w:vertAlign w:val="superscript"/>
        </w:rPr>
        <w:t xml:space="preserve">              </w:t>
      </w:r>
      <w:r w:rsidRPr="00CF745C">
        <w:rPr>
          <w:rFonts w:cstheme="minorHAnsi"/>
          <w:i/>
          <w:iCs/>
          <w:color w:val="000000"/>
        </w:rPr>
        <w:t xml:space="preserve">    </w:t>
      </w:r>
      <w:r w:rsidRPr="00CF745C">
        <w:rPr>
          <w:rFonts w:cstheme="minorHAnsi"/>
          <w:color w:val="000000"/>
        </w:rPr>
        <w:t>x 60 pkt.</w:t>
      </w:r>
    </w:p>
    <w:p w:rsidR="00891272" w:rsidRDefault="00891272" w:rsidP="00891272">
      <w:pPr>
        <w:spacing w:after="0" w:line="240" w:lineRule="auto"/>
        <w:jc w:val="both"/>
        <w:rPr>
          <w:rFonts w:cstheme="minorHAnsi"/>
          <w:color w:val="000000"/>
        </w:rPr>
      </w:pPr>
      <w:r w:rsidRPr="00CF745C">
        <w:rPr>
          <w:rFonts w:cstheme="minorHAnsi"/>
          <w:color w:val="000000"/>
        </w:rPr>
        <w:tab/>
      </w:r>
      <w:r w:rsidRPr="00CF745C">
        <w:rPr>
          <w:rFonts w:cstheme="minorHAnsi"/>
          <w:color w:val="000000"/>
        </w:rPr>
        <w:tab/>
        <w:t>cen</w:t>
      </w:r>
      <w:r>
        <w:rPr>
          <w:rFonts w:cstheme="minorHAnsi"/>
          <w:color w:val="000000"/>
        </w:rPr>
        <w:t>a </w:t>
      </w:r>
      <w:r w:rsidRPr="00CF745C">
        <w:rPr>
          <w:rFonts w:cstheme="minorHAnsi"/>
          <w:color w:val="000000"/>
        </w:rPr>
        <w:t>zaproponowan</w:t>
      </w:r>
      <w:r>
        <w:rPr>
          <w:rFonts w:cstheme="minorHAnsi"/>
          <w:color w:val="000000"/>
        </w:rPr>
        <w:t>a </w:t>
      </w:r>
      <w:r w:rsidRPr="00CF745C">
        <w:rPr>
          <w:rFonts w:cstheme="minorHAnsi"/>
          <w:color w:val="000000"/>
        </w:rPr>
        <w:t>prze</w:t>
      </w:r>
      <w:r>
        <w:rPr>
          <w:rFonts w:cstheme="minorHAnsi"/>
          <w:color w:val="000000"/>
        </w:rPr>
        <w:t>z </w:t>
      </w:r>
      <w:r w:rsidRPr="00CF745C">
        <w:rPr>
          <w:rFonts w:cstheme="minorHAnsi"/>
          <w:color w:val="000000"/>
        </w:rPr>
        <w:t xml:space="preserve">Wykonawcę </w:t>
      </w:r>
      <w:r>
        <w:rPr>
          <w:rFonts w:cstheme="minorHAnsi"/>
          <w:color w:val="000000"/>
        </w:rPr>
        <w:t>w </w:t>
      </w:r>
      <w:r w:rsidRPr="00CF745C">
        <w:rPr>
          <w:rFonts w:cstheme="minorHAnsi"/>
          <w:color w:val="000000"/>
        </w:rPr>
        <w:t>badanej ofercie dl</w:t>
      </w:r>
      <w:r>
        <w:rPr>
          <w:rFonts w:cstheme="minorHAnsi"/>
          <w:color w:val="000000"/>
        </w:rPr>
        <w:t>a </w:t>
      </w:r>
      <w:r w:rsidRPr="00CF745C">
        <w:rPr>
          <w:rFonts w:cstheme="minorHAnsi"/>
          <w:color w:val="000000"/>
        </w:rPr>
        <w:t>daneg</w:t>
      </w:r>
      <w:r>
        <w:rPr>
          <w:rFonts w:cstheme="minorHAnsi"/>
          <w:color w:val="000000"/>
        </w:rPr>
        <w:t>o </w:t>
      </w:r>
      <w:r w:rsidRPr="00CF745C">
        <w:rPr>
          <w:rFonts w:cstheme="minorHAnsi"/>
          <w:color w:val="000000"/>
        </w:rPr>
        <w:t>zadania</w:t>
      </w:r>
    </w:p>
    <w:p w:rsidR="00891272" w:rsidRPr="00CF745C" w:rsidRDefault="00891272" w:rsidP="00891272">
      <w:pPr>
        <w:spacing w:after="0" w:line="240" w:lineRule="auto"/>
        <w:jc w:val="both"/>
        <w:rPr>
          <w:rFonts w:cstheme="minorHAnsi"/>
        </w:rPr>
      </w:pPr>
    </w:p>
    <w:p w:rsidR="00891272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  <w:r w:rsidRPr="00CF745C">
        <w:rPr>
          <w:rFonts w:cstheme="minorHAnsi"/>
        </w:rPr>
        <w:t>Cen</w:t>
      </w:r>
      <w:r>
        <w:rPr>
          <w:rFonts w:cstheme="minorHAnsi"/>
        </w:rPr>
        <w:t>a </w:t>
      </w:r>
      <w:r w:rsidRPr="00CF745C">
        <w:rPr>
          <w:rFonts w:cstheme="minorHAnsi"/>
        </w:rPr>
        <w:t>najniższ</w:t>
      </w:r>
      <w:r>
        <w:rPr>
          <w:rFonts w:cstheme="minorHAnsi"/>
        </w:rPr>
        <w:t>a z </w:t>
      </w:r>
      <w:r w:rsidRPr="00CF745C">
        <w:rPr>
          <w:rFonts w:cstheme="minorHAnsi"/>
        </w:rPr>
        <w:t>ważnych ofert dl</w:t>
      </w:r>
      <w:r>
        <w:rPr>
          <w:rFonts w:cstheme="minorHAnsi"/>
        </w:rPr>
        <w:t>a </w:t>
      </w:r>
      <w:r w:rsidRPr="00CF745C">
        <w:rPr>
          <w:rFonts w:cstheme="minorHAnsi"/>
        </w:rPr>
        <w:t>daneg</w:t>
      </w:r>
      <w:r>
        <w:rPr>
          <w:rFonts w:cstheme="minorHAnsi"/>
        </w:rPr>
        <w:t>o </w:t>
      </w:r>
      <w:r w:rsidRPr="00CF745C">
        <w:rPr>
          <w:rFonts w:cstheme="minorHAnsi"/>
        </w:rPr>
        <w:t>zadani</w:t>
      </w:r>
      <w:r>
        <w:rPr>
          <w:rFonts w:cstheme="minorHAnsi"/>
        </w:rPr>
        <w:t>a </w:t>
      </w:r>
      <w:r w:rsidRPr="00CF745C">
        <w:rPr>
          <w:rFonts w:cstheme="minorHAnsi"/>
        </w:rPr>
        <w:t>uzysk</w:t>
      </w:r>
      <w:r>
        <w:rPr>
          <w:rFonts w:cstheme="minorHAnsi"/>
        </w:rPr>
        <w:t>a </w:t>
      </w:r>
      <w:r w:rsidRPr="00CF745C">
        <w:rPr>
          <w:rFonts w:cstheme="minorHAnsi"/>
        </w:rPr>
        <w:t>maksymalną ilość punktó</w:t>
      </w:r>
      <w:r>
        <w:rPr>
          <w:rFonts w:cstheme="minorHAnsi"/>
        </w:rPr>
        <w:t>w </w:t>
      </w:r>
      <w:r w:rsidRPr="00CF745C">
        <w:rPr>
          <w:rFonts w:cstheme="minorHAnsi"/>
        </w:rPr>
        <w:t>tj. 60. Pozostałe ważne oferty zostaną przeliczone wg powyższeg</w:t>
      </w:r>
      <w:r>
        <w:rPr>
          <w:rFonts w:cstheme="minorHAnsi"/>
        </w:rPr>
        <w:t>o </w:t>
      </w:r>
      <w:r w:rsidRPr="00CF745C">
        <w:rPr>
          <w:rFonts w:cstheme="minorHAnsi"/>
        </w:rPr>
        <w:t>wzoru.</w:t>
      </w:r>
    </w:p>
    <w:p w:rsidR="00891272" w:rsidRPr="008551FE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</w:p>
    <w:p w:rsidR="00891272" w:rsidRPr="00CF745C" w:rsidRDefault="00891272" w:rsidP="00891272">
      <w:pPr>
        <w:spacing w:after="0" w:line="240" w:lineRule="auto"/>
        <w:jc w:val="both"/>
        <w:rPr>
          <w:rFonts w:cstheme="minorHAnsi"/>
          <w:color w:val="000000"/>
        </w:rPr>
      </w:pPr>
      <w:r w:rsidRPr="00CF745C">
        <w:rPr>
          <w:rFonts w:cstheme="minorHAnsi"/>
          <w:color w:val="000000"/>
        </w:rPr>
        <w:tab/>
      </w:r>
      <w:r w:rsidRPr="00CF745C">
        <w:rPr>
          <w:rFonts w:cstheme="minorHAnsi"/>
          <w:color w:val="000000"/>
        </w:rPr>
        <w:tab/>
        <w:t>ilo</w:t>
      </w:r>
      <w:r w:rsidRPr="00CF745C">
        <w:rPr>
          <w:rFonts w:cstheme="minorHAnsi"/>
        </w:rPr>
        <w:t xml:space="preserve">ść miejsc parkingowych </w:t>
      </w:r>
      <w:r>
        <w:rPr>
          <w:rFonts w:cstheme="minorHAnsi"/>
        </w:rPr>
        <w:t>w </w:t>
      </w:r>
      <w:r w:rsidRPr="00CF745C">
        <w:rPr>
          <w:rFonts w:cstheme="minorHAnsi"/>
        </w:rPr>
        <w:t>badanej ofercie dl</w:t>
      </w:r>
      <w:r>
        <w:rPr>
          <w:rFonts w:cstheme="minorHAnsi"/>
        </w:rPr>
        <w:t>a </w:t>
      </w:r>
      <w:r w:rsidRPr="00CF745C">
        <w:rPr>
          <w:rFonts w:cstheme="minorHAnsi"/>
        </w:rPr>
        <w:t>daneg</w:t>
      </w:r>
      <w:r>
        <w:rPr>
          <w:rFonts w:cstheme="minorHAnsi"/>
        </w:rPr>
        <w:t>o </w:t>
      </w:r>
      <w:r w:rsidRPr="00CF745C">
        <w:rPr>
          <w:rFonts w:cstheme="minorHAnsi"/>
        </w:rPr>
        <w:t>zadania</w:t>
      </w:r>
    </w:p>
    <w:p w:rsidR="00891272" w:rsidRPr="00CF745C" w:rsidRDefault="00891272" w:rsidP="00891272">
      <w:pPr>
        <w:spacing w:after="0" w:line="240" w:lineRule="auto"/>
        <w:jc w:val="both"/>
        <w:rPr>
          <w:rFonts w:cstheme="minorHAnsi"/>
          <w:color w:val="000000"/>
        </w:rPr>
      </w:pPr>
      <w:r w:rsidRPr="00CF745C">
        <w:rPr>
          <w:rFonts w:cstheme="minorHAnsi"/>
          <w:color w:val="000000"/>
        </w:rPr>
        <w:t xml:space="preserve">B - Ilość pkt =      </w:t>
      </w:r>
      <w:r w:rsidRPr="00CF745C">
        <w:rPr>
          <w:rFonts w:cstheme="minorHAnsi"/>
          <w:color w:val="000000"/>
          <w:u w:val="single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F745C">
        <w:rPr>
          <w:rFonts w:cstheme="minorHAnsi"/>
          <w:color w:val="000000"/>
          <w:vertAlign w:val="superscript"/>
        </w:rPr>
        <w:t xml:space="preserve"> </w:t>
      </w:r>
      <w:r w:rsidRPr="00CF745C">
        <w:rPr>
          <w:rFonts w:cstheme="minorHAnsi"/>
          <w:color w:val="000000"/>
          <w:u w:val="single"/>
          <w:vertAlign w:val="superscript"/>
        </w:rPr>
        <w:t xml:space="preserve"> </w:t>
      </w:r>
      <w:r w:rsidRPr="00CF745C">
        <w:rPr>
          <w:rFonts w:cstheme="minorHAnsi"/>
          <w:color w:val="000000"/>
        </w:rPr>
        <w:tab/>
        <w:t>x 20 pkt.</w:t>
      </w:r>
    </w:p>
    <w:p w:rsidR="00891272" w:rsidRDefault="00891272" w:rsidP="00891272">
      <w:pPr>
        <w:spacing w:after="0" w:line="240" w:lineRule="auto"/>
        <w:jc w:val="both"/>
        <w:rPr>
          <w:rFonts w:cstheme="minorHAnsi"/>
        </w:rPr>
      </w:pPr>
      <w:r w:rsidRPr="00CF745C">
        <w:rPr>
          <w:rFonts w:cstheme="minorHAnsi"/>
          <w:color w:val="000000"/>
        </w:rPr>
        <w:lastRenderedPageBreak/>
        <w:tab/>
      </w:r>
      <w:r w:rsidRPr="00CF745C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najwyższa </w:t>
      </w:r>
      <w:r w:rsidRPr="00CF745C">
        <w:rPr>
          <w:rFonts w:cstheme="minorHAnsi"/>
          <w:color w:val="000000"/>
        </w:rPr>
        <w:t>ilo</w:t>
      </w:r>
      <w:r w:rsidRPr="00CF745C">
        <w:rPr>
          <w:rFonts w:cstheme="minorHAnsi"/>
        </w:rPr>
        <w:t xml:space="preserve">ść miejsc parkingowych </w:t>
      </w:r>
      <w:r>
        <w:rPr>
          <w:rFonts w:cstheme="minorHAnsi"/>
        </w:rPr>
        <w:t>z </w:t>
      </w:r>
      <w:r w:rsidRPr="00CF745C">
        <w:rPr>
          <w:rFonts w:cstheme="minorHAnsi"/>
        </w:rPr>
        <w:t>ważnych ofert dl</w:t>
      </w:r>
      <w:r>
        <w:rPr>
          <w:rFonts w:cstheme="minorHAnsi"/>
        </w:rPr>
        <w:t>a </w:t>
      </w:r>
      <w:r w:rsidRPr="00CF745C">
        <w:rPr>
          <w:rFonts w:cstheme="minorHAnsi"/>
        </w:rPr>
        <w:t>daneg</w:t>
      </w:r>
      <w:r>
        <w:rPr>
          <w:rFonts w:cstheme="minorHAnsi"/>
        </w:rPr>
        <w:t>o </w:t>
      </w:r>
      <w:r w:rsidRPr="00CF745C">
        <w:rPr>
          <w:rFonts w:cstheme="minorHAnsi"/>
        </w:rPr>
        <w:t>zadania.</w:t>
      </w:r>
    </w:p>
    <w:p w:rsidR="00891272" w:rsidRPr="00CF745C" w:rsidRDefault="00891272" w:rsidP="00891272">
      <w:pPr>
        <w:spacing w:after="0" w:line="240" w:lineRule="auto"/>
        <w:jc w:val="both"/>
        <w:rPr>
          <w:rFonts w:cstheme="minorHAnsi"/>
          <w:color w:val="000000"/>
        </w:rPr>
      </w:pPr>
    </w:p>
    <w:p w:rsidR="00891272" w:rsidRPr="00CF745C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  <w:r w:rsidRPr="00CF745C">
        <w:rPr>
          <w:rFonts w:cstheme="minorHAnsi"/>
        </w:rPr>
        <w:t>Najwyższ</w:t>
      </w:r>
      <w:r>
        <w:rPr>
          <w:rFonts w:cstheme="minorHAnsi"/>
        </w:rPr>
        <w:t>a </w:t>
      </w:r>
      <w:r w:rsidRPr="00CF745C">
        <w:rPr>
          <w:rFonts w:cstheme="minorHAnsi"/>
        </w:rPr>
        <w:t>ilość miejsc parkingowych dl</w:t>
      </w:r>
      <w:r>
        <w:rPr>
          <w:rFonts w:cstheme="minorHAnsi"/>
        </w:rPr>
        <w:t>a </w:t>
      </w:r>
      <w:r w:rsidRPr="00CF745C">
        <w:rPr>
          <w:rFonts w:cstheme="minorHAnsi"/>
        </w:rPr>
        <w:t>daneg</w:t>
      </w:r>
      <w:r>
        <w:rPr>
          <w:rFonts w:cstheme="minorHAnsi"/>
        </w:rPr>
        <w:t>o </w:t>
      </w:r>
      <w:r w:rsidRPr="00CF745C">
        <w:rPr>
          <w:rFonts w:cstheme="minorHAnsi"/>
        </w:rPr>
        <w:t>zadani</w:t>
      </w:r>
      <w:r>
        <w:rPr>
          <w:rFonts w:cstheme="minorHAnsi"/>
        </w:rPr>
        <w:t>a z </w:t>
      </w:r>
      <w:r w:rsidRPr="00CF745C">
        <w:rPr>
          <w:rFonts w:cstheme="minorHAnsi"/>
        </w:rPr>
        <w:t>ważnych ofert uzysk</w:t>
      </w:r>
      <w:r>
        <w:rPr>
          <w:rFonts w:cstheme="minorHAnsi"/>
        </w:rPr>
        <w:t>a </w:t>
      </w:r>
      <w:r w:rsidRPr="00CF745C">
        <w:rPr>
          <w:rFonts w:cstheme="minorHAnsi"/>
        </w:rPr>
        <w:t>maksymalną ilość punktó</w:t>
      </w:r>
      <w:r>
        <w:rPr>
          <w:rFonts w:cstheme="minorHAnsi"/>
        </w:rPr>
        <w:t>w </w:t>
      </w:r>
      <w:r w:rsidRPr="00CF745C">
        <w:rPr>
          <w:rFonts w:cstheme="minorHAnsi"/>
        </w:rPr>
        <w:t>tj. 20. Pozostałe ważne oferty zostaną przeliczone wg powyższeg</w:t>
      </w:r>
      <w:r>
        <w:rPr>
          <w:rFonts w:cstheme="minorHAnsi"/>
        </w:rPr>
        <w:t>o </w:t>
      </w:r>
      <w:r w:rsidRPr="00CF745C">
        <w:rPr>
          <w:rFonts w:cstheme="minorHAnsi"/>
        </w:rPr>
        <w:t>wzoru</w:t>
      </w:r>
    </w:p>
    <w:p w:rsidR="00891272" w:rsidRPr="00CF745C" w:rsidRDefault="00891272" w:rsidP="00891272">
      <w:pPr>
        <w:spacing w:after="0" w:line="240" w:lineRule="auto"/>
        <w:ind w:left="993"/>
        <w:jc w:val="both"/>
        <w:rPr>
          <w:rFonts w:cstheme="minorHAnsi"/>
        </w:rPr>
      </w:pPr>
      <w:r w:rsidRPr="00CF745C">
        <w:rPr>
          <w:rFonts w:eastAsia="Times New Roman" w:cstheme="minorHAnsi"/>
          <w:color w:val="000000"/>
        </w:rPr>
        <w:t xml:space="preserve">Oferty </w:t>
      </w:r>
      <w:r>
        <w:rPr>
          <w:rFonts w:eastAsia="Times New Roman" w:cstheme="minorHAnsi"/>
          <w:color w:val="000000"/>
        </w:rPr>
        <w:t>w </w:t>
      </w:r>
      <w:r w:rsidRPr="00CF745C">
        <w:rPr>
          <w:rFonts w:eastAsia="Times New Roman" w:cstheme="minorHAnsi"/>
          <w:color w:val="000000"/>
        </w:rPr>
        <w:t>kt</w:t>
      </w:r>
      <w:r w:rsidRPr="00CF745C">
        <w:rPr>
          <w:rFonts w:cstheme="minorHAnsi"/>
        </w:rPr>
        <w:t>órych liczb</w:t>
      </w:r>
      <w:r>
        <w:rPr>
          <w:rFonts w:cstheme="minorHAnsi"/>
        </w:rPr>
        <w:t>a </w:t>
      </w:r>
      <w:r w:rsidRPr="00CF745C">
        <w:rPr>
          <w:rFonts w:cstheme="minorHAnsi"/>
        </w:rPr>
        <w:t>oferowanych miejsc parkingowych będzie niższ</w:t>
      </w:r>
      <w:r>
        <w:rPr>
          <w:rFonts w:cstheme="minorHAnsi"/>
        </w:rPr>
        <w:t>a </w:t>
      </w:r>
      <w:r w:rsidRPr="00CF745C">
        <w:rPr>
          <w:rFonts w:cstheme="minorHAnsi"/>
        </w:rPr>
        <w:t>niż liczb</w:t>
      </w:r>
      <w:r>
        <w:rPr>
          <w:rFonts w:cstheme="minorHAnsi"/>
        </w:rPr>
        <w:t>a </w:t>
      </w:r>
      <w:r w:rsidRPr="00CF745C">
        <w:rPr>
          <w:rFonts w:cstheme="minorHAnsi"/>
        </w:rPr>
        <w:t>miejsc parkingowych wymagan</w:t>
      </w:r>
      <w:r>
        <w:rPr>
          <w:rFonts w:cstheme="minorHAnsi"/>
        </w:rPr>
        <w:t>a </w:t>
      </w:r>
      <w:r w:rsidRPr="00CF745C">
        <w:rPr>
          <w:rFonts w:cstheme="minorHAnsi"/>
        </w:rPr>
        <w:t>prze</w:t>
      </w:r>
      <w:r>
        <w:rPr>
          <w:rFonts w:cstheme="minorHAnsi"/>
        </w:rPr>
        <w:t>z </w:t>
      </w:r>
      <w:r w:rsidRPr="00CF745C">
        <w:rPr>
          <w:rFonts w:cstheme="minorHAnsi"/>
        </w:rPr>
        <w:t>Zamawiająceg</w:t>
      </w:r>
      <w:r>
        <w:rPr>
          <w:rFonts w:cstheme="minorHAnsi"/>
        </w:rPr>
        <w:t>o w </w:t>
      </w:r>
      <w:r w:rsidRPr="00CF745C">
        <w:rPr>
          <w:rFonts w:cstheme="minorHAnsi"/>
        </w:rPr>
        <w:t>opisie przedmiotu zamówieni</w:t>
      </w:r>
      <w:r>
        <w:rPr>
          <w:rFonts w:cstheme="minorHAnsi"/>
        </w:rPr>
        <w:t>a </w:t>
      </w:r>
      <w:r w:rsidRPr="00CF745C">
        <w:rPr>
          <w:rFonts w:cstheme="minorHAnsi"/>
        </w:rPr>
        <w:t xml:space="preserve">lub </w:t>
      </w:r>
      <w:r>
        <w:rPr>
          <w:rFonts w:cstheme="minorHAnsi"/>
        </w:rPr>
        <w:t>w </w:t>
      </w:r>
      <w:r w:rsidRPr="00CF745C">
        <w:rPr>
          <w:rFonts w:cstheme="minorHAnsi"/>
        </w:rPr>
        <w:t>których Wykonawc</w:t>
      </w:r>
      <w:r>
        <w:rPr>
          <w:rFonts w:cstheme="minorHAnsi"/>
        </w:rPr>
        <w:t>a </w:t>
      </w:r>
      <w:r w:rsidRPr="00CF745C">
        <w:rPr>
          <w:rFonts w:cstheme="minorHAnsi"/>
        </w:rPr>
        <w:t>nie wskaże liczby oferowanych miejsc parkingowych zostaną odrzucone jak</w:t>
      </w:r>
      <w:r>
        <w:rPr>
          <w:rFonts w:cstheme="minorHAnsi"/>
        </w:rPr>
        <w:t>o </w:t>
      </w:r>
      <w:r w:rsidRPr="00CF745C">
        <w:rPr>
          <w:rFonts w:cstheme="minorHAnsi"/>
        </w:rPr>
        <w:t xml:space="preserve">nie spełniające wymagań. </w:t>
      </w:r>
      <w:r>
        <w:rPr>
          <w:rFonts w:cstheme="minorHAnsi"/>
        </w:rPr>
        <w:t>O </w:t>
      </w:r>
      <w:r w:rsidRPr="00CF745C">
        <w:rPr>
          <w:rFonts w:cstheme="minorHAnsi"/>
        </w:rPr>
        <w:t>wyborze najkorzystniejszej oferty dl</w:t>
      </w:r>
      <w:r>
        <w:rPr>
          <w:rFonts w:cstheme="minorHAnsi"/>
        </w:rPr>
        <w:t>a </w:t>
      </w:r>
      <w:r w:rsidRPr="00CF745C">
        <w:rPr>
          <w:rFonts w:cstheme="minorHAnsi"/>
        </w:rPr>
        <w:t>daneg</w:t>
      </w:r>
      <w:r>
        <w:rPr>
          <w:rFonts w:cstheme="minorHAnsi"/>
        </w:rPr>
        <w:t>o </w:t>
      </w:r>
      <w:r w:rsidRPr="00CF745C">
        <w:rPr>
          <w:rFonts w:cstheme="minorHAnsi"/>
        </w:rPr>
        <w:t>zadani</w:t>
      </w:r>
      <w:r>
        <w:rPr>
          <w:rFonts w:cstheme="minorHAnsi"/>
        </w:rPr>
        <w:t>a </w:t>
      </w:r>
      <w:r w:rsidRPr="00CF745C">
        <w:rPr>
          <w:rFonts w:cstheme="minorHAnsi"/>
        </w:rPr>
        <w:t>zadecyduje najwyższ</w:t>
      </w:r>
      <w:r>
        <w:rPr>
          <w:rFonts w:cstheme="minorHAnsi"/>
        </w:rPr>
        <w:t>a </w:t>
      </w:r>
      <w:r w:rsidRPr="00CF745C">
        <w:rPr>
          <w:rFonts w:cstheme="minorHAnsi"/>
        </w:rPr>
        <w:t>ilość punktó</w:t>
      </w:r>
      <w:r>
        <w:rPr>
          <w:rFonts w:cstheme="minorHAnsi"/>
        </w:rPr>
        <w:t>w </w:t>
      </w:r>
      <w:r w:rsidRPr="00CF745C">
        <w:rPr>
          <w:rFonts w:cstheme="minorHAnsi"/>
        </w:rPr>
        <w:t>uzyskanych łącznie z</w:t>
      </w:r>
      <w:r>
        <w:rPr>
          <w:rFonts w:cstheme="minorHAnsi"/>
        </w:rPr>
        <w:t>a </w:t>
      </w:r>
      <w:r w:rsidRPr="00CF745C">
        <w:rPr>
          <w:rFonts w:cstheme="minorHAnsi"/>
          <w:color w:val="000000"/>
        </w:rPr>
        <w:t>kryteri</w:t>
      </w:r>
      <w:r>
        <w:rPr>
          <w:rFonts w:cstheme="minorHAnsi"/>
          <w:color w:val="000000"/>
        </w:rPr>
        <w:t>a </w:t>
      </w:r>
      <w:r w:rsidRPr="00CF745C">
        <w:rPr>
          <w:rFonts w:cstheme="minorHAnsi"/>
          <w:color w:val="000000"/>
        </w:rPr>
        <w:t xml:space="preserve">1,2 </w:t>
      </w:r>
      <w:r>
        <w:rPr>
          <w:rFonts w:cstheme="minorHAnsi"/>
          <w:color w:val="000000"/>
        </w:rPr>
        <w:t>i </w:t>
      </w:r>
      <w:r w:rsidRPr="00CF745C">
        <w:rPr>
          <w:rFonts w:cstheme="minorHAnsi"/>
          <w:color w:val="000000"/>
        </w:rPr>
        <w:t>3 dl</w:t>
      </w:r>
      <w:r>
        <w:rPr>
          <w:rFonts w:cstheme="minorHAnsi"/>
          <w:color w:val="000000"/>
        </w:rPr>
        <w:t>a </w:t>
      </w:r>
      <w:r w:rsidRPr="00CF745C">
        <w:rPr>
          <w:rFonts w:cstheme="minorHAnsi"/>
          <w:color w:val="000000"/>
        </w:rPr>
        <w:t>daneg</w:t>
      </w:r>
      <w:r>
        <w:rPr>
          <w:rFonts w:cstheme="minorHAnsi"/>
          <w:color w:val="000000"/>
        </w:rPr>
        <w:t>o </w:t>
      </w:r>
      <w:r w:rsidRPr="00CF745C">
        <w:rPr>
          <w:rFonts w:cstheme="minorHAnsi"/>
          <w:color w:val="000000"/>
        </w:rPr>
        <w:t>zadania.</w:t>
      </w:r>
    </w:p>
    <w:p w:rsidR="00891272" w:rsidRPr="00CF745C" w:rsidRDefault="00891272" w:rsidP="00891272">
      <w:pPr>
        <w:widowControl w:val="0"/>
        <w:suppressAutoHyphens/>
        <w:spacing w:after="0" w:line="240" w:lineRule="auto"/>
        <w:ind w:left="426"/>
        <w:jc w:val="both"/>
        <w:rPr>
          <w:rFonts w:cstheme="minorHAnsi"/>
          <w:color w:val="000000"/>
        </w:rPr>
      </w:pPr>
      <w:r w:rsidRPr="00CF745C">
        <w:rPr>
          <w:rFonts w:cstheme="minorHAnsi"/>
          <w:color w:val="000000"/>
        </w:rPr>
        <w:t>C.  Punktacj</w:t>
      </w:r>
      <w:r>
        <w:rPr>
          <w:rFonts w:cstheme="minorHAnsi"/>
          <w:color w:val="000000"/>
        </w:rPr>
        <w:t>a </w:t>
      </w:r>
      <w:r w:rsidRPr="00CF745C">
        <w:rPr>
          <w:rFonts w:cstheme="minorHAnsi"/>
          <w:color w:val="000000"/>
        </w:rPr>
        <w:t>z</w:t>
      </w:r>
      <w:r>
        <w:rPr>
          <w:rFonts w:cstheme="minorHAnsi"/>
          <w:color w:val="000000"/>
        </w:rPr>
        <w:t>a </w:t>
      </w:r>
      <w:r w:rsidRPr="00CF745C">
        <w:rPr>
          <w:rFonts w:cstheme="minorHAnsi"/>
          <w:color w:val="000000"/>
        </w:rPr>
        <w:t xml:space="preserve">odległość wskazaną zgodnie </w:t>
      </w:r>
      <w:r>
        <w:rPr>
          <w:rFonts w:cstheme="minorHAnsi"/>
          <w:color w:val="000000"/>
        </w:rPr>
        <w:t xml:space="preserve">z  </w:t>
      </w:r>
      <w:r w:rsidRPr="00CF745C">
        <w:rPr>
          <w:rFonts w:cstheme="minorHAnsi"/>
          <w:color w:val="000000"/>
        </w:rPr>
        <w:t>Parametram</w:t>
      </w:r>
      <w:r>
        <w:rPr>
          <w:rFonts w:cstheme="minorHAnsi"/>
          <w:color w:val="000000"/>
        </w:rPr>
        <w:t>i </w:t>
      </w:r>
      <w:r w:rsidRPr="00CF745C">
        <w:rPr>
          <w:rFonts w:cstheme="minorHAnsi"/>
          <w:color w:val="000000"/>
        </w:rPr>
        <w:t>technicznym</w:t>
      </w:r>
      <w:r>
        <w:rPr>
          <w:rFonts w:cstheme="minorHAnsi"/>
          <w:color w:val="000000"/>
        </w:rPr>
        <w:t>i </w:t>
      </w:r>
      <w:r w:rsidRPr="00CF745C">
        <w:rPr>
          <w:rFonts w:cstheme="minorHAnsi"/>
          <w:color w:val="000000"/>
        </w:rPr>
        <w:t xml:space="preserve">parkingu </w:t>
      </w:r>
      <w:r>
        <w:rPr>
          <w:rFonts w:cstheme="minorHAnsi"/>
          <w:color w:val="000000"/>
        </w:rPr>
        <w:t xml:space="preserve">        </w:t>
      </w:r>
      <w:r w:rsidRPr="00CF745C">
        <w:rPr>
          <w:rFonts w:cstheme="minorHAnsi"/>
          <w:color w:val="000000"/>
        </w:rPr>
        <w:t>strzeżoneg</w:t>
      </w:r>
      <w:r>
        <w:rPr>
          <w:rFonts w:cstheme="minorHAnsi"/>
          <w:color w:val="000000"/>
        </w:rPr>
        <w:t>o </w:t>
      </w:r>
      <w:r w:rsidRPr="00CF745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</w:t>
      </w:r>
      <w:r w:rsidRPr="00CF745C">
        <w:rPr>
          <w:rFonts w:cstheme="minorHAnsi"/>
          <w:color w:val="000000"/>
        </w:rPr>
        <w:t>załącznik nr 4 d</w:t>
      </w:r>
      <w:r>
        <w:rPr>
          <w:rFonts w:cstheme="minorHAnsi"/>
          <w:color w:val="000000"/>
        </w:rPr>
        <w:t>o </w:t>
      </w:r>
      <w:r w:rsidRPr="00CF745C">
        <w:rPr>
          <w:rFonts w:cstheme="minorHAnsi"/>
          <w:color w:val="000000"/>
        </w:rPr>
        <w:t>zapytani</w:t>
      </w:r>
      <w:r>
        <w:rPr>
          <w:rFonts w:cstheme="minorHAnsi"/>
          <w:color w:val="000000"/>
        </w:rPr>
        <w:t>a </w:t>
      </w:r>
      <w:r w:rsidRPr="00CF745C">
        <w:rPr>
          <w:rFonts w:cstheme="minorHAnsi"/>
          <w:color w:val="000000"/>
        </w:rPr>
        <w:t>ofertowego</w:t>
      </w:r>
      <w:r>
        <w:rPr>
          <w:rFonts w:cstheme="minorHAnsi"/>
          <w:color w:val="000000"/>
        </w:rPr>
        <w:t>)</w:t>
      </w:r>
    </w:p>
    <w:p w:rsidR="00891272" w:rsidRPr="00CF745C" w:rsidRDefault="00891272" w:rsidP="00891272">
      <w:pPr>
        <w:widowControl w:val="0"/>
        <w:suppressAutoHyphens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F745C">
        <w:rPr>
          <w:rFonts w:cstheme="minorHAnsi"/>
          <w:color w:val="000000"/>
        </w:rPr>
        <w:t>0 km-10 km = 20 pkt.</w:t>
      </w:r>
    </w:p>
    <w:p w:rsidR="00891272" w:rsidRPr="00CF745C" w:rsidRDefault="00891272" w:rsidP="00891272">
      <w:pPr>
        <w:widowControl w:val="0"/>
        <w:suppressAutoHyphens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F745C">
        <w:rPr>
          <w:rFonts w:cstheme="minorHAnsi"/>
          <w:color w:val="000000"/>
        </w:rPr>
        <w:t>10,1-km d</w:t>
      </w:r>
      <w:r>
        <w:rPr>
          <w:rFonts w:cstheme="minorHAnsi"/>
          <w:color w:val="000000"/>
        </w:rPr>
        <w:t>o </w:t>
      </w:r>
      <w:r w:rsidRPr="00CF745C">
        <w:rPr>
          <w:rFonts w:cstheme="minorHAnsi"/>
          <w:color w:val="000000"/>
        </w:rPr>
        <w:t>15 km- 15 pkt</w:t>
      </w:r>
    </w:p>
    <w:p w:rsidR="00891272" w:rsidRPr="00CF745C" w:rsidRDefault="00891272" w:rsidP="00891272">
      <w:pPr>
        <w:widowControl w:val="0"/>
        <w:suppressAutoHyphens/>
        <w:spacing w:after="0" w:line="240" w:lineRule="auto"/>
        <w:ind w:left="993"/>
        <w:jc w:val="both"/>
        <w:rPr>
          <w:rFonts w:cstheme="minorHAnsi"/>
          <w:color w:val="000000"/>
        </w:rPr>
      </w:pPr>
      <w:r w:rsidRPr="00CF745C">
        <w:rPr>
          <w:rFonts w:cstheme="minorHAnsi"/>
          <w:color w:val="000000"/>
        </w:rPr>
        <w:t>15,1 km d</w:t>
      </w:r>
      <w:r>
        <w:rPr>
          <w:rFonts w:cstheme="minorHAnsi"/>
          <w:color w:val="000000"/>
        </w:rPr>
        <w:t>o </w:t>
      </w:r>
      <w:r w:rsidRPr="00CF745C">
        <w:rPr>
          <w:rFonts w:cstheme="minorHAnsi"/>
          <w:color w:val="000000"/>
        </w:rPr>
        <w:t>25 km- 10pkt.</w:t>
      </w:r>
    </w:p>
    <w:p w:rsidR="00891272" w:rsidRPr="00CF745C" w:rsidRDefault="00891272" w:rsidP="00891272">
      <w:pPr>
        <w:widowControl w:val="0"/>
        <w:suppressAutoHyphens/>
        <w:spacing w:after="0" w:line="240" w:lineRule="auto"/>
        <w:ind w:left="99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powyżej 25</w:t>
      </w:r>
      <w:r w:rsidRPr="00CF745C">
        <w:rPr>
          <w:rFonts w:cstheme="minorHAnsi"/>
          <w:color w:val="000000"/>
        </w:rPr>
        <w:t>,1 km - 5 pkt</w:t>
      </w:r>
    </w:p>
    <w:p w:rsidR="007235DC" w:rsidRDefault="00891272" w:rsidP="007235DC">
      <w:pPr>
        <w:pStyle w:val="Akapitzlist"/>
        <w:spacing w:after="0" w:line="240" w:lineRule="auto"/>
        <w:ind w:left="993"/>
        <w:jc w:val="both"/>
      </w:pPr>
      <w:r w:rsidRPr="001F1BF9">
        <w:t>Proponowane ceny brutt</w:t>
      </w:r>
      <w:r>
        <w:t>o </w:t>
      </w:r>
      <w:r w:rsidRPr="001F1BF9">
        <w:t>(</w:t>
      </w:r>
      <w:r>
        <w:t>z </w:t>
      </w:r>
      <w:r w:rsidRPr="001F1BF9">
        <w:t xml:space="preserve">VAT) podane </w:t>
      </w:r>
      <w:r>
        <w:t>w </w:t>
      </w:r>
      <w:r w:rsidRPr="001F1BF9">
        <w:t>złotych z</w:t>
      </w:r>
      <w:r>
        <w:t>a </w:t>
      </w:r>
      <w:r w:rsidRPr="001F1BF9">
        <w:t>usunięcie pojazdó</w:t>
      </w:r>
      <w:r>
        <w:t>w z </w:t>
      </w:r>
      <w:r w:rsidRPr="001F1BF9">
        <w:t>drog</w:t>
      </w:r>
      <w:r>
        <w:t>i </w:t>
      </w:r>
      <w:r w:rsidRPr="001F1BF9">
        <w:t>ora</w:t>
      </w:r>
      <w:r>
        <w:t>z </w:t>
      </w:r>
      <w:r w:rsidRPr="001F1BF9">
        <w:t>z</w:t>
      </w:r>
      <w:r>
        <w:t>a </w:t>
      </w:r>
      <w:r w:rsidRPr="001F1BF9">
        <w:t xml:space="preserve">1 dobę parkowania, </w:t>
      </w:r>
      <w:r>
        <w:t>w </w:t>
      </w:r>
      <w:r w:rsidRPr="001F1BF9">
        <w:t>zależnośc</w:t>
      </w:r>
      <w:r>
        <w:t>i </w:t>
      </w:r>
      <w:r w:rsidRPr="001F1BF9">
        <w:t>od rodzaju pojazdów- nie wyższ</w:t>
      </w:r>
      <w:r>
        <w:t>a </w:t>
      </w:r>
      <w:r w:rsidRPr="001F1BF9">
        <w:t>niż stawk</w:t>
      </w:r>
      <w:r>
        <w:t>i </w:t>
      </w:r>
      <w:r w:rsidRPr="001F1BF9">
        <w:t>uchwalone prze</w:t>
      </w:r>
      <w:r>
        <w:t>z </w:t>
      </w:r>
      <w:r w:rsidRPr="001F1BF9">
        <w:t>Radę Powiatu Bieszczadzkieg</w:t>
      </w:r>
      <w:r>
        <w:t>o w </w:t>
      </w:r>
      <w:r w:rsidRPr="001F1BF9">
        <w:t>Uchwale Nr</w:t>
      </w:r>
      <w:r>
        <w:t xml:space="preserve"> XXVIII/186/2020 z dnia </w:t>
      </w:r>
      <w:r w:rsidR="007235DC">
        <w:t>10 grudnia 2020r.</w:t>
      </w:r>
      <w:r w:rsidRPr="001F1BF9">
        <w:t xml:space="preserve"> </w:t>
      </w:r>
      <w:r>
        <w:t>w </w:t>
      </w:r>
      <w:r w:rsidRPr="001F1BF9">
        <w:t>sprawie ustaleni</w:t>
      </w:r>
      <w:r>
        <w:t>a </w:t>
      </w:r>
      <w:r w:rsidRPr="001F1BF9">
        <w:t>wysokośc</w:t>
      </w:r>
      <w:r>
        <w:t>i </w:t>
      </w:r>
      <w:r w:rsidRPr="001F1BF9">
        <w:t>opłat z</w:t>
      </w:r>
      <w:r>
        <w:t>a </w:t>
      </w:r>
      <w:r w:rsidRPr="001F1BF9">
        <w:t>usuniecie pojazdó</w:t>
      </w:r>
      <w:r>
        <w:t>w z </w:t>
      </w:r>
      <w:r w:rsidRPr="001F1BF9">
        <w:t>dróg powiatu bieszczadzkieg</w:t>
      </w:r>
      <w:r>
        <w:t>o i </w:t>
      </w:r>
      <w:r w:rsidRPr="001F1BF9">
        <w:t>ich przechowywanie n</w:t>
      </w:r>
      <w:r>
        <w:t>a </w:t>
      </w:r>
      <w:r w:rsidRPr="001F1BF9">
        <w:t>parkingu strzeżonym ora</w:t>
      </w:r>
      <w:r>
        <w:t>z </w:t>
      </w:r>
      <w:r w:rsidRPr="001F1BF9">
        <w:t>wysokośc</w:t>
      </w:r>
      <w:r>
        <w:t>i </w:t>
      </w:r>
      <w:r w:rsidRPr="001F1BF9">
        <w:t>kosztó</w:t>
      </w:r>
      <w:r>
        <w:t>w </w:t>
      </w:r>
      <w:r w:rsidRPr="001F1BF9">
        <w:t xml:space="preserve">powstałych </w:t>
      </w:r>
      <w:r>
        <w:t>w </w:t>
      </w:r>
      <w:r w:rsidRPr="001F1BF9">
        <w:t>razie odstąpieni</w:t>
      </w:r>
      <w:r>
        <w:t>a </w:t>
      </w:r>
      <w:r w:rsidRPr="001F1BF9">
        <w:t>od usuwani</w:t>
      </w:r>
      <w:r>
        <w:t>a </w:t>
      </w:r>
      <w:r w:rsidRPr="001F1BF9">
        <w:t xml:space="preserve">pojazdu </w:t>
      </w:r>
      <w:r>
        <w:t>z </w:t>
      </w:r>
      <w:r w:rsidRPr="001F1BF9">
        <w:t>drog</w:t>
      </w:r>
      <w:r>
        <w:t>i w </w:t>
      </w:r>
      <w:r w:rsidRPr="001F1BF9">
        <w:t>20</w:t>
      </w:r>
      <w:r>
        <w:t>2</w:t>
      </w:r>
      <w:r w:rsidR="007235DC">
        <w:t>1</w:t>
      </w:r>
      <w:r w:rsidRPr="001F1BF9">
        <w:t xml:space="preserve"> roku.</w:t>
      </w:r>
    </w:p>
    <w:p w:rsidR="00313165" w:rsidRDefault="00313165" w:rsidP="007235DC">
      <w:pPr>
        <w:pStyle w:val="Akapitzlist"/>
        <w:spacing w:after="0" w:line="240" w:lineRule="auto"/>
        <w:ind w:left="993"/>
        <w:jc w:val="both"/>
      </w:pPr>
    </w:p>
    <w:p w:rsidR="007235DC" w:rsidRDefault="007235DC" w:rsidP="007235DC">
      <w:pPr>
        <w:pStyle w:val="Akapitzlist"/>
        <w:spacing w:after="0" w:line="240" w:lineRule="auto"/>
        <w:ind w:left="993"/>
        <w:jc w:val="both"/>
        <w:rPr>
          <w:b/>
        </w:rPr>
      </w:pPr>
      <w:r>
        <w:rPr>
          <w:b/>
        </w:rPr>
        <w:t>M</w:t>
      </w:r>
      <w:r w:rsidRPr="007235DC">
        <w:rPr>
          <w:b/>
        </w:rPr>
        <w:t>iejsce i termin składania ofert:</w:t>
      </w:r>
    </w:p>
    <w:p w:rsidR="007235DC" w:rsidRDefault="007235DC" w:rsidP="007235DC">
      <w:pPr>
        <w:pStyle w:val="Akapitzlist"/>
        <w:spacing w:after="0" w:line="240" w:lineRule="auto"/>
        <w:ind w:left="993"/>
        <w:jc w:val="both"/>
      </w:pPr>
      <w:r w:rsidRPr="007235DC">
        <w:t>Kompletną ofertę należy złożyć w opisanej i zaklejonej kopercie w siedzibie Zamawiającego w Sekretariacie, ul. Bełska 22, 38-700 Ustrzyki Dolne, I piętro, pok. Nr 8, w terminie do dnia </w:t>
      </w:r>
      <w:r>
        <w:t xml:space="preserve"> 24 marca 2021r.</w:t>
      </w:r>
      <w:r w:rsidRPr="007235DC">
        <w:t>. do godz. 13</w:t>
      </w:r>
      <w:r>
        <w:t>:00, lub przesłać na wskazany adres.</w:t>
      </w:r>
    </w:p>
    <w:p w:rsidR="007235DC" w:rsidRDefault="007235DC" w:rsidP="007235DC">
      <w:pPr>
        <w:pStyle w:val="Akapitzlist"/>
        <w:spacing w:after="0" w:line="240" w:lineRule="auto"/>
        <w:ind w:left="993"/>
        <w:jc w:val="both"/>
      </w:pPr>
    </w:p>
    <w:p w:rsidR="007235DC" w:rsidRPr="00313165" w:rsidRDefault="007235DC" w:rsidP="007235DC">
      <w:pPr>
        <w:pStyle w:val="Akapitzlist"/>
        <w:spacing w:after="0" w:line="240" w:lineRule="auto"/>
        <w:ind w:left="993"/>
        <w:jc w:val="both"/>
        <w:rPr>
          <w:b/>
        </w:rPr>
      </w:pPr>
      <w:r w:rsidRPr="00313165">
        <w:rPr>
          <w:b/>
        </w:rPr>
        <w:t>Umowa z Wykonawca zostanie zawarta po uprzednim</w:t>
      </w:r>
      <w:r w:rsidR="00313165" w:rsidRPr="00313165">
        <w:rPr>
          <w:b/>
        </w:rPr>
        <w:t xml:space="preserve"> </w:t>
      </w:r>
      <w:r w:rsidRPr="00313165">
        <w:rPr>
          <w:b/>
        </w:rPr>
        <w:t>sprawdzeniu przez przedstawiciela Zamawiaj</w:t>
      </w:r>
      <w:r w:rsidR="00313165" w:rsidRPr="00313165">
        <w:rPr>
          <w:b/>
        </w:rPr>
        <w:t>ą</w:t>
      </w:r>
      <w:r w:rsidRPr="00313165">
        <w:rPr>
          <w:b/>
        </w:rPr>
        <w:t>cego dostępu Wykonawcy do potencjału technicznego oraz  miejsca parkingowego zgodnie z przedmiotem zapytania.</w:t>
      </w:r>
    </w:p>
    <w:p w:rsidR="00891272" w:rsidRDefault="00891272" w:rsidP="00027F3E">
      <w:pPr>
        <w:jc w:val="center"/>
        <w:rPr>
          <w:b/>
        </w:rPr>
      </w:pPr>
    </w:p>
    <w:p w:rsidR="00891272" w:rsidRDefault="00891272" w:rsidP="00027F3E">
      <w:pPr>
        <w:jc w:val="center"/>
        <w:rPr>
          <w:b/>
        </w:rPr>
      </w:pPr>
    </w:p>
    <w:p w:rsidR="00891272" w:rsidRDefault="00891272" w:rsidP="00027F3E">
      <w:pPr>
        <w:jc w:val="center"/>
        <w:rPr>
          <w:b/>
        </w:rPr>
      </w:pPr>
    </w:p>
    <w:p w:rsidR="00891272" w:rsidRDefault="00891272" w:rsidP="00027F3E">
      <w:pPr>
        <w:jc w:val="center"/>
        <w:rPr>
          <w:b/>
        </w:rPr>
      </w:pPr>
    </w:p>
    <w:p w:rsidR="00891272" w:rsidRDefault="00891272" w:rsidP="00027F3E">
      <w:pPr>
        <w:jc w:val="center"/>
        <w:rPr>
          <w:b/>
        </w:rPr>
      </w:pPr>
    </w:p>
    <w:p w:rsidR="00891272" w:rsidRDefault="00891272" w:rsidP="00027F3E">
      <w:pPr>
        <w:jc w:val="center"/>
        <w:rPr>
          <w:b/>
        </w:rPr>
      </w:pPr>
    </w:p>
    <w:p w:rsidR="00E306A1" w:rsidRPr="00027F3E" w:rsidRDefault="00E306A1" w:rsidP="00027F3E">
      <w:pPr>
        <w:jc w:val="center"/>
        <w:rPr>
          <w:b/>
        </w:rPr>
      </w:pPr>
    </w:p>
    <w:sectPr w:rsidR="00E306A1" w:rsidRPr="00027F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4D" w:rsidRDefault="00ED154D" w:rsidP="00273883">
      <w:pPr>
        <w:spacing w:after="0" w:line="240" w:lineRule="auto"/>
      </w:pPr>
      <w:r>
        <w:separator/>
      </w:r>
    </w:p>
  </w:endnote>
  <w:endnote w:type="continuationSeparator" w:id="0">
    <w:p w:rsidR="00ED154D" w:rsidRDefault="00ED154D" w:rsidP="0027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001191"/>
      <w:docPartObj>
        <w:docPartGallery w:val="Page Numbers (Bottom of Page)"/>
        <w:docPartUnique/>
      </w:docPartObj>
    </w:sdtPr>
    <w:sdtEndPr/>
    <w:sdtContent>
      <w:p w:rsidR="001E4F00" w:rsidRDefault="001E4F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08">
          <w:rPr>
            <w:noProof/>
          </w:rPr>
          <w:t>1</w:t>
        </w:r>
        <w:r>
          <w:fldChar w:fldCharType="end"/>
        </w:r>
      </w:p>
    </w:sdtContent>
  </w:sdt>
  <w:p w:rsidR="0021064C" w:rsidRPr="004749FF" w:rsidRDefault="0021064C" w:rsidP="0021064C">
    <w:pPr>
      <w:pStyle w:val="Bezodstpw"/>
      <w:jc w:val="center"/>
      <w:rPr>
        <w:rFonts w:ascii="Century" w:hAnsi="Century"/>
        <w:w w:val="200"/>
        <w:sz w:val="16"/>
        <w:szCs w:val="16"/>
      </w:rPr>
    </w:pPr>
    <w:r w:rsidRPr="004749FF">
      <w:rPr>
        <w:rFonts w:ascii="Century" w:hAnsi="Century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34E48" wp14:editId="57FED547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5686425" cy="9525"/>
              <wp:effectExtent l="0" t="0" r="9525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8642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8F181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55pt" to="447.7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" strokecolor="windowText" strokeweight=".5pt">
              <v:stroke joinstyle="miter"/>
              <w10:wrap anchorx="margin"/>
            </v:line>
          </w:pict>
        </mc:Fallback>
      </mc:AlternateContent>
    </w:r>
    <w:r w:rsidRPr="004749FF">
      <w:rPr>
        <w:rFonts w:ascii="Century" w:hAnsi="Century"/>
        <w:w w:val="200"/>
        <w:sz w:val="16"/>
        <w:szCs w:val="16"/>
      </w:rPr>
      <w:t xml:space="preserve">Starostwo Powiatowe w Ustrzykach Dolnych </w:t>
    </w:r>
  </w:p>
  <w:p w:rsidR="0021064C" w:rsidRPr="00F82AE8" w:rsidRDefault="0021064C" w:rsidP="0021064C">
    <w:pPr>
      <w:pStyle w:val="Bezodstpw"/>
      <w:jc w:val="center"/>
      <w:rPr>
        <w:rFonts w:ascii="Century" w:hAnsi="Century"/>
        <w:w w:val="150"/>
        <w:sz w:val="16"/>
        <w:szCs w:val="16"/>
      </w:rPr>
    </w:pPr>
    <w:r w:rsidRPr="00F82AE8">
      <w:rPr>
        <w:rFonts w:ascii="Century" w:hAnsi="Century"/>
        <w:w w:val="150"/>
        <w:sz w:val="16"/>
        <w:szCs w:val="16"/>
      </w:rPr>
      <w:t>ul. Bełska 22,  38-700 Ustrzyki Dolne</w:t>
    </w:r>
  </w:p>
  <w:p w:rsidR="0021064C" w:rsidRPr="00F82AE8" w:rsidRDefault="0021064C" w:rsidP="0021064C">
    <w:pPr>
      <w:pStyle w:val="Bezodstpw"/>
      <w:jc w:val="center"/>
      <w:rPr>
        <w:rFonts w:ascii="Century" w:hAnsi="Century"/>
        <w:w w:val="150"/>
        <w:sz w:val="16"/>
        <w:szCs w:val="16"/>
      </w:rPr>
    </w:pPr>
    <w:r w:rsidRPr="00F82AE8">
      <w:rPr>
        <w:rFonts w:ascii="Century" w:hAnsi="Century"/>
        <w:w w:val="150"/>
        <w:sz w:val="16"/>
        <w:szCs w:val="16"/>
      </w:rPr>
      <w:t>tel. 13 471</w:t>
    </w:r>
    <w:r>
      <w:rPr>
        <w:rFonts w:ascii="Century" w:hAnsi="Century"/>
        <w:w w:val="150"/>
        <w:sz w:val="16"/>
        <w:szCs w:val="16"/>
      </w:rPr>
      <w:t>2500</w:t>
    </w:r>
    <w:r w:rsidRPr="00F82AE8">
      <w:rPr>
        <w:rFonts w:ascii="Century" w:hAnsi="Century"/>
        <w:w w:val="150"/>
        <w:sz w:val="16"/>
        <w:szCs w:val="16"/>
      </w:rPr>
      <w:t xml:space="preserve">,  fax. 13 471 1073,  e-mail: powiat@bieszczadzki.pl </w:t>
    </w:r>
  </w:p>
  <w:p w:rsidR="0021064C" w:rsidRPr="00F82AE8" w:rsidRDefault="0021064C" w:rsidP="0021064C">
    <w:pPr>
      <w:pStyle w:val="Bezodstpw"/>
      <w:jc w:val="center"/>
      <w:rPr>
        <w:rFonts w:ascii="Century" w:hAnsi="Century"/>
        <w:w w:val="150"/>
        <w:sz w:val="16"/>
        <w:szCs w:val="16"/>
      </w:rPr>
    </w:pPr>
    <w:r w:rsidRPr="00F82AE8">
      <w:rPr>
        <w:rFonts w:ascii="Century" w:hAnsi="Century"/>
        <w:w w:val="150"/>
        <w:sz w:val="16"/>
        <w:szCs w:val="16"/>
      </w:rPr>
      <w:t>www.bieszczadzki.pl</w:t>
    </w:r>
  </w:p>
  <w:p w:rsidR="001E4F00" w:rsidRDefault="001E4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4D" w:rsidRDefault="00ED154D" w:rsidP="00273883">
      <w:pPr>
        <w:spacing w:after="0" w:line="240" w:lineRule="auto"/>
      </w:pPr>
      <w:r>
        <w:separator/>
      </w:r>
    </w:p>
  </w:footnote>
  <w:footnote w:type="continuationSeparator" w:id="0">
    <w:p w:rsidR="00ED154D" w:rsidRDefault="00ED154D" w:rsidP="0027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1"/>
      <w:gridCol w:w="8593"/>
    </w:tblGrid>
    <w:tr w:rsidR="00E41A9B" w:rsidRPr="00E41A9B" w:rsidTr="00DB2834">
      <w:trPr>
        <w:trHeight w:val="1085"/>
      </w:trPr>
      <w:tc>
        <w:tcPr>
          <w:tcW w:w="1277" w:type="dxa"/>
        </w:tcPr>
        <w:p w:rsidR="00E41A9B" w:rsidRPr="00E41A9B" w:rsidRDefault="00E41A9B" w:rsidP="00E41A9B">
          <w:pPr>
            <w:pStyle w:val="Nagwek"/>
          </w:pPr>
        </w:p>
        <w:p w:rsidR="00E41A9B" w:rsidRPr="00E41A9B" w:rsidRDefault="00E41A9B" w:rsidP="00E41A9B">
          <w:pPr>
            <w:pStyle w:val="Nagwek"/>
          </w:pPr>
          <w:r w:rsidRPr="00E41A9B">
            <w:drawing>
              <wp:inline distT="0" distB="0" distL="0" distR="0" wp14:anchorId="22F5DFC9" wp14:editId="4D96DF63">
                <wp:extent cx="708121" cy="790575"/>
                <wp:effectExtent l="0" t="0" r="0" b="0"/>
                <wp:docPr id="2" name="Obraz 2" descr="http://bieszczadzki.pl/files/cherb%20na%20str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bieszczadzki.pl/files/cherb%20na%20str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89" cy="847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double" w:sz="4" w:space="0" w:color="auto"/>
          </w:tcBorders>
        </w:tcPr>
        <w:p w:rsidR="00E41A9B" w:rsidRPr="00E41A9B" w:rsidRDefault="00E41A9B" w:rsidP="00E41A9B">
          <w:pPr>
            <w:pStyle w:val="Nagwek"/>
            <w:rPr>
              <w:b/>
            </w:rPr>
          </w:pPr>
        </w:p>
        <w:p w:rsidR="00E41A9B" w:rsidRPr="00E41A9B" w:rsidRDefault="00E41A9B" w:rsidP="00E41A9B">
          <w:pPr>
            <w:pStyle w:val="Nagwek"/>
            <w:rPr>
              <w:b/>
            </w:rPr>
          </w:pPr>
        </w:p>
        <w:p w:rsidR="00E41A9B" w:rsidRPr="00E41A9B" w:rsidRDefault="00E41A9B" w:rsidP="00E41A9B">
          <w:pPr>
            <w:pStyle w:val="Nagwek"/>
            <w:rPr>
              <w:b/>
            </w:rPr>
          </w:pPr>
          <w:r w:rsidRPr="00E41A9B">
            <w:rPr>
              <w:b/>
            </w:rPr>
            <w:t>POWIAT BIESZCZADZKI</w:t>
          </w:r>
        </w:p>
        <w:p w:rsidR="00E41A9B" w:rsidRPr="00E41A9B" w:rsidRDefault="00E41A9B" w:rsidP="00E41A9B">
          <w:pPr>
            <w:pStyle w:val="Nagwek"/>
          </w:pPr>
        </w:p>
      </w:tc>
    </w:tr>
  </w:tbl>
  <w:p w:rsidR="0021064C" w:rsidRDefault="002106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5C9"/>
    <w:multiLevelType w:val="multilevel"/>
    <w:tmpl w:val="FBB87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F318DC"/>
    <w:multiLevelType w:val="hybridMultilevel"/>
    <w:tmpl w:val="A252CE94"/>
    <w:lvl w:ilvl="0" w:tplc="8C24B43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34534"/>
    <w:multiLevelType w:val="hybridMultilevel"/>
    <w:tmpl w:val="BA6C4F78"/>
    <w:lvl w:ilvl="0" w:tplc="D1EAA5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C04B0"/>
    <w:multiLevelType w:val="hybridMultilevel"/>
    <w:tmpl w:val="C8446C4E"/>
    <w:lvl w:ilvl="0" w:tplc="B5783ED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56003A"/>
    <w:multiLevelType w:val="hybridMultilevel"/>
    <w:tmpl w:val="99E8DD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3B3B07"/>
    <w:multiLevelType w:val="hybridMultilevel"/>
    <w:tmpl w:val="5C2A3F0E"/>
    <w:lvl w:ilvl="0" w:tplc="8B54B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971732"/>
    <w:multiLevelType w:val="hybridMultilevel"/>
    <w:tmpl w:val="15C23686"/>
    <w:lvl w:ilvl="0" w:tplc="19CC2C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781190"/>
    <w:multiLevelType w:val="hybridMultilevel"/>
    <w:tmpl w:val="DABE40EA"/>
    <w:lvl w:ilvl="0" w:tplc="B5783E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E7165"/>
    <w:multiLevelType w:val="hybridMultilevel"/>
    <w:tmpl w:val="22882AEC"/>
    <w:lvl w:ilvl="0" w:tplc="D98A2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C"/>
    <w:rsid w:val="00027F3E"/>
    <w:rsid w:val="00041037"/>
    <w:rsid w:val="0008562D"/>
    <w:rsid w:val="00093B0C"/>
    <w:rsid w:val="000D646B"/>
    <w:rsid w:val="000E32C4"/>
    <w:rsid w:val="00140903"/>
    <w:rsid w:val="00150470"/>
    <w:rsid w:val="00151444"/>
    <w:rsid w:val="001804DC"/>
    <w:rsid w:val="001A1E1D"/>
    <w:rsid w:val="001A628D"/>
    <w:rsid w:val="001C141B"/>
    <w:rsid w:val="001D4CCD"/>
    <w:rsid w:val="001E4F00"/>
    <w:rsid w:val="001F1BF9"/>
    <w:rsid w:val="001F4BC3"/>
    <w:rsid w:val="0021064C"/>
    <w:rsid w:val="00224C42"/>
    <w:rsid w:val="00266087"/>
    <w:rsid w:val="00272F0C"/>
    <w:rsid w:val="00273883"/>
    <w:rsid w:val="002B117F"/>
    <w:rsid w:val="002C3C63"/>
    <w:rsid w:val="002C63F5"/>
    <w:rsid w:val="00302525"/>
    <w:rsid w:val="00313165"/>
    <w:rsid w:val="00360BF2"/>
    <w:rsid w:val="0038082F"/>
    <w:rsid w:val="003873DF"/>
    <w:rsid w:val="003A0DC1"/>
    <w:rsid w:val="003C1C74"/>
    <w:rsid w:val="003C3308"/>
    <w:rsid w:val="003F0106"/>
    <w:rsid w:val="004306FF"/>
    <w:rsid w:val="00442F43"/>
    <w:rsid w:val="0045782A"/>
    <w:rsid w:val="00463BA6"/>
    <w:rsid w:val="00487061"/>
    <w:rsid w:val="004940CF"/>
    <w:rsid w:val="004A4BB9"/>
    <w:rsid w:val="004B1695"/>
    <w:rsid w:val="004B3283"/>
    <w:rsid w:val="004D4523"/>
    <w:rsid w:val="004D7031"/>
    <w:rsid w:val="004E062D"/>
    <w:rsid w:val="004E1FF2"/>
    <w:rsid w:val="00516FFD"/>
    <w:rsid w:val="00557AFF"/>
    <w:rsid w:val="00594A90"/>
    <w:rsid w:val="00597C2D"/>
    <w:rsid w:val="005A53F3"/>
    <w:rsid w:val="005C1D17"/>
    <w:rsid w:val="005D199F"/>
    <w:rsid w:val="005D6A7A"/>
    <w:rsid w:val="006043B3"/>
    <w:rsid w:val="00634F4E"/>
    <w:rsid w:val="006A355C"/>
    <w:rsid w:val="006D114A"/>
    <w:rsid w:val="006F5744"/>
    <w:rsid w:val="007002EC"/>
    <w:rsid w:val="00707FED"/>
    <w:rsid w:val="007235DC"/>
    <w:rsid w:val="007B0DAF"/>
    <w:rsid w:val="0082284C"/>
    <w:rsid w:val="00825565"/>
    <w:rsid w:val="008551FE"/>
    <w:rsid w:val="00891272"/>
    <w:rsid w:val="008B344C"/>
    <w:rsid w:val="008C75EB"/>
    <w:rsid w:val="008F3606"/>
    <w:rsid w:val="0093196E"/>
    <w:rsid w:val="00933406"/>
    <w:rsid w:val="00971388"/>
    <w:rsid w:val="00976468"/>
    <w:rsid w:val="00982D9C"/>
    <w:rsid w:val="00986CCF"/>
    <w:rsid w:val="009A4C9E"/>
    <w:rsid w:val="009B151A"/>
    <w:rsid w:val="00A027D9"/>
    <w:rsid w:val="00A8468E"/>
    <w:rsid w:val="00AB3029"/>
    <w:rsid w:val="00AD5074"/>
    <w:rsid w:val="00AE700D"/>
    <w:rsid w:val="00AE7F9C"/>
    <w:rsid w:val="00B137C0"/>
    <w:rsid w:val="00B17332"/>
    <w:rsid w:val="00B80328"/>
    <w:rsid w:val="00BA09F9"/>
    <w:rsid w:val="00BA1A30"/>
    <w:rsid w:val="00BD0D53"/>
    <w:rsid w:val="00BD7069"/>
    <w:rsid w:val="00BE0DF8"/>
    <w:rsid w:val="00BE68D3"/>
    <w:rsid w:val="00C14DD3"/>
    <w:rsid w:val="00C446B8"/>
    <w:rsid w:val="00C82310"/>
    <w:rsid w:val="00C944DE"/>
    <w:rsid w:val="00CF5342"/>
    <w:rsid w:val="00CF745C"/>
    <w:rsid w:val="00D01A07"/>
    <w:rsid w:val="00D06E9E"/>
    <w:rsid w:val="00D36469"/>
    <w:rsid w:val="00D51DD3"/>
    <w:rsid w:val="00D81DE1"/>
    <w:rsid w:val="00D95469"/>
    <w:rsid w:val="00DF1B57"/>
    <w:rsid w:val="00E1791D"/>
    <w:rsid w:val="00E306A1"/>
    <w:rsid w:val="00E41A9B"/>
    <w:rsid w:val="00E44B93"/>
    <w:rsid w:val="00E87A8C"/>
    <w:rsid w:val="00E958FC"/>
    <w:rsid w:val="00EA2D68"/>
    <w:rsid w:val="00ED154D"/>
    <w:rsid w:val="00EE02BF"/>
    <w:rsid w:val="00EE644C"/>
    <w:rsid w:val="00F05239"/>
    <w:rsid w:val="00F339A0"/>
    <w:rsid w:val="00FA2DAB"/>
    <w:rsid w:val="00FB5874"/>
    <w:rsid w:val="00FB7C2E"/>
    <w:rsid w:val="00FE0E82"/>
    <w:rsid w:val="00FE54B2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1E78-1EEF-4C62-8C97-A4F31F5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8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8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8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7C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F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1FE"/>
  </w:style>
  <w:style w:type="paragraph" w:styleId="Stopka">
    <w:name w:val="footer"/>
    <w:basedOn w:val="Normalny"/>
    <w:link w:val="StopkaZnak"/>
    <w:uiPriority w:val="99"/>
    <w:unhideWhenUsed/>
    <w:rsid w:val="00855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1FE"/>
  </w:style>
  <w:style w:type="paragraph" w:styleId="Bezodstpw">
    <w:name w:val="No Spacing"/>
    <w:uiPriority w:val="1"/>
    <w:qFormat/>
    <w:rsid w:val="0021064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DFD5-A0E4-40E1-8A23-41A1ECE7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Anna Krystian</cp:lastModifiedBy>
  <cp:revision>55</cp:revision>
  <cp:lastPrinted>2016-11-22T07:16:00Z</cp:lastPrinted>
  <dcterms:created xsi:type="dcterms:W3CDTF">2016-10-21T11:13:00Z</dcterms:created>
  <dcterms:modified xsi:type="dcterms:W3CDTF">2021-03-17T13:08:00Z</dcterms:modified>
</cp:coreProperties>
</file>