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7A" w:rsidRPr="004F5038" w:rsidRDefault="00634C62" w:rsidP="00634C62">
      <w:pPr>
        <w:pStyle w:val="Tekstpodstawowy"/>
        <w:tabs>
          <w:tab w:val="left" w:pos="3544"/>
          <w:tab w:val="left" w:pos="8080"/>
        </w:tabs>
        <w:spacing w:after="0" w:line="240" w:lineRule="auto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 w:cs="Times New Roman"/>
        </w:rPr>
        <w:tab/>
      </w:r>
      <w:r w:rsidR="00461D7A" w:rsidRPr="004F5038">
        <w:rPr>
          <w:rFonts w:ascii="Cambria" w:hAnsi="Cambria" w:cs="Times New Roman"/>
        </w:rPr>
        <w:t xml:space="preserve">Załącznik do Ogłoszenia w sprawie naboru kandydatów </w:t>
      </w:r>
    </w:p>
    <w:p w:rsidR="00461D7A" w:rsidRPr="004F5038" w:rsidRDefault="00461D7A" w:rsidP="00634C62">
      <w:pPr>
        <w:pStyle w:val="Tekstpodstawowy"/>
        <w:tabs>
          <w:tab w:val="left" w:pos="3544"/>
          <w:tab w:val="left" w:pos="3969"/>
        </w:tabs>
        <w:spacing w:after="0" w:line="240" w:lineRule="auto"/>
        <w:ind w:left="3544"/>
        <w:rPr>
          <w:rFonts w:ascii="Cambria" w:hAnsi="Cambria" w:cs="Times New Roman"/>
        </w:rPr>
      </w:pPr>
      <w:r w:rsidRPr="004F5038">
        <w:rPr>
          <w:rFonts w:ascii="Cambria" w:hAnsi="Cambria" w:cs="Times New Roman"/>
        </w:rPr>
        <w:t xml:space="preserve">na członków komisji konkursowej  opiniującej oferty złożone w otwartym konkursie ofert </w:t>
      </w:r>
      <w:r w:rsidR="00634C62">
        <w:rPr>
          <w:rFonts w:ascii="Cambria" w:hAnsi="Cambria" w:cs="Times New Roman"/>
        </w:rPr>
        <w:t xml:space="preserve">na prowadzenie </w:t>
      </w:r>
      <w:r w:rsidRPr="004F5038">
        <w:rPr>
          <w:rFonts w:ascii="Cambria" w:hAnsi="Cambria" w:cs="Times New Roman"/>
        </w:rPr>
        <w:t>punktów nieodpłatnej pomocy prawnej, świadczenia nieodpłatnego poradnictwa obywatelskiego oraz e</w:t>
      </w:r>
      <w:r w:rsidR="00634C62">
        <w:rPr>
          <w:rFonts w:ascii="Cambria" w:hAnsi="Cambria" w:cs="Times New Roman"/>
        </w:rPr>
        <w:t xml:space="preserve">dukacji prawnej </w:t>
      </w:r>
      <w:r w:rsidRPr="004F5038">
        <w:rPr>
          <w:rFonts w:ascii="Cambria" w:hAnsi="Cambria" w:cs="Times New Roman"/>
        </w:rPr>
        <w:t>na terenie powiatu bieszczadzkiego w 2021 r.</w:t>
      </w:r>
    </w:p>
    <w:p w:rsidR="00461D7A" w:rsidRPr="004F5038" w:rsidRDefault="00461D7A" w:rsidP="00461D7A">
      <w:pPr>
        <w:pStyle w:val="Tekstpodstawowy"/>
        <w:spacing w:after="0" w:line="240" w:lineRule="auto"/>
        <w:rPr>
          <w:rFonts w:ascii="Cambria" w:hAnsi="Cambria" w:cs="Times New Roman"/>
          <w:b/>
        </w:rPr>
      </w:pPr>
      <w:r w:rsidRPr="004F5038">
        <w:rPr>
          <w:rFonts w:ascii="Cambria" w:hAnsi="Cambria" w:cs="Times New Roman"/>
        </w:rPr>
        <w:t xml:space="preserve"> </w:t>
      </w:r>
    </w:p>
    <w:p w:rsidR="00461D7A" w:rsidRDefault="00461D7A" w:rsidP="00461D7A">
      <w:pPr>
        <w:pStyle w:val="Tekstpodstawowy"/>
        <w:spacing w:after="0" w:line="240" w:lineRule="auto"/>
        <w:rPr>
          <w:rFonts w:ascii="Cambria" w:hAnsi="Cambria" w:cs="Times New Roman"/>
          <w:b/>
        </w:rPr>
      </w:pPr>
    </w:p>
    <w:p w:rsidR="008506E7" w:rsidRPr="004F5038" w:rsidRDefault="008506E7" w:rsidP="00461D7A">
      <w:pPr>
        <w:pStyle w:val="Tekstpodstawowy"/>
        <w:spacing w:after="0" w:line="240" w:lineRule="auto"/>
        <w:rPr>
          <w:rFonts w:ascii="Cambria" w:hAnsi="Cambria" w:cs="Times New Roman"/>
          <w:b/>
        </w:rPr>
      </w:pPr>
    </w:p>
    <w:p w:rsidR="00461D7A" w:rsidRDefault="00461D7A" w:rsidP="00461D7A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34C62">
        <w:rPr>
          <w:rFonts w:ascii="Cambria" w:hAnsi="Cambria" w:cs="Times New Roman"/>
          <w:b/>
          <w:sz w:val="24"/>
          <w:szCs w:val="24"/>
        </w:rPr>
        <w:t>Formularz zgłoszenia</w:t>
      </w:r>
    </w:p>
    <w:p w:rsidR="008506E7" w:rsidRPr="00634C62" w:rsidRDefault="008506E7" w:rsidP="00461D7A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461D7A" w:rsidRPr="004F5038" w:rsidRDefault="00461D7A" w:rsidP="00461D7A">
      <w:pPr>
        <w:pStyle w:val="Tekstpodstawowy"/>
        <w:spacing w:after="0" w:line="240" w:lineRule="auto"/>
        <w:jc w:val="center"/>
        <w:rPr>
          <w:rFonts w:ascii="Cambria" w:hAnsi="Cambria" w:cs="Times New Roman"/>
          <w:b/>
        </w:rPr>
      </w:pPr>
    </w:p>
    <w:p w:rsidR="00461D7A" w:rsidRPr="008506E7" w:rsidRDefault="00461D7A" w:rsidP="00461D7A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506E7">
        <w:rPr>
          <w:rFonts w:ascii="Cambria" w:hAnsi="Cambria" w:cs="Times New Roman"/>
          <w:b/>
          <w:sz w:val="24"/>
          <w:szCs w:val="24"/>
        </w:rPr>
        <w:t>kandydata organizacji pozarządowej lub podmiotu wymienionego w art. 3. ust. 3 ustawy z dnia 24 kwietnia 2003 r. o działalności pożytku publicznego i o wolontariacie  do udziału w komisji konkursowej do opiniowania ofert w otwartym konkursie ofert na realizację zadania publicznego w zakresie  prowadzenia punktów nieodpłatnej pomocy prawnej, świadczenia nieodpłatnego poradnictwa obywatelskiego oraz edukacji prawnej na terenie powiatu bieszczadzkiego w 2021 r.</w:t>
      </w:r>
    </w:p>
    <w:p w:rsidR="00461D7A" w:rsidRPr="004F5038" w:rsidRDefault="00461D7A" w:rsidP="00461D7A">
      <w:pPr>
        <w:pStyle w:val="Tekstpodstawowy"/>
        <w:spacing w:after="0" w:line="240" w:lineRule="auto"/>
        <w:rPr>
          <w:rFonts w:ascii="Cambria" w:hAnsi="Cambria"/>
          <w:b/>
        </w:rPr>
      </w:pPr>
      <w:r w:rsidRPr="004F5038">
        <w:rPr>
          <w:rFonts w:ascii="Cambria" w:hAnsi="Cambria" w:cs="Times New Roman"/>
          <w:b/>
        </w:rPr>
        <w:t xml:space="preserve"> </w:t>
      </w:r>
    </w:p>
    <w:p w:rsidR="00461D7A" w:rsidRPr="004F5038" w:rsidRDefault="00461D7A" w:rsidP="00461D7A">
      <w:pPr>
        <w:pStyle w:val="Tekstpodstawowy"/>
        <w:spacing w:after="0" w:line="240" w:lineRule="auto"/>
        <w:jc w:val="both"/>
        <w:rPr>
          <w:rFonts w:ascii="Cambria" w:hAnsi="Cambria" w:cs="Verdana"/>
          <w:b/>
          <w:bCs/>
        </w:rPr>
      </w:pPr>
      <w:r w:rsidRPr="004F5038">
        <w:rPr>
          <w:rFonts w:ascii="Cambria" w:hAnsi="Cambria"/>
          <w:b/>
        </w:rPr>
        <w:t xml:space="preserve"> </w:t>
      </w: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953"/>
        <w:gridCol w:w="1477"/>
        <w:gridCol w:w="2412"/>
        <w:gridCol w:w="3462"/>
      </w:tblGrid>
      <w:tr w:rsidR="00461D7A" w:rsidRPr="004F5038" w:rsidTr="008506E7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461D7A">
            <w:pPr>
              <w:pStyle w:val="Nagwek1"/>
              <w:numPr>
                <w:ilvl w:val="0"/>
                <w:numId w:val="3"/>
              </w:numPr>
              <w:snapToGrid w:val="0"/>
              <w:rPr>
                <w:rFonts w:ascii="Cambria" w:hAnsi="Cambria" w:cs="Calibri"/>
                <w:sz w:val="22"/>
                <w:szCs w:val="22"/>
              </w:rPr>
            </w:pPr>
          </w:p>
          <w:p w:rsidR="00461D7A" w:rsidRPr="004F5038" w:rsidRDefault="00461D7A" w:rsidP="00461D7A">
            <w:pPr>
              <w:pStyle w:val="Nagwek1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4F5038">
              <w:rPr>
                <w:rFonts w:ascii="Cambria" w:hAnsi="Cambria" w:cs="Times New Roman"/>
                <w:sz w:val="22"/>
                <w:szCs w:val="22"/>
              </w:rPr>
              <w:t>DANE DOTYCZĄCE KANDYDATA NA CZŁONKA KOMISJI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61D7A" w:rsidRPr="004F5038" w:rsidTr="008506E7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Imię i nazwisko kandydata do reprezentacji</w:t>
            </w:r>
            <w:r w:rsidRPr="004F5038">
              <w:rPr>
                <w:rFonts w:ascii="Cambria" w:hAnsi="Cambria" w:cs="Times New Roman"/>
              </w:rPr>
              <w:t xml:space="preserve"> organizacji pozarządowej lub podmiotu wymienionego w art. 3 ust. 3 ustawy o działalności pożytku publicznego i o wolontariacie 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461D7A" w:rsidRPr="004F5038" w:rsidTr="008506E7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II.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8506E7" w:rsidP="00C840F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Telefon kontaktowy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Pr="004F5038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61D7A" w:rsidRPr="004F5038" w:rsidTr="008506E7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III.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Adres e-mail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61D7A" w:rsidRPr="004F5038" w:rsidTr="008506E7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IV.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Opis doświadczenia kandydata</w:t>
            </w:r>
            <w:r w:rsidRPr="004F5038">
              <w:rPr>
                <w:rFonts w:ascii="Cambria" w:hAnsi="Cambria" w:cs="Times New Roman"/>
              </w:rPr>
              <w:t xml:space="preserve"> 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 xml:space="preserve">w zakresie współpracy z administracją publiczną oraz w przygotowywaniu wniosków o dotacje lub informacje o realizowanych zadaniach publicznych (minimum roczne doświadczenie) 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8506E7" w:rsidRPr="004F5038" w:rsidRDefault="008506E7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61D7A" w:rsidRPr="004F5038" w:rsidTr="008506E7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7A" w:rsidRPr="004F5038" w:rsidRDefault="00461D7A" w:rsidP="00C840F0">
            <w:pPr>
              <w:pStyle w:val="Tekstprzypisukocowego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4F5038">
              <w:rPr>
                <w:rFonts w:ascii="Cambria" w:hAnsi="Cambria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8506E7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DEKLARUJĘ WOLĘ UDZIAŁU W KOMISJI KONKURSOWEJ W NASTĘPUJĄCJ SFERZE ZADANIA PUBLICZNEGO:</w:t>
            </w:r>
            <w:r w:rsidRPr="004F5038">
              <w:rPr>
                <w:rFonts w:ascii="Cambria" w:hAnsi="Cambria" w:cs="Times New Roman"/>
                <w:b/>
                <w:bCs/>
                <w:color w:val="FF0000"/>
              </w:rPr>
              <w:t xml:space="preserve"> </w:t>
            </w:r>
            <w:r w:rsidRPr="004F5038">
              <w:rPr>
                <w:rFonts w:ascii="Cambria" w:hAnsi="Cambria" w:cs="Times New Roman"/>
                <w:b/>
                <w:bCs/>
              </w:rPr>
              <w:t>udzielanie nieodpłatnej pomocy prawnej oraz zwiększanie świadomości prawnej społeczeństwa, udzielanie nieodpłatnego poradnictwa obywatelskiego</w:t>
            </w:r>
          </w:p>
        </w:tc>
      </w:tr>
      <w:tr w:rsidR="00461D7A" w:rsidRPr="004F5038" w:rsidTr="008506E7">
        <w:trPr>
          <w:cantSplit/>
          <w:trHeight w:val="438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>Oświadczam, że: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>- wyżej wymienione dane są zgodnie ze stanem prawnym i faktycznym;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>- jestem obywatelem RP i korzystam z pełni praw publicznych;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>- posiadam przynajmniej roczne doświadczenie w zakresie przygotowania wniosków o dotację i/lub realizację zadań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 xml:space="preserve">  publicznych,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>- posiadam znajomość sektora pozarządowego,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>- posiadam wiedzę z zakresu obszaru tematycznego, w którym będę dokonywać oceny ofert,</w:t>
            </w:r>
          </w:p>
          <w:p w:rsidR="00461D7A" w:rsidRPr="004F5038" w:rsidRDefault="00461D7A" w:rsidP="00C840F0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</w:rPr>
              <w:t>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z dnia 10 maja 2018 r. o ochronie danych osobowych (tj. Dz.U.2019 r. poz. 1781) wyrażam zgodę na przetwarzanie moich danych osobowych dla potrzeb wyboru do udziału w komisji konkursowej do opiniowania ofert w otwartym konkursie ofert organizowanym przez Powiat Bieszczadzki.</w:t>
            </w:r>
          </w:p>
          <w:p w:rsidR="00461D7A" w:rsidRPr="004F5038" w:rsidRDefault="00461D7A" w:rsidP="008506E7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</w:p>
          <w:p w:rsidR="00461D7A" w:rsidRPr="004F5038" w:rsidRDefault="00461D7A" w:rsidP="00C840F0">
            <w:pPr>
              <w:spacing w:after="0" w:line="240" w:lineRule="auto"/>
              <w:ind w:left="3240"/>
              <w:jc w:val="center"/>
              <w:rPr>
                <w:rFonts w:ascii="Cambria" w:hAnsi="Cambria" w:cs="Times New Roman"/>
                <w:i/>
                <w:iCs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 xml:space="preserve">              .............................................</w:t>
            </w:r>
          </w:p>
          <w:p w:rsidR="00461D7A" w:rsidRDefault="00461D7A" w:rsidP="008506E7">
            <w:pPr>
              <w:spacing w:after="0" w:line="240" w:lineRule="auto"/>
              <w:rPr>
                <w:rFonts w:ascii="Cambria" w:hAnsi="Cambria" w:cs="Times New Roman"/>
                <w:i/>
                <w:iCs/>
                <w:color w:val="000000"/>
              </w:rPr>
            </w:pPr>
            <w:r w:rsidRPr="004F5038">
              <w:rPr>
                <w:rFonts w:ascii="Cambria" w:hAnsi="Cambria" w:cs="Times New Roman"/>
                <w:i/>
                <w:iCs/>
                <w:color w:val="000000"/>
              </w:rPr>
              <w:t xml:space="preserve">                                                                                                                   (czytelny podpis kandydata)</w:t>
            </w:r>
          </w:p>
          <w:p w:rsidR="00A70117" w:rsidRPr="004F5038" w:rsidRDefault="00A70117" w:rsidP="008506E7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</w:p>
        </w:tc>
      </w:tr>
      <w:tr w:rsidR="00461D7A" w:rsidRPr="004F5038" w:rsidTr="008506E7">
        <w:trPr>
          <w:cantSplit/>
          <w:trHeight w:val="1290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bCs/>
                <w:color w:val="000000"/>
              </w:rPr>
            </w:pPr>
          </w:p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 xml:space="preserve">REKOMENDACJA/PEŁNOMOCNICTWO DO REPREZENTOWANIA ORGANIZACJI POZARZĄDOWEJ </w:t>
            </w:r>
            <w:r w:rsidRPr="004F5038">
              <w:rPr>
                <w:rFonts w:ascii="Cambria" w:hAnsi="Cambria" w:cs="Times New Roman"/>
                <w:b/>
                <w:bCs/>
                <w:color w:val="000000"/>
              </w:rPr>
              <w:t xml:space="preserve">I/LUB PODMIOTÓW WYMIENIONYCH W ART. 3 UST. 3 USTAWY O DZIAŁALNOŚCI POŻYTKU PUBLICZNEGO I O WOLONTARIACIE </w:t>
            </w:r>
            <w:r w:rsidRPr="004F5038">
              <w:rPr>
                <w:rFonts w:ascii="Cambria" w:hAnsi="Cambria" w:cs="Times New Roman"/>
                <w:b/>
                <w:bCs/>
              </w:rPr>
              <w:t xml:space="preserve">W PROCEDURACH KONKURSOWYCH </w:t>
            </w:r>
          </w:p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</w:p>
        </w:tc>
      </w:tr>
      <w:tr w:rsidR="00461D7A" w:rsidRPr="004F5038" w:rsidTr="008506E7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 xml:space="preserve">1.Zapoznaliśmy się z zasadami udziału przedstawicieli organizacji pozarządowych/podmiotów wymienionych w art. 3 ust. 3 ustawy o działalności pożytku publicznego i o wolontariacie w komisji konkursowej Powiatu Bieszczadzkiego. 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2.Zgłaszamy ww. kandydata na członka komisji konkursowej Powiatu Bieszczadzkiego</w:t>
            </w:r>
          </w:p>
          <w:p w:rsidR="00461D7A" w:rsidRPr="004F5038" w:rsidRDefault="00461D7A" w:rsidP="008506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 w:cs="Times New Roman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</w:tc>
      </w:tr>
      <w:tr w:rsidR="00461D7A" w:rsidRPr="004F5038" w:rsidTr="008506E7">
        <w:trPr>
          <w:cantSplit/>
          <w:trHeight w:val="1517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F5038">
              <w:rPr>
                <w:rFonts w:ascii="Cambria" w:hAnsi="Cambria" w:cs="Times New Roman"/>
                <w:b/>
              </w:rPr>
              <w:t>Nazwa podmiotu oraz n</w:t>
            </w:r>
            <w:r w:rsidR="008506E7">
              <w:rPr>
                <w:rFonts w:ascii="Cambria" w:hAnsi="Cambria" w:cs="Times New Roman"/>
                <w:b/>
                <w:bCs/>
                <w:color w:val="000000"/>
              </w:rPr>
              <w:t>azwa i n</w:t>
            </w:r>
            <w:r w:rsidRPr="004F5038">
              <w:rPr>
                <w:rFonts w:ascii="Cambria" w:hAnsi="Cambria" w:cs="Times New Roman"/>
                <w:b/>
                <w:bCs/>
                <w:color w:val="000000"/>
              </w:rPr>
              <w:t>r</w:t>
            </w:r>
            <w:r w:rsidRPr="004F5038">
              <w:rPr>
                <w:rFonts w:ascii="Cambria" w:hAnsi="Cambria" w:cs="Times New Roman"/>
                <w:b/>
                <w:color w:val="000000"/>
              </w:rPr>
              <w:t xml:space="preserve"> dokumentu stwierdzającego sposób reprezentacji podmiotu (np. </w:t>
            </w:r>
            <w:r w:rsidRPr="004F5038">
              <w:rPr>
                <w:rFonts w:ascii="Cambria" w:hAnsi="Cambria" w:cs="Times New Roman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F5038">
              <w:rPr>
                <w:rFonts w:ascii="Cambria" w:hAnsi="Cambria" w:cs="Times New Roman"/>
                <w:b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461D7A" w:rsidRPr="004F5038" w:rsidRDefault="00461D7A" w:rsidP="00C840F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  <w:b/>
              </w:rPr>
              <w:t>Podpisy i pieczątki osób upoważnionych</w:t>
            </w:r>
          </w:p>
        </w:tc>
      </w:tr>
      <w:tr w:rsidR="00461D7A" w:rsidRPr="004F5038" w:rsidTr="008506E7">
        <w:trPr>
          <w:cantSplit/>
          <w:trHeight w:val="346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 xml:space="preserve">1) 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1)</w:t>
            </w:r>
          </w:p>
        </w:tc>
      </w:tr>
      <w:tr w:rsidR="00461D7A" w:rsidRPr="004F5038" w:rsidTr="008506E7">
        <w:trPr>
          <w:cantSplit/>
          <w:trHeight w:val="346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Verdan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</w:tc>
      </w:tr>
      <w:tr w:rsidR="00461D7A" w:rsidRPr="004F5038" w:rsidTr="008506E7">
        <w:trPr>
          <w:cantSplit/>
          <w:trHeight w:val="232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Verdan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 xml:space="preserve">1) 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1)</w:t>
            </w:r>
          </w:p>
        </w:tc>
      </w:tr>
      <w:tr w:rsidR="00461D7A" w:rsidRPr="004F5038" w:rsidTr="008506E7">
        <w:trPr>
          <w:cantSplit/>
          <w:trHeight w:val="232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napToGrid w:val="0"/>
              <w:spacing w:after="0" w:line="240" w:lineRule="auto"/>
              <w:rPr>
                <w:rFonts w:ascii="Cambria" w:hAnsi="Cambria" w:cs="Verdan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61D7A" w:rsidRPr="004F5038" w:rsidRDefault="00461D7A" w:rsidP="00C840F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7A" w:rsidRPr="004F5038" w:rsidRDefault="00461D7A" w:rsidP="00C840F0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</w:tc>
      </w:tr>
    </w:tbl>
    <w:p w:rsidR="00461D7A" w:rsidRPr="004F5038" w:rsidRDefault="00461D7A" w:rsidP="00461D7A">
      <w:pPr>
        <w:spacing w:after="0" w:line="240" w:lineRule="auto"/>
        <w:jc w:val="both"/>
        <w:rPr>
          <w:rFonts w:ascii="Cambria" w:hAnsi="Cambria" w:cs="Verdana"/>
          <w:color w:val="000000"/>
        </w:rPr>
      </w:pPr>
    </w:p>
    <w:p w:rsidR="00461D7A" w:rsidRPr="004F5038" w:rsidRDefault="00461D7A" w:rsidP="00461D7A">
      <w:pPr>
        <w:spacing w:after="0" w:line="240" w:lineRule="auto"/>
        <w:rPr>
          <w:rFonts w:ascii="Cambria" w:hAnsi="Cambria" w:cs="Verdana"/>
        </w:rPr>
      </w:pPr>
    </w:p>
    <w:p w:rsidR="00461D7A" w:rsidRPr="004F5038" w:rsidRDefault="00461D7A" w:rsidP="008506E7">
      <w:pPr>
        <w:spacing w:after="0" w:line="240" w:lineRule="auto"/>
        <w:rPr>
          <w:rFonts w:ascii="Cambria" w:hAnsi="Cambria" w:cs="Times New Roman"/>
        </w:rPr>
      </w:pPr>
    </w:p>
    <w:p w:rsidR="00461D7A" w:rsidRPr="00A70117" w:rsidRDefault="008506E7" w:rsidP="00A70117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</w:rPr>
        <w:t>………………………</w:t>
      </w:r>
      <w:r w:rsidR="00461D7A" w:rsidRPr="004F5038">
        <w:rPr>
          <w:rFonts w:ascii="Cambria" w:hAnsi="Cambria" w:cs="Times New Roman"/>
        </w:rPr>
        <w:t>……………………., dnia …........</w:t>
      </w:r>
      <w:r>
        <w:rPr>
          <w:rFonts w:ascii="Cambria" w:hAnsi="Cambria" w:cs="Times New Roman"/>
        </w:rPr>
        <w:t>...............</w:t>
      </w:r>
      <w:r w:rsidR="00461D7A" w:rsidRPr="004F5038">
        <w:rPr>
          <w:rFonts w:ascii="Cambria" w:hAnsi="Cambria" w:cs="Times New Roman"/>
        </w:rPr>
        <w:t>......... 2020 r.</w:t>
      </w:r>
    </w:p>
    <w:sectPr w:rsidR="00461D7A" w:rsidRPr="00A70117" w:rsidSect="00634C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78" w:rsidRDefault="00BE3578">
      <w:pPr>
        <w:spacing w:after="0" w:line="240" w:lineRule="auto"/>
      </w:pPr>
      <w:r>
        <w:separator/>
      </w:r>
    </w:p>
  </w:endnote>
  <w:endnote w:type="continuationSeparator" w:id="0">
    <w:p w:rsidR="00BE3578" w:rsidRDefault="00B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13" w:rsidRDefault="00BE35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13" w:rsidRDefault="00BE35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13" w:rsidRDefault="00BE3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78" w:rsidRDefault="00BE3578">
      <w:pPr>
        <w:spacing w:after="0" w:line="240" w:lineRule="auto"/>
      </w:pPr>
      <w:r>
        <w:separator/>
      </w:r>
    </w:p>
  </w:footnote>
  <w:footnote w:type="continuationSeparator" w:id="0">
    <w:p w:rsidR="00BE3578" w:rsidRDefault="00BE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13" w:rsidRDefault="00BE3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13" w:rsidRDefault="00BE35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4560D7F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E2136CC"/>
    <w:multiLevelType w:val="multilevel"/>
    <w:tmpl w:val="F4842A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4637C"/>
    <w:multiLevelType w:val="hybridMultilevel"/>
    <w:tmpl w:val="F7787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67EF"/>
    <w:multiLevelType w:val="hybridMultilevel"/>
    <w:tmpl w:val="29F02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3526"/>
    <w:multiLevelType w:val="hybridMultilevel"/>
    <w:tmpl w:val="4F28444A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A3AD1"/>
    <w:multiLevelType w:val="hybridMultilevel"/>
    <w:tmpl w:val="2EACF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44BBF"/>
    <w:multiLevelType w:val="multilevel"/>
    <w:tmpl w:val="5EB4BD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56A17"/>
    <w:multiLevelType w:val="hybridMultilevel"/>
    <w:tmpl w:val="9DE8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B133B"/>
    <w:multiLevelType w:val="hybridMultilevel"/>
    <w:tmpl w:val="6B4E29BE"/>
    <w:lvl w:ilvl="0" w:tplc="C6A4080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60"/>
    <w:rsid w:val="000018A6"/>
    <w:rsid w:val="00160DAB"/>
    <w:rsid w:val="0026027D"/>
    <w:rsid w:val="00461D7A"/>
    <w:rsid w:val="004A1ECF"/>
    <w:rsid w:val="004F5038"/>
    <w:rsid w:val="00571E60"/>
    <w:rsid w:val="00634C62"/>
    <w:rsid w:val="006E7250"/>
    <w:rsid w:val="007636CC"/>
    <w:rsid w:val="007C4776"/>
    <w:rsid w:val="008506E7"/>
    <w:rsid w:val="008D75E0"/>
    <w:rsid w:val="009134A4"/>
    <w:rsid w:val="00960FA1"/>
    <w:rsid w:val="00A70117"/>
    <w:rsid w:val="00AC5AB8"/>
    <w:rsid w:val="00B83F0E"/>
    <w:rsid w:val="00BE3578"/>
    <w:rsid w:val="00D859F6"/>
    <w:rsid w:val="00DB58AC"/>
    <w:rsid w:val="00E93854"/>
    <w:rsid w:val="00EE43E5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0F18E-DFF2-4D51-AB70-16B8339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1D7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60D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61D7A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61D7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1D7A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rsid w:val="00461D7A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D7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61D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61D7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rsid w:val="00461D7A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rsid w:val="00461D7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461D7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Pasionek</dc:creator>
  <cp:lastModifiedBy>Sebastian Pleskacz</cp:lastModifiedBy>
  <cp:revision>2</cp:revision>
  <cp:lastPrinted>2020-11-06T11:08:00Z</cp:lastPrinted>
  <dcterms:created xsi:type="dcterms:W3CDTF">2020-11-06T12:33:00Z</dcterms:created>
  <dcterms:modified xsi:type="dcterms:W3CDTF">2020-11-06T12:33:00Z</dcterms:modified>
</cp:coreProperties>
</file>