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5A" w:rsidRPr="0095605A" w:rsidRDefault="0085125A" w:rsidP="0095605A">
      <w:pPr>
        <w:spacing w:after="0" w:line="240" w:lineRule="auto"/>
        <w:jc w:val="right"/>
        <w:rPr>
          <w:rFonts w:ascii="Century" w:hAnsi="Century"/>
          <w:b/>
          <w:sz w:val="24"/>
          <w:szCs w:val="24"/>
        </w:rPr>
      </w:pPr>
      <w:r w:rsidRPr="0095605A">
        <w:rPr>
          <w:rFonts w:ascii="Century" w:hAnsi="Century"/>
          <w:b/>
        </w:rPr>
        <w:t xml:space="preserve">Załącznik nr </w:t>
      </w:r>
      <w:r w:rsidR="0095605A">
        <w:rPr>
          <w:rFonts w:ascii="Century" w:hAnsi="Century"/>
          <w:b/>
        </w:rPr>
        <w:t>6</w:t>
      </w:r>
      <w:r w:rsidR="00567232" w:rsidRPr="0095605A">
        <w:rPr>
          <w:rFonts w:ascii="Century" w:hAnsi="Century"/>
          <w:b/>
        </w:rPr>
        <w:t xml:space="preserve"> - </w:t>
      </w:r>
      <w:r w:rsidRPr="0095605A">
        <w:rPr>
          <w:rFonts w:ascii="Century" w:hAnsi="Century"/>
          <w:b/>
        </w:rPr>
        <w:t xml:space="preserve">Propozycja ceny na </w:t>
      </w:r>
      <w:r w:rsidR="0095605A" w:rsidRPr="0095605A">
        <w:rPr>
          <w:rFonts w:ascii="Century" w:hAnsi="Century"/>
          <w:b/>
          <w:sz w:val="24"/>
          <w:szCs w:val="24"/>
        </w:rPr>
        <w:t>części III: Dostawa</w:t>
      </w:r>
      <w:r w:rsidR="005F5596">
        <w:rPr>
          <w:rFonts w:ascii="Century" w:hAnsi="Century"/>
          <w:b/>
          <w:sz w:val="24"/>
          <w:szCs w:val="24"/>
        </w:rPr>
        <w:t xml:space="preserve"> i montaż</w:t>
      </w:r>
      <w:r w:rsidR="0095605A" w:rsidRPr="0095605A">
        <w:rPr>
          <w:rFonts w:ascii="Century" w:hAnsi="Century"/>
          <w:b/>
          <w:sz w:val="24"/>
          <w:szCs w:val="24"/>
        </w:rPr>
        <w:t xml:space="preserve"> sprzętu komputerowego oraz oprogramowania dla Zespołu Szkół Licealnych im. Józefa Piłsudskiego  w Ustrzykach Dolnych;</w:t>
      </w:r>
    </w:p>
    <w:p w:rsidR="0085125A" w:rsidRPr="00567232" w:rsidRDefault="0085125A" w:rsidP="00567232">
      <w:pPr>
        <w:jc w:val="right"/>
        <w:rPr>
          <w:rFonts w:ascii="Century" w:hAnsi="Century"/>
          <w:b/>
        </w:rPr>
      </w:pPr>
    </w:p>
    <w:tbl>
      <w:tblPr>
        <w:tblStyle w:val="Tabela-Siatka"/>
        <w:tblW w:w="14820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5953"/>
        <w:gridCol w:w="1418"/>
        <w:gridCol w:w="1618"/>
        <w:gridCol w:w="1075"/>
        <w:gridCol w:w="1075"/>
      </w:tblGrid>
      <w:tr w:rsidR="0085125A" w:rsidRPr="004B43C3" w:rsidTr="00AC1B6B">
        <w:tc>
          <w:tcPr>
            <w:tcW w:w="988" w:type="dxa"/>
            <w:shd w:val="clear" w:color="auto" w:fill="9CC2E5" w:themeFill="accent1" w:themeFillTint="99"/>
            <w:tcMar>
              <w:left w:w="108" w:type="dxa"/>
            </w:tcMar>
          </w:tcPr>
          <w:p w:rsidR="0085125A" w:rsidRPr="0085125A" w:rsidRDefault="0085125A" w:rsidP="00AC1B6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85125A">
              <w:rPr>
                <w:rFonts w:ascii="Century" w:hAnsi="Century"/>
                <w:b/>
                <w:sz w:val="24"/>
                <w:szCs w:val="24"/>
              </w:rPr>
              <w:t>l. p</w:t>
            </w:r>
          </w:p>
        </w:tc>
        <w:tc>
          <w:tcPr>
            <w:tcW w:w="2693" w:type="dxa"/>
            <w:shd w:val="clear" w:color="auto" w:fill="9CC2E5" w:themeFill="accent1" w:themeFillTint="99"/>
            <w:tcMar>
              <w:left w:w="108" w:type="dxa"/>
            </w:tcMar>
          </w:tcPr>
          <w:p w:rsidR="0085125A" w:rsidRPr="0085125A" w:rsidRDefault="0085125A" w:rsidP="00AC1B6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85125A">
              <w:rPr>
                <w:rFonts w:ascii="Century" w:hAnsi="Century"/>
                <w:b/>
                <w:sz w:val="24"/>
                <w:szCs w:val="24"/>
              </w:rPr>
              <w:t>Nazwa</w:t>
            </w:r>
            <w:r>
              <w:rPr>
                <w:rFonts w:ascii="Century" w:hAnsi="Century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9CC2E5" w:themeFill="accent1" w:themeFillTint="99"/>
            <w:tcMar>
              <w:left w:w="108" w:type="dxa"/>
            </w:tcMar>
          </w:tcPr>
          <w:p w:rsidR="0085125A" w:rsidRPr="0085125A" w:rsidRDefault="0085125A" w:rsidP="00AC1B6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85125A">
              <w:rPr>
                <w:rFonts w:ascii="Century" w:hAnsi="Century"/>
                <w:b/>
                <w:sz w:val="24"/>
                <w:szCs w:val="24"/>
              </w:rPr>
              <w:t>Opis</w:t>
            </w:r>
            <w:r>
              <w:rPr>
                <w:rFonts w:ascii="Century" w:hAnsi="Century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9CC2E5" w:themeFill="accent1" w:themeFillTint="99"/>
            <w:tcMar>
              <w:left w:w="108" w:type="dxa"/>
            </w:tcMar>
          </w:tcPr>
          <w:p w:rsidR="0085125A" w:rsidRPr="0085125A" w:rsidRDefault="0085125A" w:rsidP="00AC1B6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85125A">
              <w:rPr>
                <w:rFonts w:ascii="Century" w:hAnsi="Century"/>
                <w:b/>
                <w:sz w:val="24"/>
                <w:szCs w:val="24"/>
              </w:rPr>
              <w:t>Ilość</w:t>
            </w:r>
          </w:p>
        </w:tc>
        <w:tc>
          <w:tcPr>
            <w:tcW w:w="1618" w:type="dxa"/>
            <w:shd w:val="clear" w:color="auto" w:fill="9CC2E5" w:themeFill="accent1" w:themeFillTint="99"/>
            <w:tcMar>
              <w:left w:w="108" w:type="dxa"/>
            </w:tcMar>
          </w:tcPr>
          <w:p w:rsidR="0085125A" w:rsidRPr="0085125A" w:rsidRDefault="0085125A" w:rsidP="00AC1B6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85125A">
              <w:rPr>
                <w:rFonts w:ascii="Century" w:hAnsi="Century"/>
                <w:b/>
                <w:sz w:val="24"/>
                <w:szCs w:val="24"/>
              </w:rPr>
              <w:t xml:space="preserve">Propozycja ceny </w:t>
            </w:r>
          </w:p>
          <w:p w:rsidR="0085125A" w:rsidRPr="0085125A" w:rsidRDefault="0085125A" w:rsidP="00AC1B6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9CC2E5" w:themeFill="accent1" w:themeFillTint="99"/>
          </w:tcPr>
          <w:p w:rsidR="0085125A" w:rsidRPr="0085125A" w:rsidRDefault="0085125A" w:rsidP="00AC1B6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85125A">
              <w:rPr>
                <w:rFonts w:ascii="Century" w:hAnsi="Century"/>
                <w:b/>
                <w:sz w:val="24"/>
                <w:szCs w:val="24"/>
              </w:rPr>
              <w:t>Kwota brutto</w:t>
            </w:r>
          </w:p>
        </w:tc>
        <w:tc>
          <w:tcPr>
            <w:tcW w:w="1075" w:type="dxa"/>
            <w:shd w:val="clear" w:color="auto" w:fill="9CC2E5" w:themeFill="accent1" w:themeFillTint="99"/>
          </w:tcPr>
          <w:p w:rsidR="0085125A" w:rsidRPr="0085125A" w:rsidRDefault="0085125A" w:rsidP="00AC1B6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85125A">
              <w:rPr>
                <w:rFonts w:ascii="Century" w:hAnsi="Century"/>
                <w:b/>
                <w:sz w:val="24"/>
                <w:szCs w:val="24"/>
              </w:rPr>
              <w:t xml:space="preserve">Kwota </w:t>
            </w:r>
          </w:p>
          <w:p w:rsidR="0085125A" w:rsidRPr="0085125A" w:rsidRDefault="0085125A" w:rsidP="00AC1B6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85125A">
              <w:rPr>
                <w:rFonts w:ascii="Century" w:hAnsi="Century"/>
                <w:b/>
                <w:sz w:val="24"/>
                <w:szCs w:val="24"/>
              </w:rPr>
              <w:t>VAT</w:t>
            </w:r>
          </w:p>
          <w:p w:rsidR="0085125A" w:rsidRPr="0085125A" w:rsidRDefault="0085125A" w:rsidP="00AC1B6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85125A">
              <w:rPr>
                <w:rFonts w:ascii="Century" w:hAnsi="Century"/>
                <w:b/>
                <w:sz w:val="24"/>
                <w:szCs w:val="24"/>
              </w:rPr>
              <w:t xml:space="preserve"> </w:t>
            </w:r>
          </w:p>
        </w:tc>
      </w:tr>
      <w:tr w:rsidR="000C7841" w:rsidRPr="004B43C3" w:rsidTr="00C86E2E">
        <w:tc>
          <w:tcPr>
            <w:tcW w:w="14820" w:type="dxa"/>
            <w:gridSpan w:val="7"/>
            <w:shd w:val="clear" w:color="auto" w:fill="9CC2E5" w:themeFill="accent1" w:themeFillTint="99"/>
            <w:tcMar>
              <w:left w:w="108" w:type="dxa"/>
            </w:tcMar>
          </w:tcPr>
          <w:p w:rsidR="000C7841" w:rsidRPr="000C7841" w:rsidRDefault="000C7841" w:rsidP="00AC1B6B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</w:p>
          <w:p w:rsidR="000C7841" w:rsidRPr="000C7841" w:rsidRDefault="000C7841" w:rsidP="00AC1B6B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0C7841">
              <w:rPr>
                <w:rFonts w:ascii="Century" w:hAnsi="Century"/>
                <w:b/>
                <w:sz w:val="28"/>
                <w:szCs w:val="28"/>
              </w:rPr>
              <w:t>Pracownia przyrodnicza (biologia, geografia)</w:t>
            </w:r>
          </w:p>
          <w:p w:rsidR="000C7841" w:rsidRPr="000C7841" w:rsidRDefault="000C7841" w:rsidP="00AC1B6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tr w:rsidR="0085125A" w:rsidRPr="004B43C3" w:rsidTr="00AC1B6B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85125A" w:rsidRPr="004B43C3" w:rsidRDefault="0085125A" w:rsidP="0085125A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85125A" w:rsidRPr="004B43C3" w:rsidRDefault="0085125A" w:rsidP="0085125A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Zestawy komputerów + oprogramowanie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Typ: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>
              <w:rPr>
                <w:rFonts w:ascii="Century" w:hAnsi="Century" w:cs="Arial"/>
                <w:sz w:val="24"/>
                <w:szCs w:val="24"/>
              </w:rPr>
              <w:t>stacjonarny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Zastosowanie: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Komputer będzie wykorzystywany do potrzeb</w:t>
            </w:r>
          </w:p>
          <w:p w:rsidR="0085125A" w:rsidRPr="00200EA3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color w:val="FF0000"/>
                <w:sz w:val="24"/>
                <w:szCs w:val="24"/>
              </w:rPr>
            </w:pPr>
            <w:r>
              <w:rPr>
                <w:rFonts w:ascii="Century" w:hAnsi="Century" w:cs="Arial"/>
                <w:sz w:val="24"/>
                <w:szCs w:val="24"/>
              </w:rPr>
              <w:t xml:space="preserve">prowadzenia zajęć w pracowni </w:t>
            </w:r>
            <w:r w:rsidRPr="00B42A6C">
              <w:rPr>
                <w:rFonts w:ascii="Century" w:hAnsi="Century" w:cs="Arial"/>
                <w:sz w:val="24"/>
                <w:szCs w:val="24"/>
              </w:rPr>
              <w:t>szkolnej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Procesor: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– min. 4000pkt w benchmarku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passmark,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https://www.cpubenchmark.net/mid_ra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nge_cpus.html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Pamięć RAM: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  pamięć zainstalowana – min. 8 GB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Dysk SSD: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  pojemność min. 240 GB,</w:t>
            </w:r>
          </w:p>
          <w:p w:rsidR="0085125A" w:rsidRPr="00B42A6C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B42A6C">
              <w:rPr>
                <w:rFonts w:ascii="Century" w:hAnsi="Century" w:cs="Arial"/>
                <w:sz w:val="24"/>
                <w:szCs w:val="24"/>
              </w:rPr>
              <w:t>Monitor: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>
              <w:rPr>
                <w:rFonts w:ascii="Century" w:hAnsi="Century" w:cs="Arial"/>
                <w:sz w:val="24"/>
                <w:szCs w:val="24"/>
              </w:rPr>
              <w:t xml:space="preserve">  przekątna </w:t>
            </w:r>
            <w:r w:rsidRPr="00B42A6C">
              <w:rPr>
                <w:rFonts w:ascii="Century" w:hAnsi="Century" w:cs="Arial"/>
                <w:sz w:val="24"/>
                <w:szCs w:val="24"/>
              </w:rPr>
              <w:t>min 20’’ ,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 xml:space="preserve">  rozdzielczość ekranu </w:t>
            </w:r>
            <w:r>
              <w:rPr>
                <w:rFonts w:ascii="Century" w:hAnsi="Century" w:cs="Arial"/>
                <w:color w:val="FF0000"/>
                <w:sz w:val="24"/>
                <w:szCs w:val="24"/>
              </w:rPr>
              <w:t xml:space="preserve">min </w:t>
            </w:r>
            <w:r w:rsidRPr="004F257A">
              <w:rPr>
                <w:rFonts w:ascii="Century" w:hAnsi="Century" w:cs="Arial"/>
                <w:sz w:val="24"/>
                <w:szCs w:val="24"/>
              </w:rPr>
              <w:t>1920x1080 (Full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HD),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Napęd optyczny: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lastRenderedPageBreak/>
              <w:t>  DVD +/- RW.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Komunikacja: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Audio: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  wejście mikrofonowe,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  wyjście głośnikowe/słuchawkowe,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Złącza: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 xml:space="preserve">  min. 3 porty USB w tym min. </w:t>
            </w:r>
            <w:r w:rsidRPr="0099138E">
              <w:rPr>
                <w:rFonts w:ascii="Century" w:hAnsi="Century" w:cs="Arial"/>
                <w:strike/>
                <w:sz w:val="24"/>
                <w:szCs w:val="24"/>
              </w:rPr>
              <w:t>2</w:t>
            </w:r>
            <w:r w:rsidRPr="004F257A">
              <w:rPr>
                <w:rFonts w:ascii="Century" w:hAnsi="Century" w:cs="Arial"/>
                <w:sz w:val="24"/>
                <w:szCs w:val="24"/>
              </w:rPr>
              <w:t xml:space="preserve"> porty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USB 3.0,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Gwarancja:</w:t>
            </w:r>
          </w:p>
          <w:p w:rsidR="0085125A" w:rsidRPr="0099138E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trike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</w:t>
            </w:r>
            <w:r w:rsidR="00AC1B6B">
              <w:rPr>
                <w:rFonts w:ascii="Century" w:hAnsi="Century" w:cs="Arial"/>
                <w:sz w:val="24"/>
                <w:szCs w:val="24"/>
              </w:rPr>
              <w:t xml:space="preserve">  min. 24</w:t>
            </w:r>
            <w:r>
              <w:rPr>
                <w:rFonts w:ascii="Century" w:hAnsi="Century" w:cs="Arial"/>
                <w:sz w:val="24"/>
                <w:szCs w:val="24"/>
              </w:rPr>
              <w:t xml:space="preserve"> miesiące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Ergonomia: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Głośność przy maksymalnym obciążeniu nie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powinna przekraczać 40 dB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Niezawodność / jakoś wytwarzania: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Wymagane są dokumenty poświadczające że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sprzęt jest produkowany zgodnie z normami ISO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9001 oraz ISO 14001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W przypadku awarii dysków twardych w okresie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gwarancji dyski pozostają u zamawiającego –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wymagane jest dołączenie do oferty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oświadczenia podmiotu realizującego serwis lub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producenta sprzętu o spełnieniu tego warunku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Serwis urządzeń musi być realizowany przez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producenta lub autoryzowanego partnera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serwisowego producenta – wymagane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oświadczenie wykonawcy potwierdzające, że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lastRenderedPageBreak/>
              <w:t>serwis będzie realizowany przez producenta lub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autoryzowanego partnera serwisowego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producenta (należy dołączyć do oferty)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Serwis urządzeń musi być realizowany zgodnie z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wymaganiami normy ISO 9001 – do oferty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należy dołączyć dokument potwierdzający, że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serwis urządzeń będzie realizowany zgodnie z tą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normą.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System operacyjny: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>
              <w:rPr>
                <w:rFonts w:ascii="Century" w:hAnsi="Century" w:cs="Arial"/>
                <w:sz w:val="24"/>
                <w:szCs w:val="24"/>
              </w:rPr>
              <w:t>Windows 10 PROFESSIONAL</w:t>
            </w:r>
            <w:r w:rsidRPr="004F257A">
              <w:rPr>
                <w:rFonts w:ascii="Century" w:hAnsi="Century" w:cs="Arial"/>
                <w:sz w:val="24"/>
                <w:szCs w:val="24"/>
              </w:rPr>
              <w:t xml:space="preserve"> PL 64 bit lub równoważny.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Warunki równoważności: System operacyjny 64- bit. Za rozwiązanie równoważne uznaje się takie,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które posiada wbudowane mechanizmy, bez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użycia dodatkowych aplikacji (bez jakichkolwiek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emulatorów, implementacji lub programów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towarzyszących), zapewniające: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1. polską wersję językową,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2. możliwość instalacji i poprawnego działania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oprogramowania dostępnego w ramach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posiadanych przez Zamawiającego licencji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Microsoft Office 2016,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3. możliwość instalacji i poprawnego działania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lastRenderedPageBreak/>
              <w:t>aplikacji wykorzystywanych przez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Zamawiającego, oraz poprawnej obsługi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powszechnie używanych urządzeń peryferyjnych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(drukarek, skanerów, kser),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4. dostępność aktualizacji i poprawek do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systemu u producenta systemu bezpłatnie i bez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dodatkowych opłat licencyjnych,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5. graficzne środowisko instalacji i konfiguracji,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6. możliwość udostępniania plików i drukarek,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7. zapewnienie wsparcia dla większości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powszechnie używanych urządzeń (drukarek,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urządzeń sieciowych, standardów USB,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 xml:space="preserve">urządzeń Plug &amp; Play, </w:t>
            </w:r>
            <w:proofErr w:type="spellStart"/>
            <w:r w:rsidRPr="004F257A">
              <w:rPr>
                <w:rFonts w:ascii="Century" w:hAnsi="Century" w:cs="Arial"/>
                <w:sz w:val="24"/>
                <w:szCs w:val="24"/>
              </w:rPr>
              <w:t>WiFi</w:t>
            </w:r>
            <w:proofErr w:type="spellEnd"/>
            <w:r w:rsidRPr="004F257A">
              <w:rPr>
                <w:rFonts w:ascii="Century" w:hAnsi="Century" w:cs="Arial"/>
                <w:sz w:val="24"/>
                <w:szCs w:val="24"/>
              </w:rPr>
              <w:t>),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8. wyposażenie systemu w graficzny interfejs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użytkownika w języku polskim,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9. zapewnienie pełnej kompatybilności z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oferowanym sprzętem,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10. zintegrowanie z systemem modułu pomocy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dla użytkownika w języku polskim,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11. zintegrowanie z systemem modułu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wyszukiwania informacji,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lastRenderedPageBreak/>
              <w:t>12. zabezpieczony hasłem hierarchiczny dostęp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do systemu, praca systemu w trybie ochrony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kont użytkowników,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13. zintegrowane z systemem operacyjnym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narzędzia zwalczające złośliwe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oprogramowanie, aktualizacja dostępna u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producenta nieodpłatnie bez ograniczeń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czasowych,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14. licencja na system operacyjny musi być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nieograniczona w czasie, pozwalać na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wielokrotne instalowanie systemu na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oferowanym sprzęcie bez konieczności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kontaktowania się przez Zamawiającego z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producentem systemu lub sprzętu,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15. oprogramowanie powinno posiadać certyfikat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autentyczności lub unikalny kod aktywacyjny,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16. zamawiający nie dopuszcza w systemie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możliwości instalacji dodatkowych narzędzi</w:t>
            </w:r>
          </w:p>
          <w:p w:rsidR="0085125A" w:rsidRDefault="0085125A" w:rsidP="0085125A">
            <w:pPr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emulujących działanie systemów.</w:t>
            </w:r>
          </w:p>
          <w:p w:rsidR="0085125A" w:rsidRDefault="0085125A" w:rsidP="0085125A">
            <w:pPr>
              <w:rPr>
                <w:rFonts w:ascii="Century" w:hAnsi="Century" w:cs="Arial"/>
                <w:sz w:val="24"/>
                <w:szCs w:val="24"/>
              </w:rPr>
            </w:pPr>
          </w:p>
          <w:p w:rsidR="0085125A" w:rsidRDefault="0085125A" w:rsidP="0085125A">
            <w:pPr>
              <w:rPr>
                <w:rFonts w:ascii="Century" w:hAnsi="Century" w:cs="Arial"/>
                <w:sz w:val="24"/>
                <w:szCs w:val="24"/>
              </w:rPr>
            </w:pPr>
            <w:r>
              <w:rPr>
                <w:rFonts w:ascii="Century" w:hAnsi="Century" w:cs="Arial"/>
                <w:sz w:val="24"/>
                <w:szCs w:val="24"/>
              </w:rPr>
              <w:t>Klawiatura + mysz</w:t>
            </w:r>
          </w:p>
          <w:p w:rsidR="0085125A" w:rsidRDefault="0085125A" w:rsidP="0085125A">
            <w:pPr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B43C3" w:rsidRDefault="0085125A" w:rsidP="0085125A">
            <w:pPr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85125A" w:rsidRPr="004B43C3" w:rsidRDefault="00AC1B6B" w:rsidP="0085125A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lastRenderedPageBreak/>
              <w:t>5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85125A" w:rsidRPr="004B43C3" w:rsidRDefault="0085125A" w:rsidP="0085125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85125A" w:rsidRPr="004B43C3" w:rsidRDefault="0085125A" w:rsidP="0085125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85125A" w:rsidRPr="004B43C3" w:rsidRDefault="0085125A" w:rsidP="0085125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AC1B6B" w:rsidRPr="004B43C3" w:rsidTr="00AC1B6B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AC1B6B" w:rsidRPr="004B43C3" w:rsidRDefault="00AC1B6B" w:rsidP="00AC1B6B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bottom"/>
          </w:tcPr>
          <w:p w:rsidR="00AC1B6B" w:rsidRPr="004B43C3" w:rsidRDefault="00AC1B6B" w:rsidP="00AC1B6B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Pakiet biurowy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bottom"/>
          </w:tcPr>
          <w:p w:rsidR="00AC1B6B" w:rsidRDefault="00AC1B6B" w:rsidP="00AC1B6B">
            <w:pPr>
              <w:pStyle w:val="Akapitzlist"/>
              <w:numPr>
                <w:ilvl w:val="0"/>
                <w:numId w:val="6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Office Professional 2016</w:t>
            </w:r>
            <w:r w:rsidRPr="004B43C3">
              <w:rPr>
                <w:rFonts w:ascii="Century" w:hAnsi="Century"/>
                <w:sz w:val="24"/>
                <w:szCs w:val="24"/>
              </w:rPr>
              <w:t xml:space="preserve"> lub równoważny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lastRenderedPageBreak/>
              <w:t xml:space="preserve">Zamawiający uzna pakiet oprogramowania biurowego za równoważny określonemu w SIWZ, gdy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spełni poniższe wymagania: </w:t>
            </w: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Oprogramowanie biurowe w najnowszej dostępnej na rynku wersji.  </w:t>
            </w: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AC1B6B" w:rsidRPr="00415CAD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Zamawiający nie dopuszcza zaoferowania pakietów biurowych, programów i planów licencyjnych </w:t>
            </w:r>
            <w:r>
              <w:rPr>
                <w:rFonts w:ascii="Century" w:hAnsi="Century"/>
                <w:sz w:val="24"/>
                <w:szCs w:val="24"/>
              </w:rPr>
              <w:t xml:space="preserve"> </w:t>
            </w:r>
            <w:r w:rsidRPr="00415CAD">
              <w:rPr>
                <w:rFonts w:ascii="Century" w:hAnsi="Century"/>
                <w:sz w:val="24"/>
                <w:szCs w:val="24"/>
              </w:rPr>
              <w:t xml:space="preserve">opartych o rozwiązania chmury oraz rozwiązań wymagających stałych opłat w okresie używania </w:t>
            </w:r>
            <w:r>
              <w:rPr>
                <w:rFonts w:ascii="Century" w:hAnsi="Century"/>
                <w:sz w:val="24"/>
                <w:szCs w:val="24"/>
              </w:rPr>
              <w:t xml:space="preserve"> </w:t>
            </w:r>
            <w:r w:rsidRPr="00415CAD">
              <w:rPr>
                <w:rFonts w:ascii="Century" w:hAnsi="Century"/>
                <w:sz w:val="24"/>
                <w:szCs w:val="24"/>
              </w:rPr>
              <w:t xml:space="preserve">zakupionego produktu.  </w:t>
            </w: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AC1B6B" w:rsidRPr="00415CAD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Dla oprogramowania musi być publicznie znany cykl życia przedstawiony przez producenta </w:t>
            </w:r>
            <w:r w:rsidRPr="00415CAD">
              <w:rPr>
                <w:rFonts w:ascii="Century" w:hAnsi="Century"/>
                <w:sz w:val="24"/>
                <w:szCs w:val="24"/>
              </w:rPr>
              <w:t xml:space="preserve">systemu i dotyczący rozwoju wsparcia technicznego – w szczególności w zakresie bezpieczeństwa. </w:t>
            </w: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AC1B6B" w:rsidRPr="00415CAD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Wymagane jest prawo do instalacji aktualizacji i poprawek do danej wersji oprogramowania, </w:t>
            </w:r>
            <w:r w:rsidRPr="00415CAD">
              <w:rPr>
                <w:rFonts w:ascii="Century" w:hAnsi="Century"/>
                <w:sz w:val="24"/>
                <w:szCs w:val="24"/>
              </w:rPr>
              <w:t xml:space="preserve">udostępnianych bezpłatnie przez producenta na jego stronie internetowej w okresie co najmniej 5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lat.  </w:t>
            </w: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Zamawiający wymaga, aby wszystkie elementy oprogramowania biurowego oraz </w:t>
            </w:r>
            <w:r w:rsidRPr="00315769">
              <w:rPr>
                <w:rFonts w:ascii="Century" w:hAnsi="Century"/>
                <w:sz w:val="24"/>
                <w:szCs w:val="24"/>
              </w:rPr>
              <w:lastRenderedPageBreak/>
              <w:t xml:space="preserve">jego licencja </w:t>
            </w:r>
            <w:r w:rsidRPr="00415CAD">
              <w:rPr>
                <w:rFonts w:ascii="Century" w:hAnsi="Century"/>
                <w:sz w:val="24"/>
                <w:szCs w:val="24"/>
              </w:rPr>
              <w:t xml:space="preserve">pochodziły od tego samego producenta.  </w:t>
            </w:r>
          </w:p>
          <w:p w:rsidR="00AC1B6B" w:rsidRPr="00415CAD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415CAD">
              <w:rPr>
                <w:rFonts w:ascii="Century" w:hAnsi="Century"/>
                <w:sz w:val="24"/>
                <w:szCs w:val="24"/>
              </w:rPr>
              <w:t xml:space="preserve">Zawierające w pakiecie przynajmniej edytor tekstu, arkusz kalkulacyjny, program do tworzenia prezentacji. Aplikacja do tworzenia prezentacji powinna umożliwiać udostępnianie prezentacji przy </w:t>
            </w: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użyciu przeglądarki internetowej bez potrzeby instalowania dodatkowych elementów ani </w:t>
            </w:r>
            <w:r>
              <w:rPr>
                <w:rFonts w:ascii="Century" w:hAnsi="Century"/>
                <w:sz w:val="24"/>
                <w:szCs w:val="24"/>
              </w:rPr>
              <w:t>konfigurowania.</w:t>
            </w:r>
            <w:r w:rsidRPr="00415CAD">
              <w:rPr>
                <w:rFonts w:ascii="Century" w:hAnsi="Century"/>
                <w:sz w:val="24"/>
                <w:szCs w:val="24"/>
              </w:rPr>
              <w:t xml:space="preserve"> </w:t>
            </w: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AC1B6B" w:rsidRPr="00415CAD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Pliki programów edytora tekstów, arkusza kalkulacyjnego i programu </w:t>
            </w:r>
            <w:r w:rsidRPr="00415CAD">
              <w:rPr>
                <w:rFonts w:ascii="Century" w:hAnsi="Century"/>
                <w:sz w:val="24"/>
                <w:szCs w:val="24"/>
              </w:rPr>
              <w:t xml:space="preserve">do tworzenia prezentacji można przechowywać online i uzyskiwać do nich dostęp, przeglądać,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>e</w:t>
            </w:r>
            <w:r>
              <w:rPr>
                <w:rFonts w:ascii="Century" w:hAnsi="Century"/>
                <w:sz w:val="24"/>
                <w:szCs w:val="24"/>
              </w:rPr>
              <w:t xml:space="preserve">dytować i udostępniać inny 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użytkownikom.  </w:t>
            </w: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Pakiet biurowy musi spełniać następujące wymagania: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1. Wymagania odnośnie interfejsu użytkownika: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a. Pełna polska wersja językowa interfejsu użytkownika  </w:t>
            </w:r>
          </w:p>
          <w:p w:rsidR="00AC1B6B" w:rsidRPr="00415CAD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>b. P</w:t>
            </w:r>
            <w:r>
              <w:rPr>
                <w:rFonts w:ascii="Century" w:hAnsi="Century"/>
                <w:sz w:val="24"/>
                <w:szCs w:val="24"/>
              </w:rPr>
              <w:t xml:space="preserve">rostota i intuicyjność obsługi, 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pozwalająca na pracę osobom nieposiadającym umiejętności </w:t>
            </w:r>
            <w:r w:rsidRPr="00415CAD">
              <w:rPr>
                <w:rFonts w:ascii="Century" w:hAnsi="Century"/>
                <w:sz w:val="24"/>
                <w:szCs w:val="24"/>
              </w:rPr>
              <w:t xml:space="preserve">technicznych  </w:t>
            </w: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AC1B6B" w:rsidRPr="00415CAD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2. Oprogramowanie musi umożliwiać tworzenie i edycję dokumentów </w:t>
            </w:r>
            <w:r w:rsidRPr="00315769">
              <w:rPr>
                <w:rFonts w:ascii="Century" w:hAnsi="Century"/>
                <w:sz w:val="24"/>
                <w:szCs w:val="24"/>
              </w:rPr>
              <w:lastRenderedPageBreak/>
              <w:t xml:space="preserve">elektronicznych w </w:t>
            </w:r>
            <w:r>
              <w:rPr>
                <w:rFonts w:ascii="Century" w:hAnsi="Century"/>
                <w:sz w:val="24"/>
                <w:szCs w:val="24"/>
              </w:rPr>
              <w:t xml:space="preserve"> </w:t>
            </w:r>
            <w:r w:rsidRPr="00415CAD">
              <w:rPr>
                <w:rFonts w:ascii="Century" w:hAnsi="Century"/>
                <w:sz w:val="24"/>
                <w:szCs w:val="24"/>
              </w:rPr>
              <w:t xml:space="preserve">ustalonym formacie, który spełnia następujące warunki: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a. posiada kompletny i publicznie dostępny opis formatu,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b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. umożliwia wykorzystanie schematów XML  </w:t>
            </w: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AC1B6B" w:rsidRPr="00835A57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>3. Oprogramowanie musi umożliwiać dostosowanie dokumentów i</w:t>
            </w:r>
            <w:r>
              <w:rPr>
                <w:rFonts w:ascii="Century" w:hAnsi="Century"/>
                <w:sz w:val="24"/>
                <w:szCs w:val="24"/>
              </w:rPr>
              <w:t xml:space="preserve"> szablonów do potrzeb szkoły jako instytucji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oraz udostępniać narzędzia umożliwiające dystrybucję odpowiednich szablonów do właściwych odbiorców.  </w:t>
            </w: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4. W skład oprogramowania muszą wchodzić narzędzia programistyczne umożliwiające </w:t>
            </w:r>
          </w:p>
          <w:p w:rsidR="00AC1B6B" w:rsidRPr="00835A57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automatyzację pracy i wymianę danych pomiędzy dokumentami i aplikacjami (język makropoleceń,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język skryptowy)  </w:t>
            </w: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5. Do aplikacji musi być dostępna pełna dokumentacja w języku polskim.  </w:t>
            </w: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6. Pakiet zintegrowanych aplikacji biurowych musi zawierać:  </w:t>
            </w: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a. Edytor tekstów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b. Arkusz kalkulacyjny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c. Narzędzie do przygotowywania i prowadzenia prezentacji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lastRenderedPageBreak/>
              <w:t xml:space="preserve">d. Narzędzie do tworzenia drukowanych materiałów informacyjnych  </w:t>
            </w:r>
          </w:p>
          <w:p w:rsidR="00AC1B6B" w:rsidRPr="00835A57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e. Narzędzie do zarządzania informacją prywatą (pocztą elektroniczną, kalendarzem, kontaktami i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zadaniami), </w:t>
            </w: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7. Edytor tekstów musi umożliwiać:  </w:t>
            </w: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AC1B6B" w:rsidRPr="00835A57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a. Edycję i formatowanie tekstu w języku polskim wraz z obsługą języka polskiego w zakresie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sprawdzania pisowni i poprawności gramatycznej oraz funkcjonalnością słownika wyrazów bliskoznacznych i autokorekty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b. Wstawianie oraz formatowanie tabel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c. Wstawianie oraz formatowanie obiektów graficznych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d. Wstawianie wykresów i tabel z arkusza kalkulacyjnego (wliczając tabele przestawne)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e. Automatyczne numerowanie rozdziałów, punktów, akapitów, tabel i rysunków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f. Automatyczne tworzenie spisów treści  </w:t>
            </w:r>
          </w:p>
          <w:p w:rsidR="00AC1B6B" w:rsidRPr="00835A57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g. Formatowanie nagłówków i stopek stron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h. Sprawdzanie pisowni w języku polskim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i. Śledzenie zmian wprowadzonych przez użytkowników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j. Nagrywanie, tworzenie i edycję makr automatyzujących wykonywanie czynności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k. Określenie układu strony (pionowa/pozioma)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lastRenderedPageBreak/>
              <w:t xml:space="preserve">l. Wydruk dokumentów  </w:t>
            </w:r>
          </w:p>
          <w:p w:rsidR="00AC1B6B" w:rsidRPr="00835A57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m. Wykonywanie korespondencji seryjnej bazując na danych adresowych pochodzących z arkusza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kalkulacyjnego i z narzędzia do zarządzania informacją prywatną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. Zabezpieczenie dokumentów hasłem przed odczytem oraz przed wprowadzaniem modyfikacji  </w:t>
            </w:r>
          </w:p>
          <w:p w:rsidR="00AC1B6B" w:rsidRPr="00835A57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o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. Wymagana jest dostępność do oferowanego edytora tekstu bezpłatnych narzędzi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umożliwiających wykorzystanie go, jako środowiska udostępniającego formularze bazujące na schematach XML z Centralnego Repozytorium Wzorów Dokumentów Elektronicznych, które po wypełnieniu umożliwiają zapisanie pliku XML w zgodzie z obowiązującym prawem.  </w:t>
            </w:r>
          </w:p>
          <w:p w:rsidR="00AC1B6B" w:rsidRPr="00835A57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. Wymagana jest dostępność do oferowanego edytora tekstu bezpłatnych narzędzi (kontrolki)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umożliwiających podpisanie podpisem elektronicznym pliku z zapisanym dokumentem przy pomocy certyfikatu kwalifikowanego zgodnie z wymaganiami obowiązującego w Polsce prawa.  </w:t>
            </w: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8. Arkusz kalkulacyjny musi umożliwiać:  </w:t>
            </w: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a. Tworzenie raportów tabelarycznych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lastRenderedPageBreak/>
              <w:t xml:space="preserve">b. Tworzenie wykresów liniowych (wraz linią trendu), słupkowych, kołowych  </w:t>
            </w:r>
          </w:p>
          <w:p w:rsidR="00AC1B6B" w:rsidRPr="00835A57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c. Tworzenie arkuszy kalkulacyjnych zawierających teksty, dane liczbowe oraz formuły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przeprowadzające operacje matematyczne, logiczne, tekstowe, statystyczne oraz operacje na danych </w:t>
            </w: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finansowych i na miarach czasu.  </w:t>
            </w:r>
          </w:p>
          <w:p w:rsidR="00AC1B6B" w:rsidRPr="00835A57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d.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Narzędzia wspomagające analizę statystyczną i finansową, analizę wariantową i rozwiązywanie problemów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optymalizacyjnych  </w:t>
            </w:r>
          </w:p>
          <w:p w:rsidR="00AC1B6B" w:rsidRPr="00835A57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e.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 Tworzenie raportów tabeli przestawnych umożliwiających dynamiczną zmianę wymiarów oraz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wykresów bazujących na danych z tabeli przestawnych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f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. Wyszukiwanie i zamianę danych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g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. Wykonywanie analiz danych przy użyciu formatowania warunkowego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h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. Nazywanie komórek arkusza i odwoływanie się w formułach po takiej nazwie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. Nagrywanie, tworzenie i edycję makr automatyzujących wykonywanie czynności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j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. Formatowanie czasu, daty i wartości finansowych z polskim formatem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k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. Zapis wielu arkuszy kalkulacyjnych w jednym pliku.  </w:t>
            </w:r>
          </w:p>
          <w:p w:rsidR="00AC1B6B" w:rsidRPr="00835A57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l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. Zachowanie pełnej zgodności z formatami plików utworzonych za pomocą </w:t>
            </w:r>
            <w:r w:rsidRPr="00315769">
              <w:rPr>
                <w:rFonts w:ascii="Century" w:hAnsi="Century"/>
                <w:sz w:val="24"/>
                <w:szCs w:val="24"/>
              </w:rPr>
              <w:lastRenderedPageBreak/>
              <w:t xml:space="preserve">oprogramowania </w:t>
            </w:r>
            <w:r w:rsidRPr="00835A57">
              <w:rPr>
                <w:rFonts w:ascii="Century" w:hAnsi="Century"/>
                <w:sz w:val="24"/>
                <w:szCs w:val="24"/>
              </w:rPr>
              <w:t>Microsoft Excel 2003 oraz Microsoft Excel 2007 i 2010,</w:t>
            </w:r>
            <w:r>
              <w:rPr>
                <w:rFonts w:ascii="Century" w:hAnsi="Century"/>
                <w:sz w:val="24"/>
                <w:szCs w:val="24"/>
              </w:rPr>
              <w:t xml:space="preserve"> 2013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 z uwzględnieniem poprawnej realizacji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>użytych w nich funkcji specjalnych i makropolece</w:t>
            </w:r>
            <w:r>
              <w:rPr>
                <w:rFonts w:ascii="Century" w:hAnsi="Century"/>
                <w:sz w:val="24"/>
                <w:szCs w:val="24"/>
              </w:rPr>
              <w:t>ń.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m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. Zabezpieczenie dokumentów hasłem przed odczytem oraz przed wprowadzaniem modyfikacji  </w:t>
            </w: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9. Narzędzie do przygotowywania i prowadzenia prezentacji musi umożliwiać:  </w:t>
            </w: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a. Przygotowywanie prezentacji multimedialnych, które będą: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b. Prezentowanie przy użyciu projektora multimedialnego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c. Drukowanie w formacie umożliwiającym robienie notatek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d. Zapisanie jako prezentacja tylko do odczytu.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e. Nagrywanie narracji i dołączanie jej do prezentacji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f. Opatrywanie slajdów notatkami dla prezentera  </w:t>
            </w:r>
          </w:p>
          <w:p w:rsidR="00AC1B6B" w:rsidRPr="00835A57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g. Umieszczanie i formatowanie tekstów, obiektów graficznych, tabel, nagrań dźwiękowych i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wideo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h. Umieszczanie tabel i wykresów pochodzących z arkusza kalkulacyjnego </w:t>
            </w:r>
          </w:p>
          <w:p w:rsidR="00AC1B6B" w:rsidRPr="00835A57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lastRenderedPageBreak/>
              <w:t xml:space="preserve">i. Odświeżenie wykresu znajdującego się w prezentacji po zmianie danych w źródłowym arkuszu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kalkulacyjnym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j. Możliwość tworzenia animacji obiektów i całych slajdów  </w:t>
            </w:r>
          </w:p>
          <w:p w:rsidR="00AC1B6B" w:rsidRPr="00835A57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k. Prowadzenie prezentacji w trybie prezentera, gdzie slajdy są widoczne na jednym monitorze lub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projektorze, a na drugim widoczne są slajdy i notatki prezentera  </w:t>
            </w:r>
          </w:p>
          <w:p w:rsidR="00AC1B6B" w:rsidRPr="00835A57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l. Pełna zgodność z formatami plików utworzonych za pomocą oprogramowania MS PowerPoint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2003, MS PowerPoint 2007 i 2010.  </w:t>
            </w: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10. Narzędzie do tworzenia drukowanych materiałów informacyjnych musi umożliwiać: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a. Tworzenie i edycję drukowanych materiałów informacyjnych  </w:t>
            </w:r>
          </w:p>
          <w:p w:rsidR="00AC1B6B" w:rsidRPr="00D80175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b. Tworzenie materiałów przy użyciu dostępnych z narzędziem szablonów: broszur, biuletynów, </w:t>
            </w:r>
            <w:r w:rsidRPr="00D80175">
              <w:rPr>
                <w:rFonts w:ascii="Century" w:hAnsi="Century"/>
                <w:sz w:val="24"/>
                <w:szCs w:val="24"/>
              </w:rPr>
              <w:t xml:space="preserve">katalogów.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c. Edycję poszczególnych stron materiałów.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d. Podział treści na kolumny.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e. Umieszczanie elementów graficznych.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f. wykorzystanie mechanizmu 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korespondencji seryjnej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g. Płynne przesuwanie elementów po całej stronie publikacji.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lastRenderedPageBreak/>
              <w:t xml:space="preserve">h. Eksport publikacji do formatu PDF oraz TIFF.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i. Wydruk publikacji.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j. Możliwość przygotowywania materiałów do wydruku w standardzie CMYK.  </w:t>
            </w: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AC1B6B" w:rsidRPr="00D80175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11. Narzędzie do zarządzania informacją </w:t>
            </w:r>
            <w:r>
              <w:rPr>
                <w:rFonts w:ascii="Century" w:hAnsi="Century"/>
                <w:sz w:val="24"/>
                <w:szCs w:val="24"/>
              </w:rPr>
              <w:t xml:space="preserve">prywatną (pocztą elektroniczną, 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kalendarzem, kontaktami </w:t>
            </w:r>
            <w:r w:rsidRPr="00D80175">
              <w:rPr>
                <w:rFonts w:ascii="Century" w:hAnsi="Century"/>
                <w:sz w:val="24"/>
                <w:szCs w:val="24"/>
              </w:rPr>
              <w:t xml:space="preserve">i zadaniami) musi umożliwiać:  </w:t>
            </w: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a. Pobieranie i wysyłanie poczty elektronicznej z serwera pocztowego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b. Filtrowanie niechcianej poczty elektronicznej (SPAM) oraz określanie listy zablokowanych i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bezpiecznych nadawców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c. Tworzenie katalogów, pozwalających katalogować pocztę elektroniczną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d. Automatyczne grupowanie poczty o tym samym tytule  </w:t>
            </w:r>
          </w:p>
          <w:p w:rsidR="00AC1B6B" w:rsidRPr="00D80175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e. Tworzenie reguł przenoszących automatycznie nową pocztę elektroniczną do określonych </w:t>
            </w:r>
            <w:r w:rsidRPr="00D80175">
              <w:rPr>
                <w:rFonts w:ascii="Century" w:hAnsi="Century"/>
                <w:sz w:val="24"/>
                <w:szCs w:val="24"/>
              </w:rPr>
              <w:t xml:space="preserve">katalogów bazując na słowach zawartych w tytule, adresie nadawcy i odbiorcy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f. Oflagowanie poczty elektronicznej z określeniem terminu przypomnienia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g. Zarządzanie kalendarzem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lastRenderedPageBreak/>
              <w:t xml:space="preserve">h. Udostępnianie kalendarza innym użytkownikom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i. Przeglądanie kalendarza innych użytkowników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j. Zapraszanie uczestników na spotkanie, co po ich akceptacji powoduje automatyczne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wprowadzenie spotkania w ich kalendarzach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k. Zarządzanie listą zadań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l. Zlecanie zadań innym użytkownikom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m. Zarządzanie listą kontaktów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n. Udostępnianie listy kontaktów innym użytkownikom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o. Przeglądanie listy kontaktów innych użytkowników  </w:t>
            </w: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>p. Możliwość przesyłania kontaktów innym użytkowników</w:t>
            </w:r>
          </w:p>
          <w:p w:rsidR="00E34F83" w:rsidRDefault="00E34F83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E34F83" w:rsidRDefault="00E34F83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26638E">
              <w:rPr>
                <w:rFonts w:ascii="Century" w:hAnsi="Century"/>
                <w:sz w:val="24"/>
                <w:szCs w:val="24"/>
              </w:rPr>
              <w:t>Dodatkowo system zarządzania bazami danych, działającym w środowisku WINDOWS. Program umożliwiający projektowanie bazy danych, formularzy, raportów zawierający zbiory procedur i funkcji</w:t>
            </w:r>
          </w:p>
          <w:p w:rsidR="00AC1B6B" w:rsidRPr="004B43C3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AC1B6B" w:rsidRPr="004B43C3" w:rsidRDefault="00AC1B6B" w:rsidP="00AC1B6B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lastRenderedPageBreak/>
              <w:t>5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AC1B6B" w:rsidRPr="004B43C3" w:rsidRDefault="00AC1B6B" w:rsidP="00AC1B6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AC1B6B" w:rsidRPr="004B43C3" w:rsidRDefault="00AC1B6B" w:rsidP="00AC1B6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AC1B6B" w:rsidRPr="004B43C3" w:rsidRDefault="00AC1B6B" w:rsidP="00AC1B6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85125A" w:rsidRDefault="0085125A">
      <w:r>
        <w:lastRenderedPageBreak/>
        <w:br w:type="page"/>
      </w:r>
    </w:p>
    <w:tbl>
      <w:tblPr>
        <w:tblStyle w:val="Tabela-Siatka"/>
        <w:tblW w:w="14820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5953"/>
        <w:gridCol w:w="1418"/>
        <w:gridCol w:w="1618"/>
        <w:gridCol w:w="1075"/>
        <w:gridCol w:w="1075"/>
      </w:tblGrid>
      <w:tr w:rsidR="0085125A" w:rsidRPr="004B43C3" w:rsidTr="00AC1B6B">
        <w:tc>
          <w:tcPr>
            <w:tcW w:w="11052" w:type="dxa"/>
            <w:gridSpan w:val="4"/>
            <w:shd w:val="clear" w:color="auto" w:fill="9CC2E5" w:themeFill="accent1" w:themeFillTint="99"/>
            <w:tcMar>
              <w:left w:w="108" w:type="dxa"/>
            </w:tcMar>
          </w:tcPr>
          <w:p w:rsidR="0085125A" w:rsidRDefault="0085125A" w:rsidP="0085125A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</w:p>
          <w:p w:rsidR="0085125A" w:rsidRDefault="0085125A" w:rsidP="0085125A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8541FD">
              <w:rPr>
                <w:rFonts w:ascii="Century" w:hAnsi="Century"/>
                <w:b/>
                <w:sz w:val="28"/>
                <w:szCs w:val="28"/>
              </w:rPr>
              <w:t xml:space="preserve">Pracownia informatyczna </w:t>
            </w:r>
          </w:p>
          <w:p w:rsidR="0085125A" w:rsidRPr="008541FD" w:rsidRDefault="0085125A" w:rsidP="0085125A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9CC2E5" w:themeFill="accent1" w:themeFillTint="99"/>
            <w:tcMar>
              <w:left w:w="108" w:type="dxa"/>
            </w:tcMar>
          </w:tcPr>
          <w:p w:rsidR="0085125A" w:rsidRPr="004B43C3" w:rsidRDefault="0085125A" w:rsidP="0085125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9CC2E5" w:themeFill="accent1" w:themeFillTint="99"/>
          </w:tcPr>
          <w:p w:rsidR="0085125A" w:rsidRDefault="0085125A" w:rsidP="0085125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9CC2E5" w:themeFill="accent1" w:themeFillTint="99"/>
          </w:tcPr>
          <w:p w:rsidR="0085125A" w:rsidRDefault="0085125A" w:rsidP="0085125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85125A" w:rsidRPr="004B43C3" w:rsidTr="00AC1B6B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85125A" w:rsidRPr="004B43C3" w:rsidRDefault="0085125A" w:rsidP="0085125A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bottom"/>
          </w:tcPr>
          <w:p w:rsidR="0085125A" w:rsidRPr="004B43C3" w:rsidRDefault="0085125A" w:rsidP="0085125A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zestaw komputerowy</w:t>
            </w:r>
            <w:r>
              <w:rPr>
                <w:rFonts w:ascii="Century" w:hAnsi="Century"/>
                <w:sz w:val="24"/>
                <w:szCs w:val="24"/>
              </w:rPr>
              <w:t xml:space="preserve"> + oprogramowanie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Typ: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>
              <w:rPr>
                <w:rFonts w:ascii="Century" w:hAnsi="Century" w:cs="Arial"/>
                <w:sz w:val="24"/>
                <w:szCs w:val="24"/>
              </w:rPr>
              <w:t>stacjonarny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Zastosowanie: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Komputer będzie wykorzystywany do potrzeb</w:t>
            </w:r>
          </w:p>
          <w:p w:rsidR="0085125A" w:rsidRPr="00200EA3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color w:val="FF0000"/>
                <w:sz w:val="24"/>
                <w:szCs w:val="24"/>
              </w:rPr>
            </w:pPr>
            <w:r>
              <w:rPr>
                <w:rFonts w:ascii="Century" w:hAnsi="Century" w:cs="Arial"/>
                <w:sz w:val="24"/>
                <w:szCs w:val="24"/>
              </w:rPr>
              <w:t xml:space="preserve">prowadzenia zajęć w pracowni </w:t>
            </w:r>
            <w:r w:rsidRPr="00B42A6C">
              <w:rPr>
                <w:rFonts w:ascii="Century" w:hAnsi="Century" w:cs="Arial"/>
                <w:sz w:val="24"/>
                <w:szCs w:val="24"/>
              </w:rPr>
              <w:t>szkolnej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Procesor: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– min. 4000pkt w benchmarku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passmark,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https://www.cpubenchmark.net/mid_ra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nge_cpus.html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Pamięć RAM: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  pamięć zainstalowana – min. 8 GB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Dysk SSD: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  pojemność min. 240 GB,</w:t>
            </w:r>
          </w:p>
          <w:p w:rsidR="0085125A" w:rsidRPr="00B42A6C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B42A6C">
              <w:rPr>
                <w:rFonts w:ascii="Century" w:hAnsi="Century" w:cs="Arial"/>
                <w:sz w:val="24"/>
                <w:szCs w:val="24"/>
              </w:rPr>
              <w:t>Monitor: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>
              <w:rPr>
                <w:rFonts w:ascii="Century" w:hAnsi="Century" w:cs="Arial"/>
                <w:sz w:val="24"/>
                <w:szCs w:val="24"/>
              </w:rPr>
              <w:t xml:space="preserve">  przekątna </w:t>
            </w:r>
            <w:r w:rsidRPr="00B42A6C">
              <w:rPr>
                <w:rFonts w:ascii="Century" w:hAnsi="Century" w:cs="Arial"/>
                <w:sz w:val="24"/>
                <w:szCs w:val="24"/>
              </w:rPr>
              <w:t>min 20’’ ,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 xml:space="preserve">  rozdzielczość ekranu </w:t>
            </w:r>
            <w:r>
              <w:rPr>
                <w:rFonts w:ascii="Century" w:hAnsi="Century" w:cs="Arial"/>
                <w:color w:val="FF0000"/>
                <w:sz w:val="24"/>
                <w:szCs w:val="24"/>
              </w:rPr>
              <w:t xml:space="preserve">min </w:t>
            </w:r>
            <w:r w:rsidRPr="004F257A">
              <w:rPr>
                <w:rFonts w:ascii="Century" w:hAnsi="Century" w:cs="Arial"/>
                <w:sz w:val="24"/>
                <w:szCs w:val="24"/>
              </w:rPr>
              <w:t>1920x1080 (Full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HD),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Napęd optyczny: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  DVD +/- RW.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Komunikacja: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Audio: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  wejście mikrofonowe,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  wyjście głośnikowe/słuchawkowe,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Złącza: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lastRenderedPageBreak/>
              <w:t xml:space="preserve">  min. 3 porty USB w tym min. </w:t>
            </w:r>
            <w:r w:rsidRPr="0099138E">
              <w:rPr>
                <w:rFonts w:ascii="Century" w:hAnsi="Century" w:cs="Arial"/>
                <w:strike/>
                <w:sz w:val="24"/>
                <w:szCs w:val="24"/>
              </w:rPr>
              <w:t>2</w:t>
            </w:r>
            <w:r w:rsidRPr="004F257A">
              <w:rPr>
                <w:rFonts w:ascii="Century" w:hAnsi="Century" w:cs="Arial"/>
                <w:sz w:val="24"/>
                <w:szCs w:val="24"/>
              </w:rPr>
              <w:t xml:space="preserve"> porty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USB 3.0,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Gwarancja:</w:t>
            </w:r>
          </w:p>
          <w:p w:rsidR="0085125A" w:rsidRPr="0099138E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trike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</w:t>
            </w:r>
            <w:r>
              <w:rPr>
                <w:rFonts w:ascii="Century" w:hAnsi="Century" w:cs="Arial"/>
                <w:sz w:val="24"/>
                <w:szCs w:val="24"/>
              </w:rPr>
              <w:t xml:space="preserve">  min. 36 miesiące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Ergonomia: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Głośność przy maksymalnym obciążeniu nie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powinna przekraczać 40 dB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Niezawodność / jakoś wytwarzania: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Wymagane są dokumenty poświadczające że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sprzęt jest produkowany zgodnie z normami ISO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9001 oraz ISO 14001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W przypadku awarii dysków twardych w okresie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gwarancji dyski pozostają u zamawiającego –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wymagane jest dołączenie do oferty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oświadczenia podmiotu realizującego serwis lub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producenta sprzętu o spełnieniu tego warunku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Serwis urządzeń musi być realizowany przez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producenta lub autoryzowanego partnera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serwisowego producenta – wymagane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oświadczenie wykonawcy potwierdzające, że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serwis będzie realizowany przez producenta lub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autoryzowanego partnera serwisowego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producenta (należy dołączyć do oferty)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Serwis urządzeń musi być realizowany zgodnie z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wymaganiami normy ISO 9001 – do oferty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należy dołączyć dokument potwierdzający, że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lastRenderedPageBreak/>
              <w:t>serwis urządzeń będzie realizowany zgodnie z tą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normą.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System operacyjny: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>
              <w:rPr>
                <w:rFonts w:ascii="Century" w:hAnsi="Century" w:cs="Arial"/>
                <w:sz w:val="24"/>
                <w:szCs w:val="24"/>
              </w:rPr>
              <w:t>Windows 10 PROFESSIONAL</w:t>
            </w:r>
            <w:r w:rsidRPr="004F257A">
              <w:rPr>
                <w:rFonts w:ascii="Century" w:hAnsi="Century" w:cs="Arial"/>
                <w:sz w:val="24"/>
                <w:szCs w:val="24"/>
              </w:rPr>
              <w:t xml:space="preserve"> PL 64 bit lub równoważny.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Warunki równoważności: System operacyjny 64- bit. Za rozwiązanie równoważne uznaje się takie,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które posiada wbudowane mechanizmy, bez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użycia dodatkowych aplikacji (bez jakichkolwiek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emulatorów, implementacji lub programów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towarzyszących), zapewniające: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1. polską wersję językową,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2. możliwość instalacji i poprawnego działania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oprogramowania dostępnego w ramach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posiadanych przez Zamawiającego licencji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Microsoft Office 2016,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3. możliwość instalacji i poprawnego działania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aplikacji wykorzystywanych przez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Zamawiającego, oraz poprawnej obsługi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powszechnie używanych urządzeń peryferyjnych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(drukarek, skanerów, kser),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4. dostępność aktualizacji i poprawek do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systemu u producenta systemu bezpłatnie i bez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lastRenderedPageBreak/>
              <w:t>dodatkowych opłat licencyjnych,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5. graficzne środowisko instalacji i konfiguracji,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6. możliwość udostępniania plików i drukarek,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7. zapewnienie wsparcia dla większości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powszechnie używanych urządzeń (drukarek,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urządzeń sieciowych, standardów USB,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 xml:space="preserve">urządzeń Plug &amp; Play, </w:t>
            </w:r>
            <w:proofErr w:type="spellStart"/>
            <w:r w:rsidRPr="004F257A">
              <w:rPr>
                <w:rFonts w:ascii="Century" w:hAnsi="Century" w:cs="Arial"/>
                <w:sz w:val="24"/>
                <w:szCs w:val="24"/>
              </w:rPr>
              <w:t>WiFi</w:t>
            </w:r>
            <w:proofErr w:type="spellEnd"/>
            <w:r w:rsidRPr="004F257A">
              <w:rPr>
                <w:rFonts w:ascii="Century" w:hAnsi="Century" w:cs="Arial"/>
                <w:sz w:val="24"/>
                <w:szCs w:val="24"/>
              </w:rPr>
              <w:t>),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8. wyposażenie systemu w graficzny interfejs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użytkownika w języku polskim,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9. zapewnienie pełnej kompatybilności z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oferowanym sprzętem,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10. zintegrowanie z systemem modułu pomocy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dla użytkownika w języku polskim,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11. zintegrowanie z systemem modułu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wyszukiwania informacji,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12. zabezpieczony hasłem hierarchiczny dostęp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do systemu, praca systemu w trybie ochrony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kont użytkowników,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13. zintegrowane z systemem operacyjnym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narzędzia zwalczające złośliwe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oprogramowanie, aktualizacja dostępna u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lastRenderedPageBreak/>
              <w:t>producenta nieodpłatnie bez ograniczeń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czasowych,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14. licencja na system operacyjny musi być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nieograniczona w czasie, pozwalać na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wielokrotne instalowanie systemu na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oferowanym sprzęcie bez konieczności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kontaktowania się przez Zamawiającego z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producentem systemu lub sprzętu,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15. oprogramowanie powinno posiadać certyfikat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autentyczności lub unikalny kod aktywacyjny,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16. zamawiający nie dopuszcza w systemie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możliwości instalacji dodatkowych narzędzi</w:t>
            </w:r>
          </w:p>
          <w:p w:rsidR="0085125A" w:rsidRDefault="0085125A" w:rsidP="0085125A">
            <w:pPr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emulujących działanie systemów.</w:t>
            </w:r>
          </w:p>
          <w:p w:rsidR="0085125A" w:rsidRDefault="0085125A" w:rsidP="0085125A">
            <w:pPr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B43C3" w:rsidRDefault="0085125A" w:rsidP="0085125A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cs="Arial"/>
                <w:sz w:val="24"/>
                <w:szCs w:val="24"/>
              </w:rPr>
              <w:t>Klawiatura + mysz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85125A" w:rsidRPr="004B43C3" w:rsidRDefault="00AC1B6B" w:rsidP="0085125A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85125A" w:rsidRPr="004B43C3" w:rsidRDefault="0085125A" w:rsidP="0085125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85125A" w:rsidRDefault="0085125A" w:rsidP="0085125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85125A" w:rsidRDefault="0085125A" w:rsidP="0085125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85125A" w:rsidRPr="004B43C3" w:rsidTr="00AC1B6B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85125A" w:rsidRPr="004B43C3" w:rsidRDefault="0085125A" w:rsidP="0085125A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bottom"/>
          </w:tcPr>
          <w:p w:rsidR="0085125A" w:rsidRPr="004B43C3" w:rsidRDefault="0085125A" w:rsidP="0085125A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Pakiet biurowy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bottom"/>
          </w:tcPr>
          <w:p w:rsidR="0085125A" w:rsidRDefault="0085125A" w:rsidP="0085125A">
            <w:pPr>
              <w:pStyle w:val="Akapitzlist"/>
              <w:numPr>
                <w:ilvl w:val="0"/>
                <w:numId w:val="6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Office Professional 2016</w:t>
            </w:r>
            <w:r w:rsidRPr="004B43C3">
              <w:rPr>
                <w:rFonts w:ascii="Century" w:hAnsi="Century"/>
                <w:sz w:val="24"/>
                <w:szCs w:val="24"/>
              </w:rPr>
              <w:t xml:space="preserve"> lub równoważny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Zamawiający uzna pakiet oprogramowania biurowego za równoważny określonemu w SIWZ, gdy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spełni poniższe wymagania: </w:t>
            </w: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Oprogramowanie biurowe w najnowszej dostępnej na rynku wersji.  </w:t>
            </w: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85125A" w:rsidRPr="00415CAD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Zamawiający nie dopuszcza zaoferowania pakietów biurowych, programów i planów licencyjnych </w:t>
            </w:r>
            <w:r>
              <w:rPr>
                <w:rFonts w:ascii="Century" w:hAnsi="Century"/>
                <w:sz w:val="24"/>
                <w:szCs w:val="24"/>
              </w:rPr>
              <w:t xml:space="preserve"> </w:t>
            </w:r>
            <w:r w:rsidRPr="00415CAD">
              <w:rPr>
                <w:rFonts w:ascii="Century" w:hAnsi="Century"/>
                <w:sz w:val="24"/>
                <w:szCs w:val="24"/>
              </w:rPr>
              <w:t xml:space="preserve">opartych o rozwiązania chmury </w:t>
            </w:r>
            <w:r w:rsidRPr="00415CAD">
              <w:rPr>
                <w:rFonts w:ascii="Century" w:hAnsi="Century"/>
                <w:sz w:val="24"/>
                <w:szCs w:val="24"/>
              </w:rPr>
              <w:lastRenderedPageBreak/>
              <w:t xml:space="preserve">oraz rozwiązań wymagających stałych opłat w okresie używania </w:t>
            </w:r>
            <w:r>
              <w:rPr>
                <w:rFonts w:ascii="Century" w:hAnsi="Century"/>
                <w:sz w:val="24"/>
                <w:szCs w:val="24"/>
              </w:rPr>
              <w:t xml:space="preserve"> </w:t>
            </w:r>
            <w:r w:rsidRPr="00415CAD">
              <w:rPr>
                <w:rFonts w:ascii="Century" w:hAnsi="Century"/>
                <w:sz w:val="24"/>
                <w:szCs w:val="24"/>
              </w:rPr>
              <w:t xml:space="preserve">zakupionego produktu.  </w:t>
            </w: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85125A" w:rsidRPr="00415CAD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Dla oprogramowania musi być publicznie znany cykl życia przedstawiony przez producenta </w:t>
            </w:r>
            <w:r w:rsidRPr="00415CAD">
              <w:rPr>
                <w:rFonts w:ascii="Century" w:hAnsi="Century"/>
                <w:sz w:val="24"/>
                <w:szCs w:val="24"/>
              </w:rPr>
              <w:t xml:space="preserve">systemu i dotyczący rozwoju wsparcia technicznego – w szczególności w zakresie bezpieczeństwa. </w:t>
            </w: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85125A" w:rsidRPr="00415CAD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Wymagane jest prawo do instalacji aktualizacji i poprawek do danej wersji oprogramowania, </w:t>
            </w:r>
            <w:r w:rsidRPr="00415CAD">
              <w:rPr>
                <w:rFonts w:ascii="Century" w:hAnsi="Century"/>
                <w:sz w:val="24"/>
                <w:szCs w:val="24"/>
              </w:rPr>
              <w:t xml:space="preserve">udostępnianych bezpłatnie przez producenta na jego stronie internetowej w okresie co najmniej 5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lat.  </w:t>
            </w: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Zamawiający wymaga, aby wszystkie elementy oprogramowania biurowego oraz jego licencja </w:t>
            </w:r>
            <w:r w:rsidRPr="00415CAD">
              <w:rPr>
                <w:rFonts w:ascii="Century" w:hAnsi="Century"/>
                <w:sz w:val="24"/>
                <w:szCs w:val="24"/>
              </w:rPr>
              <w:t xml:space="preserve">pochodziły od tego samego producenta.  </w:t>
            </w:r>
          </w:p>
          <w:p w:rsidR="0085125A" w:rsidRPr="00415CAD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415CAD">
              <w:rPr>
                <w:rFonts w:ascii="Century" w:hAnsi="Century"/>
                <w:sz w:val="24"/>
                <w:szCs w:val="24"/>
              </w:rPr>
              <w:t xml:space="preserve">Zawierające w pakiecie przynajmniej edytor tekstu, arkusz kalkulacyjny, program do tworzenia prezentacji. Aplikacja do tworzenia prezentacji powinna umożliwiać udostępnianie prezentacji przy </w:t>
            </w: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użyciu przeglądarki internetowej bez potrzeby instalowania dodatkowych elementów ani </w:t>
            </w:r>
            <w:r>
              <w:rPr>
                <w:rFonts w:ascii="Century" w:hAnsi="Century"/>
                <w:sz w:val="24"/>
                <w:szCs w:val="24"/>
              </w:rPr>
              <w:t>konfigurowania.</w:t>
            </w:r>
            <w:r w:rsidRPr="00415CAD">
              <w:rPr>
                <w:rFonts w:ascii="Century" w:hAnsi="Century"/>
                <w:sz w:val="24"/>
                <w:szCs w:val="24"/>
              </w:rPr>
              <w:t xml:space="preserve"> </w:t>
            </w: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85125A" w:rsidRPr="00415CAD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lastRenderedPageBreak/>
              <w:t xml:space="preserve">Pliki programów edytora tekstów, arkusza kalkulacyjnego i programu </w:t>
            </w:r>
            <w:r w:rsidRPr="00415CAD">
              <w:rPr>
                <w:rFonts w:ascii="Century" w:hAnsi="Century"/>
                <w:sz w:val="24"/>
                <w:szCs w:val="24"/>
              </w:rPr>
              <w:t xml:space="preserve">do tworzenia prezentacji można przechowywać online i uzyskiwać do nich dostęp, przeglądać,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>e</w:t>
            </w:r>
            <w:r>
              <w:rPr>
                <w:rFonts w:ascii="Century" w:hAnsi="Century"/>
                <w:sz w:val="24"/>
                <w:szCs w:val="24"/>
              </w:rPr>
              <w:t xml:space="preserve">dytować i udostępniać inny 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użytkownikom.  </w:t>
            </w: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Pakiet biurowy musi spełniać następujące wymagania: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1. Wymagania odnośnie interfejsu użytkownika: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a. Pełna polska wersja językowa interfejsu użytkownika  </w:t>
            </w:r>
          </w:p>
          <w:p w:rsidR="0085125A" w:rsidRPr="00415CAD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>b. P</w:t>
            </w:r>
            <w:r>
              <w:rPr>
                <w:rFonts w:ascii="Century" w:hAnsi="Century"/>
                <w:sz w:val="24"/>
                <w:szCs w:val="24"/>
              </w:rPr>
              <w:t xml:space="preserve">rostota i intuicyjność obsługi, 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pozwalająca na pracę osobom nieposiadającym umiejętności </w:t>
            </w:r>
            <w:r w:rsidRPr="00415CAD">
              <w:rPr>
                <w:rFonts w:ascii="Century" w:hAnsi="Century"/>
                <w:sz w:val="24"/>
                <w:szCs w:val="24"/>
              </w:rPr>
              <w:t xml:space="preserve">technicznych  </w:t>
            </w: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85125A" w:rsidRPr="00415CAD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2. Oprogramowanie musi umożliwiać tworzenie i edycję dokumentów elektronicznych w </w:t>
            </w:r>
            <w:r>
              <w:rPr>
                <w:rFonts w:ascii="Century" w:hAnsi="Century"/>
                <w:sz w:val="24"/>
                <w:szCs w:val="24"/>
              </w:rPr>
              <w:t xml:space="preserve"> </w:t>
            </w:r>
            <w:r w:rsidRPr="00415CAD">
              <w:rPr>
                <w:rFonts w:ascii="Century" w:hAnsi="Century"/>
                <w:sz w:val="24"/>
                <w:szCs w:val="24"/>
              </w:rPr>
              <w:t xml:space="preserve">ustalonym formacie, który spełnia następujące warunki: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a. posiada kompletny i publicznie dostępny opis formatu,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b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. umożliwia wykorzystanie schematów XML  </w:t>
            </w: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85125A" w:rsidRPr="00835A57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>3. Oprogramowanie musi umożliwiać dostosowanie dokumentów i</w:t>
            </w:r>
            <w:r>
              <w:rPr>
                <w:rFonts w:ascii="Century" w:hAnsi="Century"/>
                <w:sz w:val="24"/>
                <w:szCs w:val="24"/>
              </w:rPr>
              <w:t xml:space="preserve"> szablonów do potrzeb szkoły jako instytucji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oraz udostępniać narzędzia umożliwiające dystrybucję odpowiednich szablonów do właściwych odbiorców.  </w:t>
            </w: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4. W skład oprogramowania muszą wchodzić narzędzia programistyczne umożliwiające </w:t>
            </w:r>
          </w:p>
          <w:p w:rsidR="0085125A" w:rsidRPr="00835A57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automatyzację pracy i wymianę danych pomiędzy dokumentami i aplikacjami (język makropoleceń,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język skryptowy)  </w:t>
            </w: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5. Do aplikacji musi być dostępna pełna dokumentacja w języku polskim.  </w:t>
            </w: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6. Pakiet zintegrowanych aplikacji biurowych musi zawierać:  </w:t>
            </w: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a. Edytor tekstów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b. Arkusz kalkulacyjny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c. Narzędzie do przygotowywania i prowadzenia prezentacji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d. Narzędzie do tworzenia drukowanych materiałów informacyjnych  </w:t>
            </w:r>
          </w:p>
          <w:p w:rsidR="0085125A" w:rsidRPr="00835A57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e. Narzędzie do zarządzania informacją prywatą (pocztą elektroniczną, kalendarzem, kontaktami i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zadaniami), </w:t>
            </w: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7. Edytor tekstów musi umożliwiać:  </w:t>
            </w: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85125A" w:rsidRPr="00835A57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a. Edycję i formatowanie tekstu w języku polskim wraz z obsługą języka polskiego w zakresie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sprawdzania pisowni i poprawności gramatycznej oraz funkcjonalnością </w:t>
            </w:r>
            <w:r w:rsidRPr="00835A57">
              <w:rPr>
                <w:rFonts w:ascii="Century" w:hAnsi="Century"/>
                <w:sz w:val="24"/>
                <w:szCs w:val="24"/>
              </w:rPr>
              <w:lastRenderedPageBreak/>
              <w:t xml:space="preserve">słownika wyrazów bliskoznacznych i autokorekty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b. Wstawianie oraz formatowanie tabel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c. Wstawianie oraz formatowanie obiektów graficznych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d. Wstawianie wykresów i tabel z arkusza kalkulacyjnego (wliczając tabele przestawne)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e. Automatyczne numerowanie rozdziałów, punktów, akapitów, tabel i rysunków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f. Automatyczne tworzenie spisów treści  </w:t>
            </w:r>
          </w:p>
          <w:p w:rsidR="0085125A" w:rsidRPr="00835A57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g. Formatowanie nagłówków i stopek stron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h. Sprawdzanie pisowni w języku polskim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i. Śledzenie zmian wprowadzonych przez użytkowników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j. Nagrywanie, tworzenie i edycję makr automatyzujących wykonywanie czynności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k. Określenie układu strony (pionowa/pozioma)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l. Wydruk dokumentów  </w:t>
            </w:r>
          </w:p>
          <w:p w:rsidR="0085125A" w:rsidRPr="00835A57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m. Wykonywanie korespondencji seryjnej bazując na danych adresowych pochodzących z arkusza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kalkulacyjnego i z narzędzia do zarządzania informacją prywatną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. Zabezpieczenie dokumentów hasłem przed odczytem oraz przed wprowadzaniem modyfikacji  </w:t>
            </w:r>
          </w:p>
          <w:p w:rsidR="0085125A" w:rsidRPr="00835A57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o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. Wymagana jest dostępność do oferowanego edytora tekstu bezpłatnych narzędzi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umożliwiających wykorzystanie go, jako środowiska udostępniającego formularze </w:t>
            </w:r>
            <w:r w:rsidRPr="00835A57">
              <w:rPr>
                <w:rFonts w:ascii="Century" w:hAnsi="Century"/>
                <w:sz w:val="24"/>
                <w:szCs w:val="24"/>
              </w:rPr>
              <w:lastRenderedPageBreak/>
              <w:t xml:space="preserve">bazujące na schematach XML z Centralnego Repozytorium Wzorów Dokumentów Elektronicznych, które po wypełnieniu umożliwiają zapisanie pliku XML w zgodzie z obowiązującym prawem.  </w:t>
            </w:r>
          </w:p>
          <w:p w:rsidR="0085125A" w:rsidRPr="00835A57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. Wymagana jest dostępność do oferowanego edytora tekstu bezpłatnych narzędzi (kontrolki)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umożliwiających podpisanie podpisem elektronicznym pliku z zapisanym dokumentem przy pomocy certyfikatu kwalifikowanego zgodnie z wymaganiami obowiązującego w Polsce prawa.  </w:t>
            </w: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8. Arkusz kalkulacyjny musi umożliwiać:  </w:t>
            </w: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a. Tworzenie raportów tabelarycznych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b. Tworzenie wykresów liniowych (wraz linią trendu), słupkowych, kołowych  </w:t>
            </w:r>
          </w:p>
          <w:p w:rsidR="0085125A" w:rsidRPr="00835A57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c. Tworzenie arkuszy kalkulacyjnych zawierających teksty, dane liczbowe oraz formuły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przeprowadzające operacje matematyczne, logiczne, tekstowe, statystyczne oraz operacje na danych </w:t>
            </w: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finansowych i na miarach czasu.  </w:t>
            </w:r>
          </w:p>
          <w:p w:rsidR="0085125A" w:rsidRPr="00835A57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d.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Narzędzia wspomagające analizę statystyczną i finansową, analizę wariantową i rozwiązywanie problemów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optymalizacyjnych  </w:t>
            </w:r>
          </w:p>
          <w:p w:rsidR="0085125A" w:rsidRPr="00835A57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lastRenderedPageBreak/>
              <w:t>e.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 Tworzenie raportów tabeli przestawnych umożliwiających dynamiczną zmianę wymiarów oraz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wykresów bazujących na danych z tabeli przestawnych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f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. Wyszukiwanie i zamianę danych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g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. Wykonywanie analiz danych przy użyciu formatowania warunkowego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h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. Nazywanie komórek arkusza i odwoływanie się w formułach po takiej nazwie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. Nagrywanie, tworzenie i edycję makr automatyzujących wykonywanie czynności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j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. Formatowanie czasu, daty i wartości finansowych z polskim formatem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k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. Zapis wielu arkuszy kalkulacyjnych w jednym pliku.  </w:t>
            </w:r>
          </w:p>
          <w:p w:rsidR="0085125A" w:rsidRPr="00835A57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l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. Zachowanie pełnej zgodności z formatami plików utworzonych za pomocą oprogramowania </w:t>
            </w:r>
            <w:r w:rsidRPr="00835A57">
              <w:rPr>
                <w:rFonts w:ascii="Century" w:hAnsi="Century"/>
                <w:sz w:val="24"/>
                <w:szCs w:val="24"/>
              </w:rPr>
              <w:t>Microsoft Excel 2003 oraz Microsoft Excel 2007 i 2010,</w:t>
            </w:r>
            <w:r>
              <w:rPr>
                <w:rFonts w:ascii="Century" w:hAnsi="Century"/>
                <w:sz w:val="24"/>
                <w:szCs w:val="24"/>
              </w:rPr>
              <w:t xml:space="preserve"> 2013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 z uwzględnieniem poprawnej realizacji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>użytych w nich funkcji specjalnych i makropolece</w:t>
            </w:r>
            <w:r>
              <w:rPr>
                <w:rFonts w:ascii="Century" w:hAnsi="Century"/>
                <w:sz w:val="24"/>
                <w:szCs w:val="24"/>
              </w:rPr>
              <w:t>ń.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m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. Zabezpieczenie dokumentów hasłem przed odczytem oraz przed wprowadzaniem modyfikacji  </w:t>
            </w: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9. Narzędzie do przygotowywania i prowadzenia prezentacji musi umożliwiać:  </w:t>
            </w: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lastRenderedPageBreak/>
              <w:t xml:space="preserve">a. Przygotowywanie prezentacji multimedialnych, które będą: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b. Prezentowanie przy użyciu projektora multimedialnego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c. Drukowanie w formacie umożliwiającym robienie notatek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d. Zapisanie jako prezentacja tylko do odczytu.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e. Nagrywanie narracji i dołączanie jej do prezentacji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f. Opatrywanie slajdów notatkami dla prezentera  </w:t>
            </w:r>
          </w:p>
          <w:p w:rsidR="0085125A" w:rsidRPr="00835A57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g. Umieszczanie i formatowanie tekstów, obiektów graficznych, tabel, nagrań dźwiękowych i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wideo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h. Umieszczanie tabel i wykresów pochodzących z arkusza kalkulacyjnego </w:t>
            </w:r>
          </w:p>
          <w:p w:rsidR="0085125A" w:rsidRPr="00835A57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i. Odświeżenie wykresu znajdującego się w prezentacji po zmianie danych w źródłowym arkuszu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kalkulacyjnym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j. Możliwość tworzenia animacji obiektów i całych slajdów  </w:t>
            </w:r>
          </w:p>
          <w:p w:rsidR="0085125A" w:rsidRPr="00835A57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k. Prowadzenie prezentacji w trybie prezentera, gdzie slajdy są widoczne na jednym monitorze lub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projektorze, a na drugim widoczne są slajdy i notatki prezentera  </w:t>
            </w:r>
          </w:p>
          <w:p w:rsidR="0085125A" w:rsidRPr="00835A57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l. Pełna zgodność z formatami plików utworzonych za pomocą oprogramowania MS </w:t>
            </w:r>
            <w:r w:rsidRPr="00315769">
              <w:rPr>
                <w:rFonts w:ascii="Century" w:hAnsi="Century"/>
                <w:sz w:val="24"/>
                <w:szCs w:val="24"/>
              </w:rPr>
              <w:lastRenderedPageBreak/>
              <w:t xml:space="preserve">PowerPoint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2003, MS PowerPoint 2007 i 2010.  </w:t>
            </w: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10. Narzędzie do tworzenia drukowanych materiałów informacyjnych musi umożliwiać: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a. Tworzenie i edycję drukowanych materiałów informacyjnych  </w:t>
            </w:r>
          </w:p>
          <w:p w:rsidR="0085125A" w:rsidRPr="00D80175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b. Tworzenie materiałów przy użyciu dostępnych z narzędziem szablonów: broszur, biuletynów, </w:t>
            </w:r>
            <w:r w:rsidRPr="00D80175">
              <w:rPr>
                <w:rFonts w:ascii="Century" w:hAnsi="Century"/>
                <w:sz w:val="24"/>
                <w:szCs w:val="24"/>
              </w:rPr>
              <w:t xml:space="preserve">katalogów.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c. Edycję poszczególnych stron materiałów.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d. Podział treści na kolumny.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e. Umieszczanie elementów graficznych.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f. wykorzystanie mechanizmu 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korespondencji seryjnej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g. Płynne przesuwanie elementów po całej stronie publikacji.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h. Eksport publikacji do formatu PDF oraz TIFF.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i. Wydruk publikacji.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j. Możliwość przygotowywania materiałów do wydruku w standardzie CMYK.  </w:t>
            </w: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85125A" w:rsidRPr="00D80175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11. Narzędzie do zarządzania informacją </w:t>
            </w:r>
            <w:r>
              <w:rPr>
                <w:rFonts w:ascii="Century" w:hAnsi="Century"/>
                <w:sz w:val="24"/>
                <w:szCs w:val="24"/>
              </w:rPr>
              <w:t xml:space="preserve">prywatną (pocztą elektroniczną, 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kalendarzem, kontaktami </w:t>
            </w:r>
            <w:r w:rsidRPr="00D80175">
              <w:rPr>
                <w:rFonts w:ascii="Century" w:hAnsi="Century"/>
                <w:sz w:val="24"/>
                <w:szCs w:val="24"/>
              </w:rPr>
              <w:t xml:space="preserve">i zadaniami) musi umożliwiać:  </w:t>
            </w: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lastRenderedPageBreak/>
              <w:t xml:space="preserve">a. Pobieranie i wysyłanie poczty elektronicznej z serwera pocztowego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b. Filtrowanie niechcianej poczty elektronicznej (SPAM) oraz określanie listy zablokowanych i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bezpiecznych nadawców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c. Tworzenie katalogów, pozwalających katalogować pocztę elektroniczną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d. Automatyczne grupowanie poczty o tym samym tytule  </w:t>
            </w:r>
          </w:p>
          <w:p w:rsidR="0085125A" w:rsidRPr="00D80175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e. Tworzenie reguł przenoszących automatycznie nową pocztę elektroniczną do określonych </w:t>
            </w:r>
            <w:r w:rsidRPr="00D80175">
              <w:rPr>
                <w:rFonts w:ascii="Century" w:hAnsi="Century"/>
                <w:sz w:val="24"/>
                <w:szCs w:val="24"/>
              </w:rPr>
              <w:t xml:space="preserve">katalogów bazując na słowach zawartych w tytule, adresie nadawcy i odbiorcy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f. Oflagowanie poczty elektronicznej z określeniem terminu przypomnienia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g. Zarządzanie kalendarzem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h. Udostępnianie kalendarza innym użytkownikom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i. Przeglądanie kalendarza innych użytkowników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j. Zapraszanie uczestników na spotkanie, co po ich akceptacji powoduje automatyczne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wprowadzenie spotkania w ich kalendarzach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k. Zarządzanie listą zadań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l. Zlecanie zadań innym użytkownikom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m. Zarządzanie listą kontaktów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n. Udostępnianie listy kontaktów innym użytkownikom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lastRenderedPageBreak/>
              <w:t xml:space="preserve">o. Przeglądanie listy kontaktów innych użytkowników  </w:t>
            </w: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>p. Możliwość przesyłania kontaktów innym użytkowników</w:t>
            </w:r>
          </w:p>
          <w:p w:rsidR="009B1162" w:rsidRDefault="009B1162" w:rsidP="009B1162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9B1162" w:rsidRPr="00923D97" w:rsidRDefault="009B1162" w:rsidP="009B1162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26638E">
              <w:rPr>
                <w:rFonts w:ascii="Century" w:hAnsi="Century"/>
                <w:sz w:val="24"/>
                <w:szCs w:val="24"/>
              </w:rPr>
              <w:t>Dodatkowo system zarządzania bazami danych, działającym w środowisku WINDOWS. Program umożliwiający projektowanie bazy danych, formularzy, raportów zawierający zbiory procedur i funkcji</w:t>
            </w:r>
          </w:p>
          <w:p w:rsidR="009B1162" w:rsidRDefault="009B1162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85125A" w:rsidRPr="004B43C3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85125A" w:rsidRPr="004B43C3" w:rsidRDefault="00AC1B6B" w:rsidP="0085125A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85125A" w:rsidRPr="004B43C3" w:rsidRDefault="0085125A" w:rsidP="0085125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85125A" w:rsidRDefault="0085125A" w:rsidP="0085125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85125A" w:rsidRDefault="0085125A" w:rsidP="0085125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85125A" w:rsidRPr="004B43C3" w:rsidTr="00AC1B6B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85125A" w:rsidRPr="004B43C3" w:rsidRDefault="0085125A" w:rsidP="0085125A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bottom"/>
          </w:tcPr>
          <w:p w:rsidR="0085125A" w:rsidRPr="004B43C3" w:rsidRDefault="0085125A" w:rsidP="0085125A">
            <w:pPr>
              <w:rPr>
                <w:rFonts w:ascii="Century" w:hAnsi="Century"/>
                <w:sz w:val="24"/>
                <w:szCs w:val="24"/>
                <w:lang w:val="en-US"/>
              </w:rPr>
            </w:pPr>
            <w:r w:rsidRPr="004B43C3">
              <w:rPr>
                <w:rFonts w:ascii="Century" w:hAnsi="Century"/>
                <w:sz w:val="24"/>
                <w:szCs w:val="24"/>
                <w:lang w:val="en-US"/>
              </w:rPr>
              <w:t xml:space="preserve"> </w:t>
            </w:r>
            <w:r w:rsidR="00133D1B" w:rsidRPr="00B42480">
              <w:rPr>
                <w:rFonts w:ascii="Century" w:hAnsi="Century"/>
                <w:sz w:val="24"/>
                <w:szCs w:val="24"/>
              </w:rPr>
              <w:t>Corel</w:t>
            </w:r>
            <w:r w:rsidR="00133D1B">
              <w:rPr>
                <w:rFonts w:ascii="Century" w:hAnsi="Century"/>
                <w:sz w:val="24"/>
                <w:szCs w:val="24"/>
              </w:rPr>
              <w:t xml:space="preserve"> </w:t>
            </w:r>
            <w:r w:rsidR="00133D1B" w:rsidRPr="00B42480">
              <w:rPr>
                <w:rFonts w:ascii="Century" w:hAnsi="Century"/>
                <w:sz w:val="24"/>
                <w:szCs w:val="24"/>
              </w:rPr>
              <w:t>Draw Suite 2017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bottom"/>
          </w:tcPr>
          <w:p w:rsidR="0085125A" w:rsidRDefault="00133D1B" w:rsidP="0085125A">
            <w:pPr>
              <w:pStyle w:val="Akapitzlist"/>
              <w:numPr>
                <w:ilvl w:val="0"/>
                <w:numId w:val="6"/>
              </w:numPr>
              <w:rPr>
                <w:rFonts w:ascii="Century" w:hAnsi="Century"/>
                <w:sz w:val="24"/>
                <w:szCs w:val="24"/>
              </w:rPr>
            </w:pPr>
            <w:r w:rsidRPr="00B42480">
              <w:rPr>
                <w:rFonts w:ascii="Century" w:hAnsi="Century"/>
                <w:sz w:val="24"/>
                <w:szCs w:val="24"/>
              </w:rPr>
              <w:t>Corel</w:t>
            </w:r>
            <w:r>
              <w:rPr>
                <w:rFonts w:ascii="Century" w:hAnsi="Century"/>
                <w:sz w:val="24"/>
                <w:szCs w:val="24"/>
              </w:rPr>
              <w:t xml:space="preserve"> </w:t>
            </w:r>
            <w:r w:rsidRPr="00B42480">
              <w:rPr>
                <w:rFonts w:ascii="Century" w:hAnsi="Century"/>
                <w:sz w:val="24"/>
                <w:szCs w:val="24"/>
              </w:rPr>
              <w:t>Draw Suite 2017</w:t>
            </w:r>
            <w:r w:rsidR="0085125A" w:rsidRPr="004B43C3">
              <w:rPr>
                <w:rFonts w:ascii="Century" w:hAnsi="Century"/>
                <w:sz w:val="24"/>
                <w:szCs w:val="24"/>
              </w:rPr>
              <w:t xml:space="preserve"> lub równoważny</w:t>
            </w:r>
          </w:p>
          <w:p w:rsidR="0085125A" w:rsidRDefault="0085125A" w:rsidP="0085125A">
            <w:pPr>
              <w:rPr>
                <w:rFonts w:ascii="Century" w:hAnsi="Century"/>
                <w:sz w:val="24"/>
                <w:szCs w:val="24"/>
              </w:rPr>
            </w:pPr>
          </w:p>
          <w:p w:rsidR="0085125A" w:rsidRPr="00A07F97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Zamawiający uzna </w:t>
            </w:r>
            <w:r>
              <w:rPr>
                <w:rFonts w:ascii="Century" w:hAnsi="Century"/>
                <w:sz w:val="24"/>
                <w:szCs w:val="24"/>
              </w:rPr>
              <w:t xml:space="preserve">pakiet oprogramowania 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za równoważny określonemu w SIWZ, gdy </w:t>
            </w:r>
            <w:r w:rsidRPr="00A07F97">
              <w:rPr>
                <w:rFonts w:ascii="Century" w:hAnsi="Century"/>
                <w:sz w:val="24"/>
                <w:szCs w:val="24"/>
              </w:rPr>
              <w:t xml:space="preserve">spełni poniższe wymagania: </w:t>
            </w:r>
          </w:p>
          <w:p w:rsidR="0085125A" w:rsidRDefault="0085125A" w:rsidP="0085125A">
            <w:pPr>
              <w:rPr>
                <w:rFonts w:ascii="Arial" w:hAnsi="Arial" w:cs="Arial"/>
              </w:rPr>
            </w:pPr>
          </w:p>
          <w:p w:rsidR="0085125A" w:rsidRDefault="0085125A" w:rsidP="0085125A">
            <w:pPr>
              <w:jc w:val="both"/>
              <w:rPr>
                <w:rFonts w:ascii="Century" w:hAnsi="Century" w:cs="Arial"/>
                <w:sz w:val="24"/>
                <w:szCs w:val="24"/>
              </w:rPr>
            </w:pPr>
            <w:r w:rsidRPr="00A07F97">
              <w:rPr>
                <w:rFonts w:ascii="Century" w:hAnsi="Century" w:cs="Arial"/>
                <w:sz w:val="24"/>
                <w:szCs w:val="24"/>
              </w:rPr>
              <w:t xml:space="preserve">Będzie ono zawierało funkcjonalności co najmniej  tożsame lub lepsze od określonych w niniejszym opisie przedmiotu zamówienia w zakresie posiadanej funkcjonalności i będzie kompatybilne w 100% z </w:t>
            </w:r>
            <w:r w:rsidRPr="004B43C3">
              <w:rPr>
                <w:rFonts w:ascii="Century" w:hAnsi="Century"/>
                <w:sz w:val="24"/>
                <w:szCs w:val="24"/>
              </w:rPr>
              <w:t>Adobe Photoshop CC Win/Mac MUE</w:t>
            </w:r>
            <w:r w:rsidRPr="00A07F97">
              <w:rPr>
                <w:rFonts w:ascii="Century" w:hAnsi="Century" w:cs="Arial"/>
                <w:sz w:val="24"/>
                <w:szCs w:val="24"/>
              </w:rPr>
              <w:t xml:space="preserve">, o którym mowa w niniejszym opisie przedmiotu zamówienia. W przypadku zaproponowania wersji równoważnej Wykonawca zobowiązany jest załączyć do oferty opis i dane techniczne zaproponowanego rozwiązania umożliwiające porównanie go z wszystkimi parametrami wymaganymi niniejszym </w:t>
            </w:r>
            <w:r w:rsidRPr="00A07F97">
              <w:rPr>
                <w:rFonts w:ascii="Century" w:hAnsi="Century" w:cs="Arial"/>
                <w:sz w:val="24"/>
                <w:szCs w:val="24"/>
              </w:rPr>
              <w:lastRenderedPageBreak/>
              <w:t>opisem przedmiotu zamówienia w tym zgodność posiadanego oprogramowania z zaproponowanym rozwiązaniem. Dodatkowo Zamawiający zastrzega sobie prawo do zweryfikowania funkcjonalności, wydajności i kompatybilności zaoferowanego rozwiązania równoważnego poprzez analizę jego możliwości. W przypadku skorzystania przez Zamawiającego z ww. uprawnienia wykonawca jest zobowiązany w terminie 5 dni od dnia otrzymania od Zamawiającego wezwania do dostarczenia testowej wersji zaproponowanego rozwiązania dostarczyć to rozwiązanie do siedziby Zamawiającego</w:t>
            </w:r>
            <w:r w:rsidR="000D4A38">
              <w:rPr>
                <w:rFonts w:ascii="Century" w:hAnsi="Century" w:cs="Arial"/>
                <w:sz w:val="24"/>
                <w:szCs w:val="24"/>
              </w:rPr>
              <w:t>.</w:t>
            </w:r>
          </w:p>
          <w:p w:rsidR="000D4A38" w:rsidRDefault="000D4A38" w:rsidP="0085125A">
            <w:pPr>
              <w:jc w:val="both"/>
              <w:rPr>
                <w:rFonts w:ascii="Century" w:hAnsi="Century" w:cs="Arial"/>
                <w:sz w:val="24"/>
                <w:szCs w:val="24"/>
              </w:rPr>
            </w:pPr>
          </w:p>
          <w:p w:rsidR="000D4A38" w:rsidRPr="00A07F97" w:rsidRDefault="000D4A38" w:rsidP="0085125A">
            <w:pPr>
              <w:jc w:val="both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cs="Arial"/>
                <w:sz w:val="24"/>
                <w:szCs w:val="24"/>
              </w:rPr>
              <w:t>Czas trwania licencji: maksymalny jaką oferuje producent.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85125A" w:rsidRPr="004B43C3" w:rsidRDefault="00716A0C" w:rsidP="0085125A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85125A" w:rsidRPr="004B43C3" w:rsidRDefault="0085125A" w:rsidP="0085125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85125A" w:rsidRDefault="0085125A" w:rsidP="0085125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85125A" w:rsidRDefault="0085125A" w:rsidP="0085125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85125A" w:rsidRPr="004B43C3" w:rsidTr="00AC1B6B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85125A" w:rsidRPr="004B43C3" w:rsidRDefault="0085125A" w:rsidP="0085125A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bottom"/>
          </w:tcPr>
          <w:p w:rsidR="0085125A" w:rsidRPr="004B43C3" w:rsidRDefault="0085125A" w:rsidP="0085125A">
            <w:pPr>
              <w:rPr>
                <w:rFonts w:ascii="Century" w:hAnsi="Century"/>
                <w:sz w:val="24"/>
                <w:szCs w:val="24"/>
                <w:lang w:val="en-US"/>
              </w:rPr>
            </w:pPr>
            <w:r w:rsidRPr="004B43C3">
              <w:rPr>
                <w:rFonts w:ascii="Century" w:hAnsi="Century"/>
                <w:sz w:val="24"/>
                <w:szCs w:val="24"/>
                <w:lang w:val="en-US"/>
              </w:rPr>
              <w:t>Adobe  Flash Professional CC Win/Mac MUE  (wersja edukacyjna)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bottom"/>
          </w:tcPr>
          <w:p w:rsidR="0085125A" w:rsidRDefault="0085125A" w:rsidP="0085125A">
            <w:pPr>
              <w:pStyle w:val="Akapitzlist"/>
              <w:numPr>
                <w:ilvl w:val="0"/>
                <w:numId w:val="6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Adobe  Flash Professional CC Win/Mac MUE  (wersja edukacyjna) lub równoważny</w:t>
            </w:r>
          </w:p>
          <w:p w:rsidR="0085125A" w:rsidRPr="00A07F97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Zamawiający uzna </w:t>
            </w:r>
            <w:r>
              <w:rPr>
                <w:rFonts w:ascii="Century" w:hAnsi="Century"/>
                <w:sz w:val="24"/>
                <w:szCs w:val="24"/>
              </w:rPr>
              <w:t xml:space="preserve">pakiet oprogramowania 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za równoważny określonemu w SIWZ, gdy </w:t>
            </w:r>
            <w:r w:rsidRPr="00A07F97">
              <w:rPr>
                <w:rFonts w:ascii="Century" w:hAnsi="Century"/>
                <w:sz w:val="24"/>
                <w:szCs w:val="24"/>
              </w:rPr>
              <w:t xml:space="preserve">spełni poniższe wymagania: </w:t>
            </w:r>
          </w:p>
          <w:p w:rsidR="0085125A" w:rsidRDefault="0085125A" w:rsidP="0085125A">
            <w:pPr>
              <w:rPr>
                <w:rFonts w:ascii="Arial" w:hAnsi="Arial" w:cs="Arial"/>
              </w:rPr>
            </w:pPr>
          </w:p>
          <w:p w:rsidR="0085125A" w:rsidRDefault="0085125A" w:rsidP="0085125A">
            <w:pPr>
              <w:rPr>
                <w:rFonts w:ascii="Century" w:hAnsi="Century" w:cs="Arial"/>
                <w:sz w:val="24"/>
                <w:szCs w:val="24"/>
              </w:rPr>
            </w:pPr>
            <w:r w:rsidRPr="00A07F97">
              <w:rPr>
                <w:rFonts w:ascii="Century" w:hAnsi="Century" w:cs="Arial"/>
                <w:sz w:val="24"/>
                <w:szCs w:val="24"/>
              </w:rPr>
              <w:t xml:space="preserve">Będzie ono zawierało funkcjonalności co najmniej  tożsame lub lepsze od określonych w niniejszym opisie przedmiotu zamówienia w zakresie posiadanej funkcjonalności i będzie kompatybilne w 100% z </w:t>
            </w:r>
            <w:r w:rsidRPr="004B43C3">
              <w:rPr>
                <w:rFonts w:ascii="Century" w:hAnsi="Century"/>
                <w:sz w:val="24"/>
                <w:szCs w:val="24"/>
                <w:lang w:val="en-US"/>
              </w:rPr>
              <w:t>Adobe  Flash Professional CC Win/Mac MUE  (wersja edukacyjna)</w:t>
            </w:r>
            <w:r w:rsidRPr="00A07F97">
              <w:rPr>
                <w:rFonts w:ascii="Century" w:hAnsi="Century" w:cs="Arial"/>
                <w:sz w:val="24"/>
                <w:szCs w:val="24"/>
              </w:rPr>
              <w:t xml:space="preserve">, o którym mowa w niniejszym opisie przedmiotu zamówienia. W przypadku zaproponowania wersji równoważnej Wykonawca zobowiązany jest załączyć do oferty </w:t>
            </w:r>
            <w:r w:rsidRPr="00A07F97">
              <w:rPr>
                <w:rFonts w:ascii="Century" w:hAnsi="Century" w:cs="Arial"/>
                <w:sz w:val="24"/>
                <w:szCs w:val="24"/>
              </w:rPr>
              <w:lastRenderedPageBreak/>
              <w:t>opis i dane techniczne zaproponowanego rozwiązania umożliwiające porównanie go z wszystkimi parametrami wymaganymi niniejszym opisem przedmiotu zamówienia w tym zgodność posiadanego oprogramowania z zaproponowanym rozwiązaniem. Dodatkowo Zamawiający zastrzega sobie prawo do zweryfikowania funkcjonalności, wydajności i kompatybilności zaoferowanego rozwiązania równoważnego poprzez analizę jego możliwości. W przypadku skorzystania przez Zamawiającego z ww. uprawnienia wykonawca jest zobowiązany w terminie 5 dni od dnia otrzymania od Zamawiającego wezwania do dostarczenia testowej wersji zaproponowanego rozwiązania dostarczyć to rozwiązanie do siedziby Zamawiającego</w:t>
            </w:r>
          </w:p>
          <w:p w:rsidR="000D4A38" w:rsidRDefault="000D4A38" w:rsidP="0085125A">
            <w:pPr>
              <w:rPr>
                <w:rFonts w:ascii="Century" w:hAnsi="Century" w:cs="Arial"/>
                <w:sz w:val="24"/>
                <w:szCs w:val="24"/>
              </w:rPr>
            </w:pPr>
          </w:p>
          <w:p w:rsidR="000D4A38" w:rsidRPr="00A07F97" w:rsidRDefault="000D4A38" w:rsidP="0085125A">
            <w:pPr>
              <w:rPr>
                <w:rFonts w:ascii="Century" w:hAnsi="Century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entury" w:hAnsi="Century" w:cs="Arial"/>
                <w:sz w:val="24"/>
                <w:szCs w:val="24"/>
              </w:rPr>
              <w:t>Czas trwania licencji: maksymalny jaką oferuje producent.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85125A" w:rsidRPr="004B43C3" w:rsidRDefault="00716A0C" w:rsidP="0085125A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85125A" w:rsidRPr="004B43C3" w:rsidRDefault="0085125A" w:rsidP="0085125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85125A" w:rsidRDefault="0085125A" w:rsidP="0085125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85125A" w:rsidRDefault="0085125A" w:rsidP="0085125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8F226A" w:rsidRDefault="008F226A"/>
    <w:sectPr w:rsidR="008F226A" w:rsidSect="0085125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490" w:rsidRDefault="001F1490" w:rsidP="00926A8A">
      <w:pPr>
        <w:spacing w:after="0" w:line="240" w:lineRule="auto"/>
      </w:pPr>
      <w:r>
        <w:separator/>
      </w:r>
    </w:p>
  </w:endnote>
  <w:endnote w:type="continuationSeparator" w:id="0">
    <w:p w:rsidR="001F1490" w:rsidRDefault="001F1490" w:rsidP="0092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490" w:rsidRDefault="001F1490" w:rsidP="00926A8A">
      <w:pPr>
        <w:spacing w:after="0" w:line="240" w:lineRule="auto"/>
      </w:pPr>
      <w:r>
        <w:separator/>
      </w:r>
    </w:p>
  </w:footnote>
  <w:footnote w:type="continuationSeparator" w:id="0">
    <w:p w:rsidR="001F1490" w:rsidRDefault="001F1490" w:rsidP="0092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B6B" w:rsidRDefault="003D2CD3" w:rsidP="00926A8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200900" cy="6762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- 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A79"/>
    <w:multiLevelType w:val="multilevel"/>
    <w:tmpl w:val="5A5867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98328B"/>
    <w:multiLevelType w:val="multilevel"/>
    <w:tmpl w:val="95C42A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FA0293"/>
    <w:multiLevelType w:val="multilevel"/>
    <w:tmpl w:val="ED662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A26F3"/>
    <w:multiLevelType w:val="multilevel"/>
    <w:tmpl w:val="C9BEF1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6D7A99"/>
    <w:multiLevelType w:val="multilevel"/>
    <w:tmpl w:val="09A0C3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BEA4D6E"/>
    <w:multiLevelType w:val="multilevel"/>
    <w:tmpl w:val="5602F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AE6BF6"/>
    <w:multiLevelType w:val="multilevel"/>
    <w:tmpl w:val="09FA2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BA30198"/>
    <w:multiLevelType w:val="multilevel"/>
    <w:tmpl w:val="899C9E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AB098C"/>
    <w:multiLevelType w:val="multilevel"/>
    <w:tmpl w:val="CD7EF7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5A"/>
    <w:rsid w:val="000C7841"/>
    <w:rsid w:val="000D4A38"/>
    <w:rsid w:val="00133D1B"/>
    <w:rsid w:val="001F1490"/>
    <w:rsid w:val="00247721"/>
    <w:rsid w:val="003D2CD3"/>
    <w:rsid w:val="004753DE"/>
    <w:rsid w:val="004F2D66"/>
    <w:rsid w:val="00517C8E"/>
    <w:rsid w:val="00567232"/>
    <w:rsid w:val="005F5596"/>
    <w:rsid w:val="0065401B"/>
    <w:rsid w:val="00716A0C"/>
    <w:rsid w:val="0085125A"/>
    <w:rsid w:val="008F226A"/>
    <w:rsid w:val="00926A8A"/>
    <w:rsid w:val="0095605A"/>
    <w:rsid w:val="009B1162"/>
    <w:rsid w:val="00A0328A"/>
    <w:rsid w:val="00A76E93"/>
    <w:rsid w:val="00AC1B6B"/>
    <w:rsid w:val="00CA77E2"/>
    <w:rsid w:val="00E34F83"/>
    <w:rsid w:val="00EE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6447F3-036A-4EB2-A32C-F5EE0C76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25A"/>
    <w:pPr>
      <w:ind w:left="720"/>
      <w:contextualSpacing/>
    </w:pPr>
  </w:style>
  <w:style w:type="table" w:styleId="Tabela-Siatka">
    <w:name w:val="Table Grid"/>
    <w:basedOn w:val="Standardowy"/>
    <w:uiPriority w:val="39"/>
    <w:rsid w:val="0085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A8A"/>
  </w:style>
  <w:style w:type="paragraph" w:styleId="Stopka">
    <w:name w:val="footer"/>
    <w:basedOn w:val="Normalny"/>
    <w:link w:val="StopkaZnak"/>
    <w:uiPriority w:val="99"/>
    <w:unhideWhenUsed/>
    <w:rsid w:val="0092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17839-6845-42C6-B28E-D71E4AEC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32</Pages>
  <Words>4001</Words>
  <Characters>24008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17</cp:revision>
  <dcterms:created xsi:type="dcterms:W3CDTF">2018-02-02T11:29:00Z</dcterms:created>
  <dcterms:modified xsi:type="dcterms:W3CDTF">2018-02-26T08:49:00Z</dcterms:modified>
</cp:coreProperties>
</file>