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 w:rsidP="00BE117B">
      <w:pPr>
        <w:jc w:val="center"/>
        <w:rPr>
          <w:b/>
          <w:u w:val="single"/>
        </w:rPr>
      </w:pPr>
    </w:p>
    <w:p w:rsidR="00E54E5A" w:rsidRDefault="00E54E5A" w:rsidP="00BE117B">
      <w:pPr>
        <w:pStyle w:val="Nagwek2"/>
        <w:widowControl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2D0784" w:rsidP="00BE117B">
      <w:pPr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-115056</wp:posOffset>
                </wp:positionH>
                <wp:positionV relativeFrom="paragraph">
                  <wp:posOffset>196001</wp:posOffset>
                </wp:positionV>
                <wp:extent cx="2372952" cy="1110743"/>
                <wp:effectExtent l="0" t="0" r="2794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52" cy="1110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.05pt;margin-top:15.45pt;width:186.85pt;height:8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 w:rsidP="00BE117B">
      <w:pPr>
        <w:ind w:left="709" w:hanging="425"/>
        <w:jc w:val="both"/>
      </w:pPr>
    </w:p>
    <w:p w:rsidR="00E54E5A" w:rsidRDefault="00E54E5A" w:rsidP="00BE117B">
      <w:pPr>
        <w:ind w:left="709" w:hanging="425"/>
        <w:jc w:val="both"/>
      </w:pPr>
    </w:p>
    <w:p w:rsidR="00E54E5A" w:rsidRDefault="00E54E5A" w:rsidP="00BE117B">
      <w:pPr>
        <w:ind w:left="709" w:hanging="425"/>
        <w:jc w:val="both"/>
      </w:pPr>
    </w:p>
    <w:p w:rsidR="00E54E5A" w:rsidRDefault="00E54E5A" w:rsidP="00BE117B">
      <w:pPr>
        <w:ind w:left="709" w:hanging="425"/>
        <w:jc w:val="both"/>
      </w:pPr>
    </w:p>
    <w:p w:rsidR="00E54E5A" w:rsidRDefault="00BE117B" w:rsidP="00014891">
      <w:pPr>
        <w:ind w:left="2124" w:firstLine="3969"/>
        <w:rPr>
          <w:b/>
        </w:rPr>
      </w:pPr>
      <w:r>
        <w:rPr>
          <w:b/>
        </w:rPr>
        <w:t>Powiat Bieszczadzki</w:t>
      </w:r>
    </w:p>
    <w:p w:rsidR="00BE117B" w:rsidRDefault="00BE117B" w:rsidP="00014891">
      <w:pPr>
        <w:ind w:left="2124" w:firstLine="3969"/>
        <w:rPr>
          <w:b/>
        </w:rPr>
      </w:pPr>
      <w:r>
        <w:rPr>
          <w:b/>
        </w:rPr>
        <w:t>Ul. Bełska 22</w:t>
      </w:r>
    </w:p>
    <w:p w:rsidR="00BE117B" w:rsidRDefault="00BE117B" w:rsidP="00014891">
      <w:pPr>
        <w:ind w:left="2124" w:firstLine="3969"/>
        <w:rPr>
          <w:b/>
        </w:rPr>
      </w:pPr>
      <w:r>
        <w:rPr>
          <w:b/>
        </w:rPr>
        <w:t xml:space="preserve">38 – 700 Ustrzyki Dolne </w:t>
      </w:r>
    </w:p>
    <w:p w:rsidR="00BE117B" w:rsidRDefault="00BE117B" w:rsidP="00014891">
      <w:pPr>
        <w:ind w:left="2124" w:firstLine="3969"/>
        <w:rPr>
          <w:b/>
        </w:rPr>
      </w:pPr>
      <w:r>
        <w:rPr>
          <w:b/>
        </w:rPr>
        <w:t xml:space="preserve">NIP 689 11 89 975 </w:t>
      </w:r>
    </w:p>
    <w:p w:rsidR="00E54E5A" w:rsidRDefault="00E54E5A" w:rsidP="00BE117B">
      <w:pPr>
        <w:jc w:val="both"/>
      </w:pPr>
    </w:p>
    <w:p w:rsidR="00E54E5A" w:rsidRDefault="00E54E5A" w:rsidP="00BE117B">
      <w:pPr>
        <w:jc w:val="both"/>
      </w:pPr>
    </w:p>
    <w:p w:rsidR="00E54E5A" w:rsidRDefault="00E54E5A" w:rsidP="00BE117B">
      <w:pPr>
        <w:jc w:val="both"/>
      </w:pPr>
      <w:r>
        <w:t xml:space="preserve">Nawiązując do </w:t>
      </w:r>
      <w:r w:rsidR="000F18FA">
        <w:t>ogłoszonego zamówienia</w:t>
      </w:r>
      <w:r w:rsidR="00BE117B">
        <w:t xml:space="preserve"> w trybie </w:t>
      </w:r>
      <w:r w:rsidR="001205CD" w:rsidRPr="00BE117B">
        <w:t>przetarg</w:t>
      </w:r>
      <w:r w:rsidR="00BE117B" w:rsidRPr="00BE117B">
        <w:t>u</w:t>
      </w:r>
      <w:r w:rsidR="001205CD" w:rsidRPr="00BE117B">
        <w:t xml:space="preserve"> nieograniczon</w:t>
      </w:r>
      <w:r w:rsidR="00BE117B" w:rsidRPr="00BE117B">
        <w:t>ego</w:t>
      </w:r>
      <w:r>
        <w:t xml:space="preserve"> na:</w:t>
      </w:r>
    </w:p>
    <w:p w:rsidR="00BE117B" w:rsidRDefault="00BE117B" w:rsidP="00BE117B">
      <w:pPr>
        <w:jc w:val="both"/>
      </w:pPr>
    </w:p>
    <w:p w:rsidR="00EF6A6B" w:rsidRPr="00EF6A6B" w:rsidRDefault="00EF6A6B" w:rsidP="00EF6A6B">
      <w:pPr>
        <w:pStyle w:val="Nagwek"/>
        <w:jc w:val="center"/>
        <w:rPr>
          <w:b/>
          <w:sz w:val="28"/>
          <w:szCs w:val="28"/>
        </w:rPr>
      </w:pPr>
      <w:r w:rsidRPr="00EF6A6B">
        <w:rPr>
          <w:rFonts w:ascii="Century" w:hAnsi="Century"/>
          <w:b/>
          <w:sz w:val="28"/>
          <w:szCs w:val="28"/>
        </w:rPr>
        <w:t>„</w:t>
      </w:r>
      <w:r w:rsidRPr="00EF6A6B">
        <w:rPr>
          <w:b/>
          <w:sz w:val="28"/>
          <w:szCs w:val="28"/>
        </w:rPr>
        <w:t>Dostawa i montaż RTV i AGD oraz wyposażenia i  nagłośnienia sali konferencyjnej</w:t>
      </w:r>
    </w:p>
    <w:p w:rsidR="00EF6A6B" w:rsidRPr="00EF6A6B" w:rsidRDefault="00EF6A6B" w:rsidP="00EF6A6B">
      <w:pPr>
        <w:pStyle w:val="Nagwek"/>
        <w:jc w:val="center"/>
        <w:rPr>
          <w:b/>
          <w:sz w:val="28"/>
          <w:szCs w:val="28"/>
        </w:rPr>
      </w:pPr>
      <w:r w:rsidRPr="00EF6A6B">
        <w:rPr>
          <w:b/>
          <w:sz w:val="28"/>
          <w:szCs w:val="28"/>
        </w:rPr>
        <w:t>Bieszczadzkiego Centrum Wspierania Rodziny</w:t>
      </w:r>
      <w:r w:rsidRPr="00EF6A6B">
        <w:rPr>
          <w:rFonts w:ascii="Century" w:hAnsi="Century"/>
          <w:b/>
          <w:sz w:val="28"/>
          <w:szCs w:val="28"/>
        </w:rPr>
        <w:t>”</w:t>
      </w:r>
    </w:p>
    <w:p w:rsidR="00EF6A6B" w:rsidRPr="00EF6A6B" w:rsidRDefault="00EF6A6B" w:rsidP="00EF6A6B">
      <w:pPr>
        <w:jc w:val="both"/>
        <w:rPr>
          <w:rFonts w:ascii="Century" w:hAnsi="Century"/>
          <w:b/>
        </w:rPr>
      </w:pPr>
    </w:p>
    <w:p w:rsidR="00EF6A6B" w:rsidRPr="00EF6A6B" w:rsidRDefault="00EF6A6B" w:rsidP="00EF6A6B">
      <w:pPr>
        <w:jc w:val="both"/>
        <w:rPr>
          <w:rFonts w:ascii="Century" w:hAnsi="Century"/>
          <w:b/>
        </w:rPr>
      </w:pPr>
      <w:r w:rsidRPr="00EF6A6B">
        <w:rPr>
          <w:rFonts w:ascii="Century" w:hAnsi="Century"/>
          <w:b/>
        </w:rPr>
        <w:t>Część I: Dostawa i montaż wyposażenia RTV i AGD dla Bieszczadzkiego Centrum Wspierania Rodziny.</w:t>
      </w:r>
    </w:p>
    <w:p w:rsidR="00EF6A6B" w:rsidRPr="00EF6A6B" w:rsidRDefault="00EF6A6B" w:rsidP="00EF6A6B">
      <w:pPr>
        <w:jc w:val="both"/>
        <w:rPr>
          <w:rFonts w:ascii="Century" w:hAnsi="Century"/>
          <w:b/>
        </w:rPr>
      </w:pPr>
      <w:bookmarkStart w:id="0" w:name="_GoBack"/>
      <w:bookmarkEnd w:id="0"/>
    </w:p>
    <w:p w:rsidR="00EF6A6B" w:rsidRPr="00EF6A6B" w:rsidRDefault="00EF6A6B" w:rsidP="00EF6A6B">
      <w:pPr>
        <w:jc w:val="both"/>
        <w:rPr>
          <w:rFonts w:ascii="Century" w:hAnsi="Century"/>
          <w:b/>
        </w:rPr>
      </w:pPr>
      <w:r w:rsidRPr="00EF6A6B">
        <w:rPr>
          <w:rFonts w:ascii="Century" w:hAnsi="Century"/>
          <w:b/>
        </w:rPr>
        <w:t xml:space="preserve">Część II: Dostawa i montaż klimatyzatorów dla Bieszczadzkiego Centrum Wspierania Rodziny.  </w:t>
      </w:r>
    </w:p>
    <w:p w:rsidR="00EF6A6B" w:rsidRPr="00EF6A6B" w:rsidRDefault="00EF6A6B" w:rsidP="00EF6A6B">
      <w:pPr>
        <w:jc w:val="both"/>
        <w:rPr>
          <w:rFonts w:ascii="Century" w:hAnsi="Century"/>
          <w:b/>
        </w:rPr>
      </w:pPr>
    </w:p>
    <w:p w:rsidR="00EF6A6B" w:rsidRPr="00EF6A6B" w:rsidRDefault="00EF6A6B" w:rsidP="00EF6A6B">
      <w:pPr>
        <w:jc w:val="both"/>
        <w:rPr>
          <w:rFonts w:ascii="Century" w:hAnsi="Century"/>
          <w:b/>
        </w:rPr>
      </w:pPr>
      <w:r w:rsidRPr="00EF6A6B">
        <w:rPr>
          <w:rFonts w:ascii="Century" w:hAnsi="Century"/>
          <w:b/>
        </w:rPr>
        <w:t>Część III: Dostawa i montaż wyposażenia i nagłośnienia do sali konferencyjnej Bieszczadzkiego Centrum Wspierania Rodziny.</w:t>
      </w:r>
    </w:p>
    <w:p w:rsidR="00EF6A6B" w:rsidRDefault="00EF6A6B" w:rsidP="00EF6A6B">
      <w:pPr>
        <w:rPr>
          <w:color w:val="1F4E79" w:themeColor="accent1" w:themeShade="80"/>
        </w:rPr>
      </w:pPr>
    </w:p>
    <w:p w:rsidR="00E54E5A" w:rsidRDefault="00E54E5A" w:rsidP="000D659A">
      <w:pPr>
        <w:jc w:val="both"/>
      </w:pPr>
    </w:p>
    <w:p w:rsidR="00E54E5A" w:rsidRDefault="00E54E5A" w:rsidP="00BE117B">
      <w:pPr>
        <w:numPr>
          <w:ilvl w:val="0"/>
          <w:numId w:val="32"/>
        </w:numPr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p w:rsidR="00BE117B" w:rsidRDefault="00BE117B" w:rsidP="00BE117B">
      <w:pPr>
        <w:ind w:left="76"/>
        <w:jc w:val="both"/>
      </w:pPr>
    </w:p>
    <w:tbl>
      <w:tblPr>
        <w:tblStyle w:val="Tabela-Siatka"/>
        <w:tblW w:w="953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351B07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BE117B" w:rsidP="00BE117B">
            <w:pPr>
              <w:jc w:val="center"/>
              <w:rPr>
                <w:b/>
              </w:rPr>
            </w:pPr>
            <w:r>
              <w:rPr>
                <w:b/>
              </w:rPr>
              <w:t>NR ZADANIA</w:t>
            </w:r>
          </w:p>
        </w:tc>
        <w:tc>
          <w:tcPr>
            <w:tcW w:w="7918" w:type="dxa"/>
            <w:vAlign w:val="center"/>
          </w:tcPr>
          <w:p w:rsidR="00014891" w:rsidRDefault="00014891" w:rsidP="00BE117B">
            <w:pPr>
              <w:jc w:val="center"/>
              <w:rPr>
                <w:b/>
              </w:rPr>
            </w:pPr>
          </w:p>
          <w:p w:rsidR="00014891" w:rsidRDefault="00BE117B" w:rsidP="00BE117B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354AC4" w:rsidRPr="00306360" w:rsidRDefault="00BE117B" w:rsidP="000148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05CD" w:rsidTr="00351B07">
        <w:tc>
          <w:tcPr>
            <w:tcW w:w="1620" w:type="dxa"/>
          </w:tcPr>
          <w:p w:rsidR="001205CD" w:rsidRDefault="00BE117B" w:rsidP="00BE117B">
            <w:pPr>
              <w:jc w:val="center"/>
            </w:pPr>
            <w:r>
              <w:t>I</w:t>
            </w:r>
          </w:p>
        </w:tc>
        <w:tc>
          <w:tcPr>
            <w:tcW w:w="7918" w:type="dxa"/>
          </w:tcPr>
          <w:p w:rsidR="00BE117B" w:rsidRDefault="00BE117B" w:rsidP="00BE117B"/>
          <w:p w:rsidR="00BE117B" w:rsidRDefault="00BE117B" w:rsidP="00BE117B">
            <w:r>
              <w:t>Oferujemy cenę</w:t>
            </w:r>
            <w:r w:rsidR="001205CD">
              <w:t xml:space="preserve"> za wykonanie zdania nr </w:t>
            </w:r>
            <w:r>
              <w:t>I:</w:t>
            </w:r>
          </w:p>
          <w:p w:rsidR="001205CD" w:rsidRDefault="00BE117B" w:rsidP="00BE117B">
            <w:r>
              <w:t>kwota</w:t>
            </w:r>
            <w:r w:rsidR="001205CD">
              <w:t xml:space="preserve"> netto</w:t>
            </w:r>
            <w:r>
              <w:t xml:space="preserve"> …………………………..</w:t>
            </w:r>
            <w:r w:rsidR="001205CD">
              <w:t>(słownie: ..............</w:t>
            </w:r>
            <w:r>
              <w:t>......................</w:t>
            </w:r>
            <w:r w:rsidR="001205CD">
              <w:t>zł),</w:t>
            </w:r>
          </w:p>
          <w:p w:rsidR="001205CD" w:rsidRDefault="00BE117B" w:rsidP="00BE117B">
            <w:r>
              <w:t>podatek</w:t>
            </w:r>
            <w:r w:rsidR="001205CD">
              <w:t xml:space="preserve"> VAT w wysokości ......%,</w:t>
            </w:r>
          </w:p>
          <w:p w:rsidR="001205CD" w:rsidRDefault="00BE117B" w:rsidP="00BE117B">
            <w:r>
              <w:t>kwota</w:t>
            </w:r>
            <w:r w:rsidR="001205CD">
              <w:t xml:space="preserve"> brutto....................... </w:t>
            </w:r>
            <w:r>
              <w:t>zł (słownie</w:t>
            </w:r>
            <w:r w:rsidR="001205CD">
              <w:t>.......................................................... zł).</w:t>
            </w:r>
          </w:p>
          <w:p w:rsidR="00014891" w:rsidRDefault="00014891" w:rsidP="00BE117B"/>
          <w:p w:rsidR="00BE117B" w:rsidRDefault="00BE117B" w:rsidP="00BE117B">
            <w:r>
              <w:t>Oferujemy termin wykonania dostawy do dnia: ………………………….</w:t>
            </w:r>
          </w:p>
          <w:p w:rsidR="00BE117B" w:rsidRDefault="00BE117B" w:rsidP="00BE117B"/>
          <w:p w:rsidR="00BE117B" w:rsidRDefault="00BE117B" w:rsidP="00BE117B"/>
        </w:tc>
      </w:tr>
      <w:tr w:rsidR="00BE117B" w:rsidTr="00351B07">
        <w:tc>
          <w:tcPr>
            <w:tcW w:w="1620" w:type="dxa"/>
          </w:tcPr>
          <w:p w:rsidR="00BE117B" w:rsidRPr="001205CD" w:rsidRDefault="00BE117B" w:rsidP="00BE117B">
            <w:pPr>
              <w:jc w:val="center"/>
            </w:pPr>
            <w:r>
              <w:t>II</w:t>
            </w:r>
          </w:p>
        </w:tc>
        <w:tc>
          <w:tcPr>
            <w:tcW w:w="7918" w:type="dxa"/>
          </w:tcPr>
          <w:p w:rsidR="00BE117B" w:rsidRDefault="00BE117B" w:rsidP="00BE117B"/>
          <w:p w:rsidR="00BE117B" w:rsidRDefault="00BE117B" w:rsidP="00BE117B">
            <w:r>
              <w:t>Oferujemy cenę za wykonanie zdania nr II:</w:t>
            </w:r>
          </w:p>
          <w:p w:rsidR="00BE117B" w:rsidRDefault="00BE117B" w:rsidP="00BE117B">
            <w:r>
              <w:t>kwota netto …………………………..(słownie: ....................................zł),</w:t>
            </w:r>
          </w:p>
          <w:p w:rsidR="00BE117B" w:rsidRDefault="00BE117B" w:rsidP="00BE117B">
            <w:r>
              <w:t>podatek VAT w wysokości ......%,</w:t>
            </w:r>
          </w:p>
          <w:p w:rsidR="00BE117B" w:rsidRDefault="00BE117B" w:rsidP="00BE117B">
            <w:r>
              <w:lastRenderedPageBreak/>
              <w:t>kwota brutto....................... zł (słownie.......................................................... zł).</w:t>
            </w:r>
          </w:p>
          <w:p w:rsidR="00014891" w:rsidRDefault="00014891" w:rsidP="00BE117B">
            <w:pPr>
              <w:jc w:val="both"/>
            </w:pPr>
          </w:p>
          <w:p w:rsidR="00BE117B" w:rsidRDefault="00BE117B" w:rsidP="00BE117B">
            <w:pPr>
              <w:jc w:val="both"/>
            </w:pPr>
            <w:r>
              <w:t>Oferujemy termin wykonania dostawy do dnia: ………………………….</w:t>
            </w:r>
          </w:p>
          <w:p w:rsidR="00BE117B" w:rsidRDefault="00BE117B" w:rsidP="00BE117B">
            <w:pPr>
              <w:jc w:val="both"/>
              <w:rPr>
                <w:b/>
              </w:rPr>
            </w:pPr>
          </w:p>
          <w:p w:rsidR="00014891" w:rsidRPr="00C57DDD" w:rsidRDefault="00014891" w:rsidP="00BE117B">
            <w:pPr>
              <w:jc w:val="both"/>
              <w:rPr>
                <w:b/>
              </w:rPr>
            </w:pPr>
          </w:p>
        </w:tc>
      </w:tr>
      <w:tr w:rsidR="00BE117B" w:rsidTr="00351B07">
        <w:tc>
          <w:tcPr>
            <w:tcW w:w="1620" w:type="dxa"/>
          </w:tcPr>
          <w:p w:rsidR="00BE117B" w:rsidRPr="001205CD" w:rsidRDefault="00BE117B" w:rsidP="00BE117B">
            <w:pPr>
              <w:jc w:val="center"/>
            </w:pPr>
            <w:r>
              <w:lastRenderedPageBreak/>
              <w:t>III</w:t>
            </w:r>
          </w:p>
        </w:tc>
        <w:tc>
          <w:tcPr>
            <w:tcW w:w="7918" w:type="dxa"/>
          </w:tcPr>
          <w:p w:rsidR="00BE117B" w:rsidRDefault="00BE117B" w:rsidP="00BE117B"/>
          <w:p w:rsidR="00BE117B" w:rsidRDefault="00BE117B" w:rsidP="00BE117B">
            <w:r>
              <w:t>Oferujemy cenę za wykonanie zdania nr III:</w:t>
            </w:r>
          </w:p>
          <w:p w:rsidR="00BE117B" w:rsidRDefault="00BE117B" w:rsidP="00BE117B">
            <w:r>
              <w:t>kwota netto …………………………..(słownie: ....................................zł),</w:t>
            </w:r>
          </w:p>
          <w:p w:rsidR="00BE117B" w:rsidRDefault="00BE117B" w:rsidP="00BE117B">
            <w:r>
              <w:t>podatek VAT w wysokości ......%,</w:t>
            </w:r>
          </w:p>
          <w:p w:rsidR="00BE117B" w:rsidRDefault="00BE117B" w:rsidP="00BE117B">
            <w:r>
              <w:t>kwota brutto....................... zł (słownie.......................................................... zł).</w:t>
            </w:r>
          </w:p>
          <w:p w:rsidR="00014891" w:rsidRDefault="00014891" w:rsidP="00BE117B">
            <w:pPr>
              <w:jc w:val="both"/>
            </w:pPr>
          </w:p>
          <w:p w:rsidR="00BE117B" w:rsidRDefault="00BE117B" w:rsidP="00BE117B">
            <w:pPr>
              <w:jc w:val="both"/>
            </w:pPr>
            <w:r>
              <w:t>Oferujemy termin wykonania dostawy do dnia: ………………………….</w:t>
            </w:r>
          </w:p>
          <w:p w:rsidR="00BE117B" w:rsidRPr="00C57DDD" w:rsidRDefault="00BE117B" w:rsidP="00BE117B">
            <w:pPr>
              <w:jc w:val="both"/>
              <w:rPr>
                <w:b/>
              </w:rPr>
            </w:pPr>
          </w:p>
        </w:tc>
      </w:tr>
    </w:tbl>
    <w:p w:rsidR="00E54E5A" w:rsidRDefault="00E54E5A" w:rsidP="00BE117B">
      <w:pPr>
        <w:ind w:hanging="284"/>
        <w:jc w:val="both"/>
      </w:pPr>
      <w:r>
        <w:tab/>
      </w:r>
      <w:r>
        <w:tab/>
      </w:r>
    </w:p>
    <w:p w:rsidR="00E54E5A" w:rsidRDefault="00E54E5A" w:rsidP="00BE117B">
      <w:pPr>
        <w:numPr>
          <w:ilvl w:val="0"/>
          <w:numId w:val="32"/>
        </w:numPr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 w:rsidP="00BE117B">
      <w:pPr>
        <w:ind w:hanging="284"/>
        <w:jc w:val="both"/>
      </w:pPr>
    </w:p>
    <w:p w:rsidR="00E54E5A" w:rsidRDefault="00E54E5A" w:rsidP="00BE117B">
      <w:pPr>
        <w:numPr>
          <w:ilvl w:val="0"/>
          <w:numId w:val="32"/>
        </w:numPr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 w:rsidP="00BE117B">
      <w:pPr>
        <w:ind w:left="284" w:hanging="568"/>
        <w:jc w:val="both"/>
      </w:pPr>
    </w:p>
    <w:p w:rsidR="00BE117B" w:rsidRDefault="00E54E5A" w:rsidP="00BE117B">
      <w:pPr>
        <w:numPr>
          <w:ilvl w:val="0"/>
          <w:numId w:val="32"/>
        </w:numPr>
        <w:jc w:val="both"/>
      </w:pPr>
      <w:r>
        <w:t>oświadczamy, że udzielamy gwarancji na okres .......... miesięcy licząc od daty odbioru końcowego.</w:t>
      </w:r>
    </w:p>
    <w:p w:rsidR="00BE117B" w:rsidRDefault="00BE117B" w:rsidP="00BE117B">
      <w:pPr>
        <w:pStyle w:val="Akapitzlist"/>
      </w:pPr>
    </w:p>
    <w:p w:rsidR="00F52B87" w:rsidRDefault="00E54E5A" w:rsidP="00BE117B">
      <w:pPr>
        <w:numPr>
          <w:ilvl w:val="0"/>
          <w:numId w:val="32"/>
        </w:numPr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C2480B" w:rsidRDefault="00C2480B" w:rsidP="00C2480B">
      <w:pPr>
        <w:pStyle w:val="Akapitzlist"/>
      </w:pPr>
    </w:p>
    <w:p w:rsidR="00C2480B" w:rsidRDefault="00C2480B" w:rsidP="00BE117B">
      <w:pPr>
        <w:numPr>
          <w:ilvl w:val="0"/>
          <w:numId w:val="32"/>
        </w:numPr>
        <w:jc w:val="both"/>
      </w:pPr>
      <w:r>
        <w:t xml:space="preserve">Wyrażamy zgodę na termin płatności określony w SIWZ. </w:t>
      </w:r>
    </w:p>
    <w:p w:rsidR="00F52B87" w:rsidRDefault="00F52B87" w:rsidP="00BE117B">
      <w:pPr>
        <w:ind w:left="-284"/>
        <w:jc w:val="both"/>
      </w:pPr>
    </w:p>
    <w:p w:rsidR="00E54E5A" w:rsidRDefault="00E54E5A" w:rsidP="00BE117B">
      <w:pPr>
        <w:numPr>
          <w:ilvl w:val="0"/>
          <w:numId w:val="32"/>
        </w:numPr>
        <w:jc w:val="both"/>
      </w:pPr>
      <w:r>
        <w:t>załącznikami do niniejszej oferty są:</w:t>
      </w:r>
    </w:p>
    <w:p w:rsidR="00BE117B" w:rsidRDefault="00BE117B" w:rsidP="00BE117B">
      <w:pPr>
        <w:pStyle w:val="Akapitzlist"/>
      </w:pPr>
    </w:p>
    <w:p w:rsidR="00BE117B" w:rsidRDefault="00BE117B" w:rsidP="00BE117B">
      <w:pPr>
        <w:ind w:left="76"/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C2480B">
        <w:tc>
          <w:tcPr>
            <w:tcW w:w="720" w:type="dxa"/>
          </w:tcPr>
          <w:p w:rsidR="00E54E5A" w:rsidRDefault="00294208" w:rsidP="00BE117B">
            <w:pPr>
              <w:ind w:left="-637" w:right="-70" w:firstLine="637"/>
              <w:jc w:val="both"/>
            </w:pPr>
            <w:r>
              <w:t>1.</w:t>
            </w:r>
          </w:p>
        </w:tc>
        <w:tc>
          <w:tcPr>
            <w:tcW w:w="8352" w:type="dxa"/>
          </w:tcPr>
          <w:p w:rsidR="00E54E5A" w:rsidRPr="00363F4B" w:rsidRDefault="00294208" w:rsidP="00363F4B">
            <w:pPr>
              <w:rPr>
                <w:rFonts w:ascii="Century" w:hAnsi="Century"/>
              </w:rPr>
            </w:pPr>
            <w:r w:rsidRPr="00294208">
              <w:rPr>
                <w:rFonts w:ascii="Century" w:hAnsi="Century"/>
              </w:rPr>
              <w:t xml:space="preserve">propozycja cen - Część I: </w:t>
            </w:r>
            <w:r w:rsidR="00351B07" w:rsidRPr="007D444B">
              <w:rPr>
                <w:rFonts w:ascii="Century" w:hAnsi="Century"/>
                <w:b/>
              </w:rPr>
              <w:t>Dostawa i montaż wyposażenia RTV</w:t>
            </w:r>
            <w:r w:rsidR="00351B07">
              <w:rPr>
                <w:rFonts w:ascii="Century" w:hAnsi="Century"/>
                <w:b/>
              </w:rPr>
              <w:t xml:space="preserve"> i AGD</w:t>
            </w:r>
            <w:r w:rsidR="00351B07" w:rsidRPr="007D444B">
              <w:rPr>
                <w:rFonts w:ascii="Century" w:hAnsi="Century"/>
                <w:b/>
              </w:rPr>
              <w:t xml:space="preserve"> dla Bieszczadzkiego Centrum Wspierania Rodziny.</w:t>
            </w:r>
            <w:r w:rsidR="00351B07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(jeśli Wykonawca wybiera tę część)</w:t>
            </w:r>
          </w:p>
        </w:tc>
      </w:tr>
      <w:tr w:rsidR="00294208" w:rsidTr="00C2480B">
        <w:tc>
          <w:tcPr>
            <w:tcW w:w="720" w:type="dxa"/>
          </w:tcPr>
          <w:p w:rsidR="00294208" w:rsidRDefault="00294208" w:rsidP="00BE117B">
            <w:pPr>
              <w:ind w:left="-637" w:right="-70" w:firstLine="637"/>
              <w:jc w:val="both"/>
            </w:pPr>
            <w:r>
              <w:t>2</w:t>
            </w:r>
          </w:p>
        </w:tc>
        <w:tc>
          <w:tcPr>
            <w:tcW w:w="8352" w:type="dxa"/>
          </w:tcPr>
          <w:p w:rsidR="00294208" w:rsidRPr="00363F4B" w:rsidRDefault="00294208" w:rsidP="00294208">
            <w:pPr>
              <w:rPr>
                <w:rFonts w:ascii="Century" w:hAnsi="Century" w:cs="Tahoma"/>
              </w:rPr>
            </w:pPr>
            <w:r w:rsidRPr="00294208">
              <w:rPr>
                <w:rFonts w:ascii="Century" w:hAnsi="Century" w:cs="Tahoma"/>
              </w:rPr>
              <w:t xml:space="preserve">propozycja cen - Część  II : </w:t>
            </w:r>
            <w:r w:rsidR="00351B07" w:rsidRPr="007D444B">
              <w:rPr>
                <w:rFonts w:ascii="Century" w:hAnsi="Century"/>
                <w:b/>
              </w:rPr>
              <w:t xml:space="preserve">Dostawa i montaż klimatyzatorów dla Bieszczadzkiego Centrum Wspierania Rodziny.  </w:t>
            </w:r>
            <w:r>
              <w:rPr>
                <w:rFonts w:ascii="Century" w:hAnsi="Century"/>
              </w:rPr>
              <w:t>(jeśli Wykonawca wybiera tę część)</w:t>
            </w:r>
          </w:p>
        </w:tc>
      </w:tr>
      <w:tr w:rsidR="00C2480B" w:rsidTr="00C2480B">
        <w:tc>
          <w:tcPr>
            <w:tcW w:w="720" w:type="dxa"/>
          </w:tcPr>
          <w:p w:rsidR="00C2480B" w:rsidRDefault="00363F4B" w:rsidP="00BE117B">
            <w:pPr>
              <w:ind w:left="-637" w:right="-70" w:firstLine="637"/>
              <w:jc w:val="both"/>
            </w:pPr>
            <w:r>
              <w:t>3</w:t>
            </w:r>
          </w:p>
        </w:tc>
        <w:tc>
          <w:tcPr>
            <w:tcW w:w="8352" w:type="dxa"/>
          </w:tcPr>
          <w:p w:rsidR="00C2480B" w:rsidRPr="00C2480B" w:rsidRDefault="00C2480B" w:rsidP="00C2480B">
            <w:pPr>
              <w:jc w:val="both"/>
              <w:rPr>
                <w:rFonts w:ascii="Century" w:hAnsi="Century"/>
                <w:b/>
              </w:rPr>
            </w:pPr>
            <w:r w:rsidRPr="00294208">
              <w:rPr>
                <w:rFonts w:ascii="Century" w:hAnsi="Century"/>
              </w:rPr>
              <w:t xml:space="preserve">propozycja cen </w:t>
            </w:r>
            <w:r w:rsidR="00363F4B">
              <w:rPr>
                <w:rFonts w:ascii="Century" w:hAnsi="Century"/>
              </w:rPr>
              <w:t>–</w:t>
            </w:r>
            <w:r w:rsidRPr="00C2480B">
              <w:rPr>
                <w:rFonts w:ascii="Century" w:hAnsi="Century"/>
              </w:rPr>
              <w:t xml:space="preserve"> </w:t>
            </w:r>
            <w:r w:rsidR="00363F4B">
              <w:rPr>
                <w:rFonts w:ascii="Century" w:hAnsi="Century"/>
              </w:rPr>
              <w:t xml:space="preserve">Część III: </w:t>
            </w:r>
            <w:r w:rsidR="00351B07" w:rsidRPr="007D444B">
              <w:rPr>
                <w:rFonts w:ascii="Century" w:hAnsi="Century"/>
                <w:b/>
              </w:rPr>
              <w:t>Dostawa i montaż</w:t>
            </w:r>
            <w:r w:rsidR="00351B07">
              <w:rPr>
                <w:rFonts w:ascii="Century" w:hAnsi="Century"/>
                <w:b/>
              </w:rPr>
              <w:t xml:space="preserve"> wyposażenia i</w:t>
            </w:r>
            <w:r w:rsidR="00351B07" w:rsidRPr="007D444B">
              <w:rPr>
                <w:rFonts w:ascii="Century" w:hAnsi="Century"/>
                <w:b/>
              </w:rPr>
              <w:t xml:space="preserve"> nagłośnienia do sali konferencyjnej Bieszczadzkiego Centrum Wspierania Rodziny.</w:t>
            </w:r>
            <w:r w:rsidR="00351B07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(jeśli Wykonawca wybiera tę część)</w:t>
            </w:r>
          </w:p>
        </w:tc>
      </w:tr>
    </w:tbl>
    <w:p w:rsidR="00BE117B" w:rsidRDefault="00BE117B" w:rsidP="00BE117B">
      <w:pPr>
        <w:jc w:val="both"/>
      </w:pPr>
    </w:p>
    <w:p w:rsidR="00E54E5A" w:rsidRDefault="00E54E5A" w:rsidP="00BE117B">
      <w:pPr>
        <w:jc w:val="both"/>
      </w:pPr>
      <w:r>
        <w:t>pozostałe dokumenty, o których mowa w Specyfikacji Istotnych Warunków Zamówienia,</w:t>
      </w:r>
    </w:p>
    <w:p w:rsidR="00BE117B" w:rsidRDefault="00BE117B" w:rsidP="00BE117B">
      <w:pPr>
        <w:jc w:val="both"/>
      </w:pPr>
    </w:p>
    <w:p w:rsidR="00E54E5A" w:rsidRDefault="00E54E5A" w:rsidP="00BE117B">
      <w:pPr>
        <w:jc w:val="both"/>
      </w:pPr>
      <w:r>
        <w:t>inne ................................................................. .</w:t>
      </w:r>
    </w:p>
    <w:p w:rsidR="00E54E5A" w:rsidRDefault="00E54E5A" w:rsidP="00BE117B">
      <w:pPr>
        <w:tabs>
          <w:tab w:val="left" w:pos="1985"/>
          <w:tab w:val="left" w:pos="4820"/>
          <w:tab w:val="left" w:pos="5387"/>
          <w:tab w:val="left" w:pos="8931"/>
        </w:tabs>
        <w:spacing w:before="960"/>
      </w:pPr>
      <w:r>
        <w:rPr>
          <w:u w:val="dotted"/>
        </w:rPr>
        <w:lastRenderedPageBreak/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 w:rsidP="00433DB5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9" w:rsidRDefault="00D35049">
      <w:r>
        <w:separator/>
      </w:r>
    </w:p>
  </w:endnote>
  <w:endnote w:type="continuationSeparator" w:id="0">
    <w:p w:rsidR="00D35049" w:rsidRDefault="00D3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A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9" w:rsidRDefault="00D35049">
      <w:r>
        <w:separator/>
      </w:r>
    </w:p>
  </w:footnote>
  <w:footnote w:type="continuationSeparator" w:id="0">
    <w:p w:rsidR="00D35049" w:rsidRDefault="00D3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CD" w:rsidRDefault="000D659A">
    <w:pPr>
      <w:pStyle w:val="Nagwek"/>
    </w:pPr>
    <w:r>
      <w:rPr>
        <w:noProof/>
      </w:rPr>
      <w:drawing>
        <wp:inline distT="0" distB="0" distL="0" distR="0" wp14:anchorId="76075E20" wp14:editId="13B2FB59">
          <wp:extent cx="5759450" cy="54090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64"/>
    <w:rsid w:val="00014891"/>
    <w:rsid w:val="000652BD"/>
    <w:rsid w:val="000D659A"/>
    <w:rsid w:val="000F18FA"/>
    <w:rsid w:val="001205CD"/>
    <w:rsid w:val="001D6B01"/>
    <w:rsid w:val="00294208"/>
    <w:rsid w:val="002D0784"/>
    <w:rsid w:val="00306360"/>
    <w:rsid w:val="00351B07"/>
    <w:rsid w:val="00354AC4"/>
    <w:rsid w:val="00361E73"/>
    <w:rsid w:val="00363F4B"/>
    <w:rsid w:val="00433DB5"/>
    <w:rsid w:val="00637863"/>
    <w:rsid w:val="006703E0"/>
    <w:rsid w:val="00703495"/>
    <w:rsid w:val="00733F44"/>
    <w:rsid w:val="007D0E1C"/>
    <w:rsid w:val="008F4C5F"/>
    <w:rsid w:val="00AB1DA4"/>
    <w:rsid w:val="00AB2C03"/>
    <w:rsid w:val="00B21345"/>
    <w:rsid w:val="00BC5B86"/>
    <w:rsid w:val="00BD099B"/>
    <w:rsid w:val="00BE117B"/>
    <w:rsid w:val="00C2480B"/>
    <w:rsid w:val="00C33979"/>
    <w:rsid w:val="00C57DDD"/>
    <w:rsid w:val="00CA5699"/>
    <w:rsid w:val="00D35049"/>
    <w:rsid w:val="00E54E5A"/>
    <w:rsid w:val="00E6550D"/>
    <w:rsid w:val="00E85D10"/>
    <w:rsid w:val="00EB34E8"/>
    <w:rsid w:val="00EB3C67"/>
    <w:rsid w:val="00EF6A6B"/>
    <w:rsid w:val="00F25E64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A02D-D464-4211-8BC3-65E0C71F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17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EF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D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Mendzios</dc:creator>
  <cp:keywords/>
  <dc:description/>
  <cp:lastModifiedBy>Krzysztof Mendzios</cp:lastModifiedBy>
  <cp:revision>20</cp:revision>
  <cp:lastPrinted>2001-01-24T13:21:00Z</cp:lastPrinted>
  <dcterms:created xsi:type="dcterms:W3CDTF">2017-12-06T11:24:00Z</dcterms:created>
  <dcterms:modified xsi:type="dcterms:W3CDTF">2018-02-14T13:00:00Z</dcterms:modified>
</cp:coreProperties>
</file>