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A03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ISTOTNE POSTANOWIENIA UMOWY</w:t>
      </w:r>
    </w:p>
    <w:p w14:paraId="345B6A04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do zadania Nr 1</w:t>
      </w:r>
    </w:p>
    <w:p w14:paraId="345B6A0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06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 w:rsidR="00741393"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14:paraId="345B6A07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 w:rsidR="00741393"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14:paraId="345B6A08" w14:textId="77777777"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A09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14:paraId="345B6A0A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A0B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A0C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14:paraId="345B6A0D" w14:textId="77777777"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A0E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14:paraId="345B6A0F" w14:textId="77777777"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A10" w14:textId="77777777" w:rsidR="00741393" w:rsidRDefault="00467349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14:paraId="345B6A11" w14:textId="77777777" w:rsidR="00741393" w:rsidRDefault="00467349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Kierownik</w:t>
      </w:r>
      <w:r w:rsidR="009B14DF" w:rsidRPr="00741393">
        <w:rPr>
          <w:rFonts w:asciiTheme="minorHAnsi" w:hAnsiTheme="minorHAnsi" w:cstheme="minorHAnsi"/>
        </w:rPr>
        <w:t xml:space="preserve"> Powiatowego Zarządu Dróg w Ustrzykach Dolnych </w:t>
      </w:r>
    </w:p>
    <w:p w14:paraId="345B6A12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14:paraId="345B6A13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14:paraId="345B6A14" w14:textId="77777777"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A15" w14:textId="77777777"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14:paraId="345B6A16" w14:textId="77777777" w:rsidR="009B14DF" w:rsidRP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14:paraId="345B6A17" w14:textId="77777777"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18" w14:textId="77777777"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14:paraId="345B6A19" w14:textId="77777777"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1A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14:paraId="345B6A1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345B6A1C" w14:textId="77777777"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1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14:paraId="345B6A1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345B6A1F" w14:textId="77777777"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14:paraId="345B6A21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2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14:paraId="345B6A2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4" w14:textId="77777777" w:rsidR="009B14DF" w:rsidRPr="00741393" w:rsidRDefault="009B14DF" w:rsidP="00741393">
      <w:pPr>
        <w:pStyle w:val="Tekstpodstawowywcity2"/>
        <w:numPr>
          <w:ilvl w:val="0"/>
          <w:numId w:val="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14:paraId="345B6A25" w14:textId="77777777" w:rsidR="009B14DF" w:rsidRPr="00741393" w:rsidRDefault="009B14DF" w:rsidP="00741393">
      <w:pPr>
        <w:pStyle w:val="Tekstpodstawowywcity2"/>
        <w:numPr>
          <w:ilvl w:val="0"/>
          <w:numId w:val="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14:paraId="345B6A2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7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2</w:t>
      </w:r>
    </w:p>
    <w:p w14:paraId="345B6A2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9" w14:textId="77777777" w:rsidR="009B14DF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14:paraId="345B6A2A" w14:textId="77777777" w:rsidR="00741393" w:rsidRP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2B" w14:textId="77777777"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zgodnie z dyspozycją Zamawiającego w systemie wielozmianowym we wszystkie dni tygodnia, w niekorzystnych warunkach atmosferycznych (niskie temperatury, zawieje, zamiecie śnieżne, itp.);</w:t>
      </w:r>
    </w:p>
    <w:p w14:paraId="345B6A2C" w14:textId="77777777"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podstawić do pracy sprzęt zaopatrzony w materiały pędne odpowiednie do niskich temperatur nie później niż w ciągu 2 godzin od chwili otrzymania powiadomienia;</w:t>
      </w:r>
    </w:p>
    <w:p w14:paraId="345B6A2D" w14:textId="77777777"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14:paraId="345B6A2E" w14:textId="77777777"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14:paraId="345B6A2F" w14:textId="77777777"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komórkowej.</w:t>
      </w:r>
    </w:p>
    <w:p w14:paraId="345B6A30" w14:textId="77777777" w:rsidR="009B14DF" w:rsidRPr="00741393" w:rsidRDefault="00A12D92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14:paraId="345B6A31" w14:textId="77777777" w:rsidR="007C0BCA" w:rsidRPr="00741393" w:rsidRDefault="007C0BCA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14:paraId="345B6A32" w14:textId="77777777"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14:paraId="345B6A33" w14:textId="77777777"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14:paraId="345B6A34" w14:textId="77777777"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45B6A35" w14:textId="77777777" w:rsidR="009B14DF" w:rsidRPr="00741393" w:rsidRDefault="009B14DF" w:rsidP="00741393">
      <w:pPr>
        <w:pStyle w:val="Tekstpodstawowywcity2"/>
        <w:ind w:left="765"/>
        <w:rPr>
          <w:rFonts w:asciiTheme="minorHAnsi" w:hAnsiTheme="minorHAnsi" w:cstheme="minorHAnsi"/>
        </w:rPr>
      </w:pPr>
    </w:p>
    <w:p w14:paraId="345B6A36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14:paraId="345B6A3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38" w14:textId="77777777"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14:paraId="345B6A39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14:paraId="345B6A3A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14:paraId="345B6A3B" w14:textId="77777777"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14:paraId="345B6A3C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Na fakturze należy wpisać numer niniejszej umowy.</w:t>
      </w:r>
    </w:p>
    <w:p w14:paraId="345B6A3D" w14:textId="77777777" w:rsidR="00741393" w:rsidRDefault="009B14DF" w:rsidP="0074139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Wymagane przez Zamawiajacego dane na fakturze VAT</w:t>
      </w:r>
      <w:r w:rsidR="00741393">
        <w:rPr>
          <w:rFonts w:asciiTheme="minorHAnsi" w:hAnsiTheme="minorHAnsi" w:cstheme="minorHAnsi"/>
        </w:rPr>
        <w:t>:</w:t>
      </w:r>
    </w:p>
    <w:p w14:paraId="345B6A3E" w14:textId="77777777" w:rsidR="00741393" w:rsidRDefault="00741393" w:rsidP="00741393">
      <w:pPr>
        <w:ind w:left="720"/>
        <w:jc w:val="both"/>
        <w:rPr>
          <w:rFonts w:asciiTheme="minorHAnsi" w:hAnsiTheme="minorHAnsi" w:cstheme="minorHAnsi"/>
          <w:b/>
        </w:rPr>
      </w:pPr>
    </w:p>
    <w:p w14:paraId="345B6A3F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14:paraId="345B6A40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14:paraId="345B6A41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A42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A43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14:paraId="345B6A44" w14:textId="77777777" w:rsidR="00741393" w:rsidRDefault="00741393" w:rsidP="00741393">
      <w:pPr>
        <w:ind w:left="720"/>
        <w:jc w:val="both"/>
        <w:rPr>
          <w:rFonts w:asciiTheme="minorHAnsi" w:hAnsiTheme="minorHAnsi" w:cstheme="minorHAnsi"/>
        </w:rPr>
      </w:pPr>
    </w:p>
    <w:p w14:paraId="345B6A45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Odbiorca</w:t>
      </w:r>
      <w:r w:rsidR="00741393">
        <w:rPr>
          <w:rFonts w:asciiTheme="minorHAnsi" w:hAnsiTheme="minorHAnsi" w:cstheme="minorHAnsi"/>
        </w:rPr>
        <w:t xml:space="preserve"> </w:t>
      </w:r>
      <w:r w:rsidRPr="00741393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14:paraId="345B6A46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14:paraId="345B6A47" w14:textId="77777777"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14:paraId="345B6A48" w14:textId="77777777" w:rsidR="009B14DF" w:rsidRP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38 – 700 Ustrzyki Dolne</w:t>
      </w:r>
    </w:p>
    <w:p w14:paraId="345B6A49" w14:textId="77777777"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Za datę spełnienia świadczenia pieniężnego uznaje się dzień, w którym nastąpiło obciążenie rachunku bankowego Zamawiającego.</w:t>
      </w:r>
    </w:p>
    <w:p w14:paraId="345B6A4A" w14:textId="77777777"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14:paraId="345B6A4B" w14:textId="77777777"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14:paraId="345B6A4C" w14:textId="77777777"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14:paraId="345B6A4D" w14:textId="77777777"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14:paraId="345B6A4E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14:paraId="345B6A4F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14:paraId="345B6A50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</w:t>
      </w:r>
    </w:p>
    <w:p w14:paraId="345B6A51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14:paraId="345B6A5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53" w14:textId="77777777" w:rsidR="009B14DF" w:rsidRPr="00741393" w:rsidRDefault="009B14DF" w:rsidP="00741393">
      <w:pPr>
        <w:pStyle w:val="Tekstpodstawowywcity2"/>
        <w:numPr>
          <w:ilvl w:val="1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od </w:t>
      </w:r>
      <w:r w:rsidR="00CA400E" w:rsidRPr="00741393">
        <w:rPr>
          <w:rFonts w:asciiTheme="minorHAnsi" w:hAnsiTheme="minorHAnsi" w:cstheme="minorHAnsi"/>
        </w:rPr>
        <w:t>01 listopada 202</w:t>
      </w:r>
      <w:r w:rsidR="00912528">
        <w:rPr>
          <w:rFonts w:asciiTheme="minorHAnsi" w:hAnsiTheme="minorHAnsi" w:cstheme="minorHAnsi"/>
        </w:rPr>
        <w:t>2</w:t>
      </w:r>
      <w:r w:rsidR="00CA400E" w:rsidRPr="00741393">
        <w:rPr>
          <w:rFonts w:asciiTheme="minorHAnsi" w:hAnsiTheme="minorHAnsi" w:cstheme="minorHAnsi"/>
        </w:rPr>
        <w:t>r. do 30 kwietnia 202</w:t>
      </w:r>
      <w:r w:rsidR="00912528">
        <w:rPr>
          <w:rFonts w:asciiTheme="minorHAnsi" w:hAnsiTheme="minorHAnsi" w:cstheme="minorHAnsi"/>
        </w:rPr>
        <w:t>3</w:t>
      </w:r>
      <w:r w:rsidR="00CA400E" w:rsidRPr="00741393">
        <w:rPr>
          <w:rFonts w:asciiTheme="minorHAnsi" w:hAnsiTheme="minorHAnsi" w:cstheme="minorHAnsi"/>
        </w:rPr>
        <w:t>r.</w:t>
      </w:r>
    </w:p>
    <w:p w14:paraId="345B6A54" w14:textId="77777777" w:rsidR="009B14DF" w:rsidRPr="00741393" w:rsidRDefault="009B14DF" w:rsidP="00741393">
      <w:pPr>
        <w:pStyle w:val="Tekstpodstawowywcity2"/>
        <w:numPr>
          <w:ilvl w:val="1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14:paraId="345B6A5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56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14:paraId="345B6A5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5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sprzętu. Zaistnienie potrzeby użycia sprzętu określa Zamawiający.</w:t>
      </w:r>
    </w:p>
    <w:p w14:paraId="345B6A59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5A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§6</w:t>
      </w:r>
    </w:p>
    <w:p w14:paraId="345B6A5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5C" w14:textId="77777777"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14:paraId="345B6A5D" w14:textId="77777777"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u osób trzecich z przyczyn Wykonawcy, jest on zobowiązany sporządzić pełną wymaganą przez ubezpieczycieli dokumentację szkody.</w:t>
      </w:r>
    </w:p>
    <w:p w14:paraId="345B6A5E" w14:textId="77777777"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14:paraId="345B6A5F" w14:textId="77777777"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Wykonawca odpowiada za działania i zaniechania osób, z których pomocą zobowiązanie wykonuje, jak również osób, którym wykonanie zobowiązania powierza jak za własne działanie lub zaniechanie.</w:t>
      </w:r>
    </w:p>
    <w:p w14:paraId="345B6A6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61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7</w:t>
      </w:r>
    </w:p>
    <w:p w14:paraId="345B6A6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63" w14:textId="77777777"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14:paraId="345B6A64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obniżenie wynagrodzenia w przypadku opóźnienia w podstawieniu sprawnego środka transportowego/nośnik wraz z </w:t>
      </w:r>
      <w:proofErr w:type="spellStart"/>
      <w:r w:rsidRPr="00741393">
        <w:rPr>
          <w:rFonts w:asciiTheme="minorHAnsi" w:hAnsiTheme="minorHAnsi" w:cstheme="minorHAnsi"/>
        </w:rPr>
        <w:t>rozsypywarką</w:t>
      </w:r>
      <w:proofErr w:type="spellEnd"/>
      <w:r w:rsidRPr="00741393">
        <w:rPr>
          <w:rFonts w:asciiTheme="minorHAnsi" w:hAnsiTheme="minorHAnsi" w:cstheme="minorHAnsi"/>
        </w:rPr>
        <w:t xml:space="preserve"> i pługiem/ładowarki/</w:t>
      </w:r>
      <w:r w:rsidRPr="00741393">
        <w:rPr>
          <w:rFonts w:asciiTheme="minorHAnsi" w:hAnsiTheme="minorHAnsi" w:cstheme="minorHAnsi"/>
          <w:vertAlign w:val="superscript"/>
        </w:rPr>
        <w:t>*</w:t>
      </w:r>
    </w:p>
    <w:p w14:paraId="345B6A65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14:paraId="345B6A66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741393">
        <w:rPr>
          <w:rFonts w:asciiTheme="minorHAnsi" w:hAnsiTheme="minorHAnsi" w:cstheme="minorHAnsi"/>
        </w:rPr>
        <w:br/>
        <w:t>4 godziny pracy tej jednostki.</w:t>
      </w:r>
    </w:p>
    <w:p w14:paraId="345B6A67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14:paraId="345B6A68" w14:textId="77777777"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nie podstawienia / środka transportowego/sprzętu/</w:t>
      </w:r>
      <w:r w:rsidRPr="00741393">
        <w:rPr>
          <w:rFonts w:asciiTheme="minorHAnsi" w:hAnsiTheme="minorHAnsi" w:cstheme="minorHAnsi"/>
          <w:vertAlign w:val="superscript"/>
        </w:rPr>
        <w:t>*</w:t>
      </w:r>
      <w:r w:rsidRPr="00741393">
        <w:rPr>
          <w:rFonts w:asciiTheme="minorHAnsi" w:hAnsiTheme="minorHAnsi" w:cstheme="minorHAnsi"/>
        </w:rPr>
        <w:t xml:space="preserve"> w żądanym dniu </w:t>
      </w:r>
      <w:r w:rsidRPr="00741393">
        <w:rPr>
          <w:rFonts w:asciiTheme="minorHAnsi" w:hAnsiTheme="minorHAnsi" w:cstheme="minorHAnsi"/>
        </w:rPr>
        <w:br/>
        <w:t>z winy Wykonawcy, Zamawiający może rozwiązać umowę bez wypowiedzenia.</w:t>
      </w:r>
    </w:p>
    <w:p w14:paraId="345B6A69" w14:textId="77777777"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14:paraId="345B6A6A" w14:textId="77777777"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741393">
        <w:rPr>
          <w:rFonts w:asciiTheme="minorHAnsi" w:hAnsiTheme="minorHAnsi" w:cstheme="minorHAnsi"/>
        </w:rPr>
        <w:br/>
        <w:t>pkt 2.</w:t>
      </w:r>
    </w:p>
    <w:p w14:paraId="345B6A6B" w14:textId="77777777"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Ustala się karę umowną w wysokości 500 zł za każdy stwierdzony przypadek naruszenia obowiązku, o którym mowa w § 2 pkt. 6 lub 7</w:t>
      </w:r>
    </w:p>
    <w:p w14:paraId="345B6A6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14:paraId="345B6A6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6E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14:paraId="345B6A6F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70" w14:textId="77777777" w:rsidR="009B14DF" w:rsidRPr="00741393" w:rsidRDefault="009B14DF" w:rsidP="00741393">
      <w:pPr>
        <w:pStyle w:val="Tekstpodstawowywcity2"/>
        <w:numPr>
          <w:ilvl w:val="0"/>
          <w:numId w:val="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14:paraId="345B6A71" w14:textId="77777777" w:rsidR="009B14DF" w:rsidRPr="00741393" w:rsidRDefault="009B14DF" w:rsidP="00741393">
      <w:pPr>
        <w:pStyle w:val="Tekstpodstawowywcity2"/>
        <w:numPr>
          <w:ilvl w:val="0"/>
          <w:numId w:val="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 w:rsidRPr="00741393">
        <w:rPr>
          <w:rFonts w:asciiTheme="minorHAnsi" w:hAnsiTheme="minorHAnsi" w:cstheme="minorHAnsi"/>
        </w:rPr>
        <w:br/>
        <w:t>z okoliczności, których nie można było przewidzieć w chwili zawierania umowy.</w:t>
      </w:r>
    </w:p>
    <w:p w14:paraId="345B6A72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14:paraId="345B6A73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4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potrzeby wprowadzenia zmian w Specyfikacji technicznej wykonania i odbioru usług,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14:paraId="345B6A75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6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2) potrzeby wprowadzenia zmian w miejscu i sposobie wykonania usługi, wynikających ze zmian technologicznych, osobowych, w organizacji spełnienia świadczenia, </w:t>
      </w:r>
      <w:r w:rsidRPr="00741393">
        <w:rPr>
          <w:rFonts w:asciiTheme="minorHAnsi" w:hAnsiTheme="minorHAnsi" w:cstheme="minorHAnsi"/>
        </w:rPr>
        <w:lastRenderedPageBreak/>
        <w:t>spowodowanych zmianami w przepisach prawa, norm i standardów lub zmianami w wiedzy technicznej, zmianami uwarunkowań środowiskowych lub innymi okolicznościami;</w:t>
      </w:r>
    </w:p>
    <w:p w14:paraId="345B6A77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8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14:paraId="345B6A79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A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14:paraId="345B6A7B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C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14:paraId="345B6A7D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7E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14:paraId="345B6A7F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0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14:paraId="345B6A81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2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14:paraId="345B6A83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4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14:paraId="345B6A85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6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14:paraId="345B6A87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8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14:paraId="345B6A89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A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14:paraId="345B6A8B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C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345B6A8D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8E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14:paraId="345B6A8F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0" w14:textId="77777777"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</w:t>
      </w:r>
      <w:r w:rsidR="00120B50" w:rsidRPr="00741393">
        <w:rPr>
          <w:rFonts w:asciiTheme="minorHAnsi" w:hAnsiTheme="minorHAnsi" w:cstheme="minorHAnsi"/>
        </w:rPr>
        <w:t>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45B6A91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2" w14:textId="77777777"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</w:t>
      </w:r>
      <w:r w:rsidR="00120B50" w:rsidRPr="00741393">
        <w:rPr>
          <w:rFonts w:asciiTheme="minorHAnsi" w:hAnsiTheme="minorHAnsi" w:cstheme="minorHAnsi"/>
        </w:rPr>
        <w:t>. Wszystkie powyższe postanowienia stanowią katalog zmian, na które Zamawiający może wyrazić zgodę. Nie stanowią jednocześnie zobowiązania do wyrażenia takiej zgody.</w:t>
      </w:r>
    </w:p>
    <w:p w14:paraId="345B6A93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4" w14:textId="77777777"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</w:t>
      </w:r>
      <w:r w:rsidR="00120B50" w:rsidRPr="00741393">
        <w:rPr>
          <w:rFonts w:asciiTheme="minorHAnsi" w:hAnsiTheme="minorHAnsi" w:cstheme="minorHAnsi"/>
        </w:rPr>
        <w:t>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14:paraId="345B6A95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6" w14:textId="77777777"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</w:t>
      </w:r>
      <w:r w:rsidR="00120B50" w:rsidRPr="00741393">
        <w:rPr>
          <w:rFonts w:asciiTheme="minorHAnsi" w:hAnsiTheme="minorHAnsi" w:cstheme="minorHAnsi"/>
        </w:rPr>
        <w:t>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14:paraId="345B6A97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8" w14:textId="77777777"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</w:t>
      </w:r>
      <w:r w:rsidR="00120B50" w:rsidRPr="00741393">
        <w:rPr>
          <w:rFonts w:asciiTheme="minorHAnsi" w:hAnsiTheme="minorHAnsi" w:cstheme="minorHAnsi"/>
        </w:rPr>
        <w:t xml:space="preserve"> Zamawiający dopuszcza zmiany umowy:</w:t>
      </w:r>
    </w:p>
    <w:p w14:paraId="345B6A99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A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dotyczące realizacji dodatkowych usług, nieobjętych zamówieniem podstawowym, o ile stały się niezbędne i zostaną spełnione następujące warunki:</w:t>
      </w:r>
    </w:p>
    <w:p w14:paraId="345B6A9B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C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14:paraId="345B6A9D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9E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14:paraId="345B6A9F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0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14:paraId="345B6AA1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2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14:paraId="345B6AA3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4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14:paraId="345B6AA5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6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14:paraId="345B6AA7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8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3) Wykonawcę ma zastąpić nowy wykonawca:</w:t>
      </w:r>
    </w:p>
    <w:p w14:paraId="345B6AA9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A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14:paraId="345B6AAB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14:paraId="345B6AAC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D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14:paraId="345B6AAE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AF" w14:textId="77777777"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</w:t>
      </w:r>
      <w:r w:rsidR="00120B50" w:rsidRPr="00741393">
        <w:rPr>
          <w:rFonts w:asciiTheme="minorHAnsi" w:hAnsiTheme="minorHAnsi" w:cstheme="minorHAnsi"/>
        </w:rPr>
        <w:t>. Strony dopuszczają zmiany umowy, niezależnie od ich wartości, jeżeli nie są istotne.</w:t>
      </w:r>
    </w:p>
    <w:p w14:paraId="345B6AB0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1" w14:textId="77777777"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</w:t>
      </w:r>
      <w:r w:rsidR="00120B50" w:rsidRPr="00741393">
        <w:rPr>
          <w:rFonts w:asciiTheme="minorHAnsi" w:hAnsiTheme="minorHAnsi" w:cstheme="minorHAnsi"/>
        </w:rPr>
        <w:t>. Łączna wartość zmian ma być mniejsza niż kwoty określone w przepisach wydanych na podstawie art. 11 ust. 8 Ustawy i ma być mniejsza od 20% wartości zamówienia określonej pierwotnie w umowie.</w:t>
      </w:r>
    </w:p>
    <w:p w14:paraId="345B6AB2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3" w14:textId="77777777"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11</w:t>
      </w:r>
      <w:r w:rsidR="00120B50" w:rsidRPr="00741393">
        <w:rPr>
          <w:rFonts w:asciiTheme="minorHAnsi" w:hAnsiTheme="minorHAnsi" w:cstheme="minorHAnsi"/>
        </w:rPr>
        <w:t>. W przypadkach, o których mowa w ust. 1, ust. 6 pkt. 2 i ust. 8, zmiany postanowień umownych nie mogą prowadzić do zmiany charakteru umowy.</w:t>
      </w:r>
    </w:p>
    <w:p w14:paraId="345B6AB4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5" w14:textId="77777777"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12</w:t>
      </w:r>
      <w:r w:rsidR="00120B50" w:rsidRPr="00741393">
        <w:rPr>
          <w:rFonts w:asciiTheme="minorHAnsi" w:hAnsiTheme="minorHAnsi" w:cstheme="minorHAnsi"/>
        </w:rPr>
        <w:t>. Zmianę postanowień zawartych w umowie uznaje się za istotną, jeżeli:</w:t>
      </w:r>
    </w:p>
    <w:p w14:paraId="345B6AB6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7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14:paraId="345B6AB8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9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14:paraId="345B6ABA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B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14:paraId="345B6ABC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D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narusza równowagę ekonomiczną umowy na korzyść wykonawcy w sposób nieprzewidziany pierwotnie w umowie,</w:t>
      </w:r>
    </w:p>
    <w:p w14:paraId="345B6ABE" w14:textId="77777777"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14:paraId="345B6ABF" w14:textId="77777777" w:rsidR="00120B50" w:rsidRPr="00741393" w:rsidRDefault="00120B50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14:paraId="345B6AC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1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14:paraId="345B6AC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14:paraId="345B6AC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5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10</w:t>
      </w:r>
    </w:p>
    <w:p w14:paraId="345B6AC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14:paraId="345B6AC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9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11</w:t>
      </w:r>
    </w:p>
    <w:p w14:paraId="345B6ACA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AC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Integralnymi składnikami niniejszej umowy są następujące dokumenty:</w:t>
      </w:r>
    </w:p>
    <w:p w14:paraId="345B6AC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14:paraId="345B6AC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14:paraId="345B6ACE" w14:textId="77777777"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  <w:r w:rsidRPr="00741393">
        <w:rPr>
          <w:rFonts w:asciiTheme="minorHAnsi" w:hAnsiTheme="minorHAnsi" w:cstheme="minorHAnsi"/>
          <w:b/>
        </w:rPr>
        <w:t>§ 12</w:t>
      </w:r>
    </w:p>
    <w:p w14:paraId="345B6ACF" w14:textId="77777777"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345B6AD0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14:paraId="345B6AD1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45B6AD2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14:paraId="345B6AD3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B6AD4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14:paraId="345B6AD5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14:paraId="345B6AD6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14:paraId="345B6AD7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14:paraId="345B6AD8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14:paraId="345B6AD9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45B6ADA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45B6ADB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45B6ADC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14:paraId="345B6ADD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posiada Pani/Pan:</w:t>
      </w:r>
    </w:p>
    <w:p w14:paraId="345B6ADE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14:paraId="345B6ADF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14:paraId="345B6AE0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345B6AE1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345B6AE2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14:paraId="345B6AE3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14:paraId="345B6AE4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14:paraId="345B6AE5" w14:textId="77777777" w:rsidR="000926BB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</w:t>
      </w:r>
      <w:r w:rsidR="0011121C" w:rsidRPr="00741393">
        <w:rPr>
          <w:rFonts w:asciiTheme="minorHAnsi" w:eastAsiaTheme="minorHAnsi" w:hAnsiTheme="minorHAnsi" w:cstheme="minorHAnsi"/>
          <w:lang w:eastAsia="en-US"/>
        </w:rPr>
        <w:t>jest art. 6 ust. 1 lit. c RODO.</w:t>
      </w:r>
    </w:p>
    <w:p w14:paraId="345B6AE6" w14:textId="77777777"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14:paraId="345B6AE7" w14:textId="77777777"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45B6AE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14:paraId="345B6AE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14:paraId="345B6AE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14:paraId="345B6AE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14:paraId="345B6AE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14:paraId="345B6AE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14:paraId="345B6AE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14:paraId="345B6AE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14:paraId="345B6AF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14:paraId="345B6AF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14:paraId="345B6AF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5) Zmiany osób odpowiedzialnych za realizacje zamówienia wymieniowych w ofercie, pod warunkiem przedłożenia przez Wykonawcę wraz z wnioskiem o w/w zmianę, dokumentów </w:t>
      </w:r>
      <w:r w:rsidRPr="00741393">
        <w:rPr>
          <w:rFonts w:asciiTheme="minorHAnsi" w:hAnsiTheme="minorHAnsi" w:cstheme="minorHAnsi"/>
        </w:rPr>
        <w:lastRenderedPageBreak/>
        <w:t>potwierdzających, iż osoby, które będą uczestniczyć w wykonaniu zamówienia posiadają kwalifikacje, co najmniej takie, których zamawiający wymagała w SIWZ.</w:t>
      </w:r>
    </w:p>
    <w:p w14:paraId="345B6AF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14:paraId="345B6AF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14:paraId="345B6AF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345B6AF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AF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14:paraId="345B6AF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45B6B0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14:paraId="345B6B0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14:paraId="345B6B0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14:paraId="345B6B0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14:paraId="345B6B0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dotycz</w:t>
      </w:r>
      <w:r w:rsidR="009B7C55" w:rsidRPr="00741393">
        <w:rPr>
          <w:rFonts w:asciiTheme="minorHAnsi" w:hAnsiTheme="minorHAnsi" w:cstheme="minorHAnsi"/>
        </w:rPr>
        <w:t>ące realizacji dodatkowych 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14:paraId="345B6B0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14:paraId="345B6B0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0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14:paraId="345B6B0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14:paraId="345B6B1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14:paraId="345B6B1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14:paraId="345B6B1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14:paraId="345B6B1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14:paraId="345B6B1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14:paraId="345B6B1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14:paraId="345B6B1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14:paraId="345B6B1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1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14:paraId="345B6B2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14:paraId="345B6B2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14:paraId="345B6B2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14:paraId="345B6B2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14:paraId="345B6B2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14:paraId="345B6B2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14:paraId="345B6B2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zmiana narusza równowagę ekonomiczną umowy na korzyść wykonawcy w sposób nieprzewidziany pierwotnie w umowie,</w:t>
      </w:r>
    </w:p>
    <w:p w14:paraId="345B6B2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2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14:paraId="345B6B3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31" w14:textId="77777777" w:rsidR="009B14DF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  <w:r w:rsidR="000926BB" w:rsidRPr="00741393">
        <w:rPr>
          <w:rFonts w:asciiTheme="minorHAnsi" w:hAnsiTheme="minorHAnsi" w:cstheme="minorHAnsi"/>
          <w:b/>
          <w:bCs/>
        </w:rPr>
        <w:t>4</w:t>
      </w:r>
    </w:p>
    <w:p w14:paraId="345B6B3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3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14:paraId="345B6B3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3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14:paraId="345B6B38" w14:textId="77777777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B36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B37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14:paraId="345B6B39" w14:textId="77777777" w:rsidR="009B14DF" w:rsidRPr="00741393" w:rsidRDefault="009B14DF" w:rsidP="00741393">
      <w:pPr>
        <w:pStyle w:val="Tekstpodstawowywcity2"/>
        <w:ind w:left="0"/>
        <w:jc w:val="right"/>
        <w:rPr>
          <w:rFonts w:asciiTheme="minorHAnsi" w:hAnsiTheme="minorHAnsi" w:cstheme="minorHAnsi"/>
          <w:b/>
          <w:bCs/>
        </w:rPr>
      </w:pPr>
    </w:p>
    <w:p w14:paraId="345B6B3A" w14:textId="77777777" w:rsidR="009B14DF" w:rsidRPr="00741393" w:rsidRDefault="009B14DF" w:rsidP="00741393">
      <w:pPr>
        <w:pStyle w:val="Tekstpodstawowywcity2"/>
        <w:ind w:left="0"/>
        <w:jc w:val="right"/>
        <w:rPr>
          <w:rFonts w:asciiTheme="minorHAnsi" w:hAnsiTheme="minorHAnsi" w:cstheme="minorHAnsi"/>
          <w:b/>
          <w:bCs/>
        </w:rPr>
      </w:pPr>
    </w:p>
    <w:p w14:paraId="345B6B3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  <w:b/>
          <w:bCs/>
        </w:rPr>
      </w:pPr>
    </w:p>
    <w:p w14:paraId="345B6B3C" w14:textId="77777777" w:rsidR="0011121C" w:rsidRPr="00741393" w:rsidRDefault="0011121C" w:rsidP="00741393">
      <w:pPr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br w:type="page"/>
      </w:r>
    </w:p>
    <w:p w14:paraId="345B6B3D" w14:textId="77777777" w:rsidR="009B14DF" w:rsidRPr="00741393" w:rsidRDefault="009B14DF" w:rsidP="00741393">
      <w:pPr>
        <w:rPr>
          <w:rFonts w:asciiTheme="minorHAnsi" w:hAnsiTheme="minorHAnsi" w:cstheme="minorHAnsi"/>
          <w:b/>
          <w:bCs/>
        </w:rPr>
      </w:pPr>
    </w:p>
    <w:p w14:paraId="345B6B3E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ISTOTNE POSTANOWIENIA UMOWY</w:t>
      </w:r>
    </w:p>
    <w:p w14:paraId="345B6B3F" w14:textId="77777777" w:rsidR="009B14DF" w:rsidRPr="00741393" w:rsidRDefault="00CA400E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 xml:space="preserve">do zadania Nr 2 – 8, 10 – </w:t>
      </w:r>
      <w:r w:rsidR="00FA0C2C" w:rsidRPr="00741393">
        <w:rPr>
          <w:rFonts w:asciiTheme="minorHAnsi" w:hAnsiTheme="minorHAnsi" w:cstheme="minorHAnsi"/>
          <w:b/>
          <w:bCs/>
        </w:rPr>
        <w:t>12</w:t>
      </w:r>
    </w:p>
    <w:p w14:paraId="345B6B4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41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14:paraId="345B6B42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14:paraId="345B6B43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B44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14:paraId="345B6B45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B46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B47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14:paraId="345B6B48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B49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14:paraId="345B6B4A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B4B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14:paraId="345B6B4C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Kierownik Powiatowego Zarządu Dróg w Ustrzykach Dolnych </w:t>
      </w:r>
    </w:p>
    <w:p w14:paraId="345B6B4D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14:paraId="345B6B4E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14:paraId="345B6B4F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B50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14:paraId="345B6B51" w14:textId="77777777" w:rsidR="006D1EDF" w:rsidRPr="00741393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14:paraId="345B6B52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B53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14:paraId="345B6B54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B55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14:paraId="345B6B56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345B6B57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B58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14:paraId="345B6B59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345B6B5A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B5B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14:paraId="345B6B5C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B5D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14:paraId="345B6B5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5F" w14:textId="77777777" w:rsidR="009B14DF" w:rsidRPr="00741393" w:rsidRDefault="009B14DF" w:rsidP="00741393">
      <w:pPr>
        <w:pStyle w:val="Tekstpodstawowywcity2"/>
        <w:numPr>
          <w:ilvl w:val="0"/>
          <w:numId w:val="1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14:paraId="345B6B60" w14:textId="77777777" w:rsidR="009B14DF" w:rsidRPr="00741393" w:rsidRDefault="009B14DF" w:rsidP="00741393">
      <w:pPr>
        <w:pStyle w:val="Tekstpodstawowywcity2"/>
        <w:numPr>
          <w:ilvl w:val="0"/>
          <w:numId w:val="1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14:paraId="345B6B61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62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2</w:t>
      </w:r>
    </w:p>
    <w:p w14:paraId="345B6B6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6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14:paraId="345B6B65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zgodnie z dyspozycją Zamawiającego w systemie wielozmianowym we wszystkie dni tygodnia, w niekorzystnych warunkach atmosferycznych (niskie temperatury, zawieje, zamiecie śnieżne, itp.);</w:t>
      </w:r>
    </w:p>
    <w:p w14:paraId="345B6B66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podstawić do pracy sprzęt zaopatrzony w materiały pędne odpowiednie do niskich temperatur nie później niż w ciągu 2 godzin od chwili otrzymania powiadomienia;</w:t>
      </w:r>
    </w:p>
    <w:p w14:paraId="345B6B67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14:paraId="345B6B68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14:paraId="345B6B69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komórkowej;</w:t>
      </w:r>
    </w:p>
    <w:p w14:paraId="345B6B6A" w14:textId="77777777"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na drogach powiatowych na terenie całego powiatu – w razie wystąpienia takiej konieczności.</w:t>
      </w:r>
    </w:p>
    <w:p w14:paraId="345B6B6B" w14:textId="77777777" w:rsidR="009B14DF" w:rsidRPr="00741393" w:rsidRDefault="00125620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14:paraId="345B6B6C" w14:textId="77777777" w:rsidR="00FB2B70" w:rsidRPr="00741393" w:rsidRDefault="00FB2B70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14:paraId="345B6B6D" w14:textId="77777777"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14:paraId="345B6B6E" w14:textId="77777777"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14:paraId="345B6B6F" w14:textId="77777777"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45B6B7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71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14:paraId="345B6B7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73" w14:textId="77777777"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14:paraId="345B6B74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14:paraId="345B6B75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14:paraId="345B6B76" w14:textId="77777777"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14:paraId="345B6B77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Na fakturze należy wpisać numer niniejszej umowy.</w:t>
      </w:r>
    </w:p>
    <w:p w14:paraId="345B6B78" w14:textId="77777777" w:rsidR="006D1EDF" w:rsidRDefault="009B14DF" w:rsidP="0074139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Wymagane przez Zamawiajacego dane na fakturze VAT </w:t>
      </w:r>
    </w:p>
    <w:p w14:paraId="345B6B79" w14:textId="77777777" w:rsidR="006D1EDF" w:rsidRDefault="006D1EDF" w:rsidP="006D1EDF">
      <w:pPr>
        <w:ind w:left="720"/>
        <w:jc w:val="both"/>
        <w:rPr>
          <w:rFonts w:asciiTheme="minorHAnsi" w:hAnsiTheme="minorHAnsi" w:cstheme="minorHAnsi"/>
          <w:b/>
        </w:rPr>
      </w:pPr>
    </w:p>
    <w:p w14:paraId="345B6B7A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14:paraId="345B6B7B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14:paraId="345B6B7C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B7D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B7E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14:paraId="345B6B7F" w14:textId="77777777"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14:paraId="345B6B80" w14:textId="77777777"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14:paraId="345B6B81" w14:textId="77777777"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14:paraId="345B6B82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lastRenderedPageBreak/>
        <w:t>Odbiorca</w:t>
      </w:r>
      <w:r w:rsidRPr="00741393">
        <w:rPr>
          <w:rFonts w:asciiTheme="minorHAnsi" w:hAnsiTheme="minorHAnsi" w:cstheme="minorHAnsi"/>
        </w:rPr>
        <w:t xml:space="preserve">  </w:t>
      </w:r>
      <w:r w:rsidRPr="006D1EDF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14:paraId="345B6B83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14:paraId="345B6B84" w14:textId="77777777"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14:paraId="345B6B85" w14:textId="77777777" w:rsidR="009B14DF" w:rsidRDefault="006D1EDF" w:rsidP="006D1EDF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 – 700 Ustrzyki Dolne</w:t>
      </w:r>
    </w:p>
    <w:p w14:paraId="345B6B86" w14:textId="77777777" w:rsidR="006D1EDF" w:rsidRPr="00741393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14:paraId="345B6B87" w14:textId="77777777"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datę spełnienia świadczenia pieniężnego uznaje się dzień, w którym nastąpiło obciążenie rachunku bankowego Zamawiającego.</w:t>
      </w:r>
    </w:p>
    <w:p w14:paraId="345B6B88" w14:textId="77777777"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14:paraId="345B6B89" w14:textId="77777777"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14:paraId="345B6B8A" w14:textId="77777777"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14:paraId="345B6B8B" w14:textId="77777777"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14:paraId="345B6B8C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14:paraId="345B6B8D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14:paraId="345B6B8E" w14:textId="77777777" w:rsidR="00DE68D7" w:rsidRPr="00741393" w:rsidRDefault="00DE68D7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8F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14:paraId="345B6B9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91" w14:textId="77777777" w:rsidR="00A11EC2" w:rsidRPr="00741393" w:rsidRDefault="009B14DF" w:rsidP="00741393">
      <w:pPr>
        <w:pStyle w:val="Tekstpodstawowywcity2"/>
        <w:numPr>
          <w:ilvl w:val="1"/>
          <w:numId w:val="1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</w:t>
      </w:r>
      <w:r w:rsidR="00A11EC2" w:rsidRPr="00741393">
        <w:rPr>
          <w:rFonts w:asciiTheme="minorHAnsi" w:hAnsiTheme="minorHAnsi" w:cstheme="minorHAnsi"/>
        </w:rPr>
        <w:t xml:space="preserve">od </w:t>
      </w:r>
      <w:r w:rsidR="00CA400E" w:rsidRPr="00741393">
        <w:rPr>
          <w:rFonts w:asciiTheme="minorHAnsi" w:hAnsiTheme="minorHAnsi" w:cstheme="minorHAnsi"/>
        </w:rPr>
        <w:t>01 listopada 202</w:t>
      </w:r>
      <w:r w:rsidR="006D1EDF">
        <w:rPr>
          <w:rFonts w:asciiTheme="minorHAnsi" w:hAnsiTheme="minorHAnsi" w:cstheme="minorHAnsi"/>
        </w:rPr>
        <w:t>2</w:t>
      </w:r>
      <w:r w:rsidR="00CA400E" w:rsidRPr="00741393">
        <w:rPr>
          <w:rFonts w:asciiTheme="minorHAnsi" w:hAnsiTheme="minorHAnsi" w:cstheme="minorHAnsi"/>
        </w:rPr>
        <w:t>r. do 30 kwietnia 202</w:t>
      </w:r>
      <w:r w:rsidR="006D1EDF">
        <w:rPr>
          <w:rFonts w:asciiTheme="minorHAnsi" w:hAnsiTheme="minorHAnsi" w:cstheme="minorHAnsi"/>
        </w:rPr>
        <w:t>3</w:t>
      </w:r>
      <w:r w:rsidR="00CA400E" w:rsidRPr="00741393">
        <w:rPr>
          <w:rFonts w:asciiTheme="minorHAnsi" w:hAnsiTheme="minorHAnsi" w:cstheme="minorHAnsi"/>
        </w:rPr>
        <w:t>r.</w:t>
      </w:r>
      <w:r w:rsidR="00A11EC2" w:rsidRPr="00741393">
        <w:rPr>
          <w:rFonts w:asciiTheme="minorHAnsi" w:hAnsiTheme="minorHAnsi" w:cstheme="minorHAnsi"/>
        </w:rPr>
        <w:t xml:space="preserve"> </w:t>
      </w:r>
    </w:p>
    <w:p w14:paraId="345B6B92" w14:textId="77777777" w:rsidR="009B14DF" w:rsidRPr="00741393" w:rsidRDefault="009B14DF" w:rsidP="00741393">
      <w:pPr>
        <w:pStyle w:val="Tekstpodstawowywcity2"/>
        <w:numPr>
          <w:ilvl w:val="1"/>
          <w:numId w:val="1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14:paraId="345B6B9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94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14:paraId="345B6B9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9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14:paraId="345B6B9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98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§6</w:t>
      </w:r>
    </w:p>
    <w:p w14:paraId="345B6B99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9A" w14:textId="77777777"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14:paraId="345B6B9B" w14:textId="77777777"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W przypadku powstania szkody u osób trzecich z przyczyn Wykonawcy, jest on zobowiązany sporządzić pełną wymaganą przez ubezpieczycieli dokumentację szkody.</w:t>
      </w:r>
    </w:p>
    <w:p w14:paraId="345B6B9C" w14:textId="77777777"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14:paraId="345B6B9D" w14:textId="77777777"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odpowiada za działania i zaniechania osób, z których pomocą zobowiązanie wykonuje, jak również osób, którym wykonanie zobowiązania powierza jak za własne działanie lub zaniechanie.</w:t>
      </w:r>
    </w:p>
    <w:p w14:paraId="345B6B9E" w14:textId="77777777"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14:paraId="345B6B9F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7</w:t>
      </w:r>
    </w:p>
    <w:p w14:paraId="345B6BA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A1" w14:textId="77777777"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14:paraId="345B6BA2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obniżenie wynagrodzenia w przypadku opóźnienia w podstawieniu sprawnego środka transportowego/nośnik wraz z </w:t>
      </w:r>
      <w:proofErr w:type="spellStart"/>
      <w:r w:rsidRPr="00741393">
        <w:rPr>
          <w:rFonts w:asciiTheme="minorHAnsi" w:hAnsiTheme="minorHAnsi" w:cstheme="minorHAnsi"/>
        </w:rPr>
        <w:t>rozsypywarką</w:t>
      </w:r>
      <w:proofErr w:type="spellEnd"/>
      <w:r w:rsidRPr="00741393">
        <w:rPr>
          <w:rFonts w:asciiTheme="minorHAnsi" w:hAnsiTheme="minorHAnsi" w:cstheme="minorHAnsi"/>
        </w:rPr>
        <w:t xml:space="preserve"> i pługiem/ładowarki/równiarki/</w:t>
      </w:r>
      <w:r w:rsidRPr="00741393">
        <w:rPr>
          <w:rFonts w:asciiTheme="minorHAnsi" w:hAnsiTheme="minorHAnsi" w:cstheme="minorHAnsi"/>
          <w:vertAlign w:val="superscript"/>
        </w:rPr>
        <w:t>*</w:t>
      </w:r>
    </w:p>
    <w:p w14:paraId="345B6BA3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14:paraId="345B6BA4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741393">
        <w:rPr>
          <w:rFonts w:asciiTheme="minorHAnsi" w:hAnsiTheme="minorHAnsi" w:cstheme="minorHAnsi"/>
        </w:rPr>
        <w:br/>
        <w:t>4 godziny pracy tej jednostki.</w:t>
      </w:r>
    </w:p>
    <w:p w14:paraId="345B6BA5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14:paraId="345B6BA6" w14:textId="77777777"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nie podstawienia / środka transportowego/sprzętu/</w:t>
      </w:r>
      <w:r w:rsidRPr="00741393">
        <w:rPr>
          <w:rFonts w:asciiTheme="minorHAnsi" w:hAnsiTheme="minorHAnsi" w:cstheme="minorHAnsi"/>
          <w:vertAlign w:val="superscript"/>
        </w:rPr>
        <w:t>*</w:t>
      </w:r>
      <w:r w:rsidRPr="00741393">
        <w:rPr>
          <w:rFonts w:asciiTheme="minorHAnsi" w:hAnsiTheme="minorHAnsi" w:cstheme="minorHAnsi"/>
        </w:rPr>
        <w:t xml:space="preserve"> w żądanym dniu </w:t>
      </w:r>
      <w:r w:rsidRPr="00741393">
        <w:rPr>
          <w:rFonts w:asciiTheme="minorHAnsi" w:hAnsiTheme="minorHAnsi" w:cstheme="minorHAnsi"/>
        </w:rPr>
        <w:br/>
        <w:t>z winy Wykonawcy, Zamawiający może rozwiązać umowę bez wypowiedzenia.</w:t>
      </w:r>
    </w:p>
    <w:p w14:paraId="345B6BA7" w14:textId="77777777"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14:paraId="345B6BA8" w14:textId="77777777"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741393">
        <w:rPr>
          <w:rFonts w:asciiTheme="minorHAnsi" w:hAnsiTheme="minorHAnsi" w:cstheme="minorHAnsi"/>
        </w:rPr>
        <w:br/>
        <w:t>pkt 2.</w:t>
      </w:r>
    </w:p>
    <w:p w14:paraId="345B6BA9" w14:textId="77777777" w:rsidR="009B14DF" w:rsidRPr="00741393" w:rsidRDefault="009B14DF" w:rsidP="0074139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Ustala się karę umowną w wysokości 500 zł za każdy stwierdzony przypadek naruszenia obowiązku, o którym mowa w § 2 pkt. 7 lub 8</w:t>
      </w:r>
    </w:p>
    <w:p w14:paraId="345B6BAA" w14:textId="77777777"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14:paraId="345B6BA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14:paraId="345B6BAC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14:paraId="345B6BA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AE" w14:textId="77777777" w:rsidR="009B14DF" w:rsidRPr="00741393" w:rsidRDefault="009B14DF" w:rsidP="00741393">
      <w:pPr>
        <w:pStyle w:val="Tekstpodstawowywcity2"/>
        <w:numPr>
          <w:ilvl w:val="0"/>
          <w:numId w:val="1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14:paraId="345B6BAF" w14:textId="77777777" w:rsidR="009B14DF" w:rsidRPr="00741393" w:rsidRDefault="009B14DF" w:rsidP="00741393">
      <w:pPr>
        <w:pStyle w:val="Tekstpodstawowywcity2"/>
        <w:numPr>
          <w:ilvl w:val="0"/>
          <w:numId w:val="1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 w:rsidRPr="00741393">
        <w:rPr>
          <w:rFonts w:asciiTheme="minorHAnsi" w:hAnsiTheme="minorHAnsi" w:cstheme="minorHAnsi"/>
        </w:rPr>
        <w:br/>
        <w:t>z okoliczności, których nie można było przewidzieć w chwili zawierania umowy.</w:t>
      </w:r>
    </w:p>
    <w:p w14:paraId="345B6BB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1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14:paraId="345B6BB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14:paraId="345B6BB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5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10</w:t>
      </w:r>
    </w:p>
    <w:p w14:paraId="345B6BB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14:paraId="345B6BB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9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11</w:t>
      </w:r>
    </w:p>
    <w:p w14:paraId="345B6BBA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B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Integralnymi składnikami niniejszej umowy są następujące dokumenty:</w:t>
      </w:r>
    </w:p>
    <w:p w14:paraId="345B6BB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14:paraId="345B6BB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14:paraId="345B6BBE" w14:textId="77777777"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12</w:t>
      </w:r>
    </w:p>
    <w:p w14:paraId="345B6BBF" w14:textId="77777777" w:rsidR="001C2763" w:rsidRPr="00741393" w:rsidRDefault="001C276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BC0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14:paraId="345B6BC1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45B6BC2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14:paraId="345B6BC3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B6BC4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14:paraId="345B6BC5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14:paraId="345B6BC6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14:paraId="345B6BC7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14:paraId="345B6BC8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14:paraId="345B6BC9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45B6BCA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45B6BCB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45B6BCC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14:paraId="345B6BCD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>posiada Pani/Pan:</w:t>
      </w:r>
    </w:p>
    <w:p w14:paraId="345B6BCE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14:paraId="345B6BCF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14:paraId="345B6BD0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345B6BD1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345B6BD2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14:paraId="345B6BD3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14:paraId="345B6BD4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14:paraId="345B6BD5" w14:textId="77777777" w:rsidR="009B14DF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45B6BD6" w14:textId="77777777"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14:paraId="345B6BD7" w14:textId="77777777"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45B6BD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14:paraId="345B6BD9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D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14:paraId="345B6BDB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D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14:paraId="345B6BDD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D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14:paraId="345B6BDF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14:paraId="345B6BE1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14:paraId="345B6BE3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14:paraId="345B6BE5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14:paraId="345B6BE7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14:paraId="345B6BE9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14:paraId="345B6BEB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14:paraId="345B6BED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E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14:paraId="345B6BEF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F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14:paraId="345B6BF1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F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345B6BF3" w14:textId="77777777"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14:paraId="345B6BF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14:paraId="345B6BF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F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45B6BF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F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14:paraId="345B6BF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F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14:paraId="345B6BF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F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5. Ponadto Zamawiający dopuszcza możliwość zmian redakcyjnych umowy, zmian będących następstwem zmian danych zarówno jego jak i Wykonawcy, w tym ujawnionych w rejestrach publicznych (np. zmiana oznaczenia adresu, nazwy wykonawcy, osoby uprawnionej do </w:t>
      </w:r>
      <w:r w:rsidRPr="00741393">
        <w:rPr>
          <w:rFonts w:asciiTheme="minorHAnsi" w:hAnsiTheme="minorHAnsi" w:cstheme="minorHAnsi"/>
        </w:rPr>
        <w:lastRenderedPageBreak/>
        <w:t>kontaktów) oraz innych zmian niestanowiących zmian treści umowy w stosunku do treści oferty.</w:t>
      </w:r>
    </w:p>
    <w:p w14:paraId="345B6BF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BF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14:paraId="345B6BF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dotyczące realizacji dodatkowych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14:paraId="345B6C0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14:paraId="345B6C0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14:paraId="345B6C0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14:paraId="345B6C0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14:paraId="345B6C0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14:paraId="345B6C0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14:paraId="345B6C0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0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14:paraId="345B6C0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14:paraId="345B6C1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14:paraId="345B6C1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14:paraId="345B6C1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14:paraId="345B6C1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14:paraId="345B6C1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14:paraId="345B6C1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14:paraId="345B6C1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1) zmienia ogólny charakter umowy w stosunku do charakteru umowy w pierwotnym brzmieniu;</w:t>
      </w:r>
    </w:p>
    <w:p w14:paraId="345B6C1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1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14:paraId="345B6C2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2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14:paraId="345B6C2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2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narusza równowagę ekonomiczną umowy na korzyść wykonawcy w sposób nieprzewidziany pierwotnie w umowie,</w:t>
      </w:r>
    </w:p>
    <w:p w14:paraId="345B6C2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2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14:paraId="345B6C26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7" w14:textId="77777777"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14</w:t>
      </w:r>
    </w:p>
    <w:p w14:paraId="345B6C28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9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14:paraId="345B6C2A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2F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14:paraId="345B6C32" w14:textId="77777777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C30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C31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14:paraId="345B6C3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3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3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36" w14:textId="77777777" w:rsidR="009B14DF" w:rsidRPr="00741393" w:rsidRDefault="009B14DF" w:rsidP="00741393">
      <w:pPr>
        <w:rPr>
          <w:rFonts w:asciiTheme="minorHAnsi" w:hAnsiTheme="minorHAnsi" w:cstheme="minorHAnsi"/>
        </w:rPr>
      </w:pPr>
    </w:p>
    <w:p w14:paraId="345B6C37" w14:textId="77777777" w:rsidR="0011121C" w:rsidRPr="00741393" w:rsidRDefault="0011121C" w:rsidP="00741393">
      <w:pPr>
        <w:rPr>
          <w:rFonts w:asciiTheme="minorHAnsi" w:hAnsiTheme="minorHAnsi" w:cstheme="minorHAnsi"/>
        </w:rPr>
      </w:pPr>
    </w:p>
    <w:p w14:paraId="345B6C38" w14:textId="77777777" w:rsidR="0011121C" w:rsidRPr="00741393" w:rsidRDefault="0011121C" w:rsidP="00741393">
      <w:pPr>
        <w:rPr>
          <w:rFonts w:asciiTheme="minorHAnsi" w:hAnsiTheme="minorHAnsi" w:cstheme="minorHAnsi"/>
        </w:rPr>
      </w:pPr>
    </w:p>
    <w:p w14:paraId="345B6C39" w14:textId="77777777" w:rsidR="0011121C" w:rsidRPr="00741393" w:rsidRDefault="0011121C" w:rsidP="00741393">
      <w:pPr>
        <w:rPr>
          <w:rFonts w:asciiTheme="minorHAnsi" w:hAnsiTheme="minorHAnsi" w:cstheme="minorHAnsi"/>
        </w:rPr>
      </w:pPr>
    </w:p>
    <w:p w14:paraId="345B6C3A" w14:textId="77777777" w:rsidR="0011121C" w:rsidRPr="00741393" w:rsidRDefault="0011121C" w:rsidP="00741393">
      <w:pPr>
        <w:rPr>
          <w:rFonts w:asciiTheme="minorHAnsi" w:hAnsiTheme="minorHAnsi" w:cstheme="minorHAnsi"/>
        </w:rPr>
      </w:pPr>
    </w:p>
    <w:p w14:paraId="345B6C3B" w14:textId="77777777" w:rsidR="00BA2BCA" w:rsidRPr="00741393" w:rsidRDefault="00BA2BCA" w:rsidP="00741393">
      <w:pPr>
        <w:rPr>
          <w:rFonts w:asciiTheme="minorHAnsi" w:hAnsiTheme="minorHAnsi" w:cstheme="minorHAnsi"/>
        </w:rPr>
      </w:pPr>
    </w:p>
    <w:p w14:paraId="345B6C3C" w14:textId="77777777" w:rsidR="00BA2BCA" w:rsidRPr="00741393" w:rsidRDefault="00BA2BCA" w:rsidP="00741393">
      <w:pPr>
        <w:rPr>
          <w:rFonts w:asciiTheme="minorHAnsi" w:hAnsiTheme="minorHAnsi" w:cstheme="minorHAnsi"/>
        </w:rPr>
      </w:pPr>
    </w:p>
    <w:p w14:paraId="345B6C3D" w14:textId="77777777" w:rsidR="00BA2BCA" w:rsidRPr="00741393" w:rsidRDefault="00BA2BCA" w:rsidP="00741393">
      <w:pPr>
        <w:rPr>
          <w:rFonts w:asciiTheme="minorHAnsi" w:hAnsiTheme="minorHAnsi" w:cstheme="minorHAnsi"/>
        </w:rPr>
      </w:pPr>
    </w:p>
    <w:p w14:paraId="345B6C3E" w14:textId="77777777" w:rsidR="00BA2BCA" w:rsidRPr="00741393" w:rsidRDefault="00BA2BCA" w:rsidP="00741393">
      <w:pPr>
        <w:rPr>
          <w:rFonts w:asciiTheme="minorHAnsi" w:hAnsiTheme="minorHAnsi" w:cstheme="minorHAnsi"/>
        </w:rPr>
      </w:pPr>
    </w:p>
    <w:p w14:paraId="345B6C3F" w14:textId="77777777" w:rsidR="00BA2BCA" w:rsidRPr="00741393" w:rsidRDefault="00BA2BCA" w:rsidP="00741393">
      <w:pPr>
        <w:rPr>
          <w:rFonts w:asciiTheme="minorHAnsi" w:hAnsiTheme="minorHAnsi" w:cstheme="minorHAnsi"/>
        </w:rPr>
      </w:pPr>
    </w:p>
    <w:p w14:paraId="345B6C40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1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2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3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4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5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6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7" w14:textId="77777777"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48" w14:textId="77777777" w:rsidR="009B14DF" w:rsidRPr="00741393" w:rsidRDefault="005C6E25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IST</w:t>
      </w:r>
      <w:r w:rsidR="009B14DF" w:rsidRPr="00741393">
        <w:rPr>
          <w:rFonts w:asciiTheme="minorHAnsi" w:hAnsiTheme="minorHAnsi" w:cstheme="minorHAnsi"/>
          <w:b/>
          <w:bCs/>
        </w:rPr>
        <w:t xml:space="preserve">OTNE POSTANOWIENIA UMOWY </w:t>
      </w:r>
    </w:p>
    <w:p w14:paraId="345B6C49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(ryczałtowo za miesiąc pracy)</w:t>
      </w:r>
    </w:p>
    <w:p w14:paraId="345B6C4A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do zadania Nr 9</w:t>
      </w:r>
    </w:p>
    <w:p w14:paraId="345B6C4B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14:paraId="345B6C4C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14:paraId="345B6C4D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C4E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14:paraId="345B6C4F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C50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C51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14:paraId="345B6C52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C53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14:paraId="345B6C54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C55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14:paraId="345B6C56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Kierownik Powiatowego Zarządu Dróg w Ustrzykach Dolnych </w:t>
      </w:r>
    </w:p>
    <w:p w14:paraId="345B6C57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14:paraId="345B6C58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14:paraId="345B6C59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14:paraId="345B6C5A" w14:textId="77777777"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14:paraId="345B6C5B" w14:textId="77777777" w:rsidR="006D1EDF" w:rsidRPr="00741393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14:paraId="345B6C5C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C5D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14:paraId="345B6C5E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C5F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14:paraId="345B6C60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345B6C61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C62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14:paraId="345B6C63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345B6C64" w14:textId="77777777"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C65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14:paraId="345B6C66" w14:textId="77777777"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14:paraId="345B6C6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68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14:paraId="345B6C69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6A" w14:textId="77777777" w:rsidR="009B14DF" w:rsidRPr="00741393" w:rsidRDefault="009B14DF" w:rsidP="00741393">
      <w:pPr>
        <w:pStyle w:val="Tekstpodstawowywcity2"/>
        <w:numPr>
          <w:ilvl w:val="0"/>
          <w:numId w:val="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14:paraId="345B6C6B" w14:textId="77777777" w:rsidR="009B14DF" w:rsidRPr="00741393" w:rsidRDefault="009B14DF" w:rsidP="00741393">
      <w:pPr>
        <w:pStyle w:val="Tekstpodstawowywcity2"/>
        <w:numPr>
          <w:ilvl w:val="0"/>
          <w:numId w:val="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14:paraId="345B6C6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22D7D059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135E029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498A8556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00B620F6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DFF4B31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0CE87CE2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08912D7" w14:textId="77777777" w:rsidR="000E040B" w:rsidRDefault="000E040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14:paraId="345B6C6D" w14:textId="4E0BAA1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2</w:t>
      </w:r>
    </w:p>
    <w:p w14:paraId="345B6C6F" w14:textId="5A216CFB" w:rsidR="009B14DF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14:paraId="79728FE2" w14:textId="77777777" w:rsidR="000E040B" w:rsidRPr="00741393" w:rsidRDefault="000E040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70" w14:textId="77777777" w:rsidR="00E75678" w:rsidRPr="000E040B" w:rsidRDefault="00E75678" w:rsidP="00E75678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0E040B">
        <w:rPr>
          <w:rFonts w:asciiTheme="minorHAnsi" w:hAnsiTheme="minorHAnsi" w:cstheme="minorHAnsi"/>
        </w:rPr>
        <w:t>świadczyć usługi z częstotliwością zapewniająca spełnienie na drodze standardu utrzymania dróg powiatowych zgodnego z planem zimowego utrzymania dróg. Zamawiający w przypadku stwierdzenia niespełniania na drodze standardów utrzymania wzywa Wykonawcę do wykonania usługi. Sprzęt powinien być przygotowany w takim stopniu, aby mógł być gotowy do pracy w ciągu 2 godzin od wezwania zgodnie z dyspozycją Zamawiającego w systemie wielozmianowym we wszystkie dni tygodnia, w niekorzystnych warunkach atmosferycznych (niskie temperatury, zawieje, zamiecie śnieżne, itp.);</w:t>
      </w:r>
    </w:p>
    <w:p w14:paraId="345B6C71" w14:textId="77777777"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14:paraId="345B6C72" w14:textId="77777777"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14:paraId="345B6C73" w14:textId="77777777"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komórkowej;</w:t>
      </w:r>
    </w:p>
    <w:p w14:paraId="345B6C74" w14:textId="77777777"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na drogach powiatowych na terenie całego powiatu – w razie wystąpienia takiej konieczności.</w:t>
      </w:r>
    </w:p>
    <w:p w14:paraId="345B6C75" w14:textId="77777777" w:rsidR="009B14DF" w:rsidRPr="00741393" w:rsidRDefault="00125620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14:paraId="345B6C76" w14:textId="77777777" w:rsidR="003C325C" w:rsidRPr="00741393" w:rsidRDefault="00125620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</w:t>
      </w:r>
      <w:r w:rsidR="003C325C"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14:paraId="345B6C77" w14:textId="77777777"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14:paraId="345B6C78" w14:textId="77777777"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14:paraId="345B6C79" w14:textId="77777777"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45B6C7A" w14:textId="77777777"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14:paraId="345B6C7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7C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14:paraId="345B6C7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7E" w14:textId="77777777"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ryczałtowo za miesiąc pracy zgodnie z formularzem cenowym tj. kwotę netto............ zł. (słownie…………...… ) + podatek VAT .....% …………. zł.</w:t>
      </w:r>
    </w:p>
    <w:p w14:paraId="345B6C7F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14:paraId="345B6C80" w14:textId="77777777" w:rsidR="009B14DF" w:rsidRPr="00741393" w:rsidRDefault="009B14DF" w:rsidP="00741393">
      <w:pPr>
        <w:pStyle w:val="Tekstpodstawowywcity2"/>
        <w:rPr>
          <w:rFonts w:asciiTheme="minorHAnsi" w:hAnsiTheme="minorHAnsi" w:cstheme="minorHAnsi"/>
        </w:rPr>
      </w:pPr>
    </w:p>
    <w:p w14:paraId="345B6C81" w14:textId="77777777"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14:paraId="345B6C82" w14:textId="77777777" w:rsidR="009B14DF" w:rsidRPr="00E75678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 xml:space="preserve">Wynagrodzenie za wykonane usługi będzie regulowane w okresach miesięcznych przelewem na podstawie faktury z rachunku Zamawiającego na rachunek Wykonawcy w terminie do 30 dni od daty wpłynięcia faktury z potwierdzonym przez </w:t>
      </w:r>
      <w:r w:rsidRPr="00E75678">
        <w:rPr>
          <w:rFonts w:asciiTheme="minorHAnsi" w:hAnsiTheme="minorHAnsi" w:cstheme="minorHAnsi"/>
        </w:rPr>
        <w:lastRenderedPageBreak/>
        <w:t>przedstawiciela PZD zakresem usług.</w:t>
      </w:r>
      <w:r w:rsidR="00AC1A8C" w:rsidRPr="00E75678">
        <w:rPr>
          <w:rFonts w:asciiTheme="minorHAnsi" w:hAnsiTheme="minorHAnsi" w:cstheme="minorHAnsi"/>
        </w:rPr>
        <w:t xml:space="preserve"> ( płatność jest ryczałtowa a nie wg. </w:t>
      </w:r>
      <w:r w:rsidR="00345C99" w:rsidRPr="00E75678">
        <w:rPr>
          <w:rFonts w:asciiTheme="minorHAnsi" w:hAnsiTheme="minorHAnsi" w:cstheme="minorHAnsi"/>
        </w:rPr>
        <w:t xml:space="preserve">ilości </w:t>
      </w:r>
      <w:r w:rsidR="00AC1A8C" w:rsidRPr="00E75678">
        <w:rPr>
          <w:rFonts w:asciiTheme="minorHAnsi" w:hAnsiTheme="minorHAnsi" w:cstheme="minorHAnsi"/>
        </w:rPr>
        <w:t xml:space="preserve">wykonanej pracy ) </w:t>
      </w:r>
    </w:p>
    <w:p w14:paraId="345B6C83" w14:textId="77777777" w:rsidR="009B14DF" w:rsidRPr="00E75678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Na fakturze należy wpisać numer niniejszej umowy.</w:t>
      </w:r>
    </w:p>
    <w:p w14:paraId="345B6C84" w14:textId="77777777" w:rsidR="006D1EDF" w:rsidRDefault="009B14DF" w:rsidP="00741393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Wymagane przez Zama</w:t>
      </w:r>
      <w:r w:rsidR="006D1EDF">
        <w:rPr>
          <w:rFonts w:asciiTheme="minorHAnsi" w:hAnsiTheme="minorHAnsi" w:cstheme="minorHAnsi"/>
        </w:rPr>
        <w:t>wiajacego dane na fakturze VAT:</w:t>
      </w:r>
    </w:p>
    <w:p w14:paraId="345B6C85" w14:textId="77777777" w:rsidR="006D1EDF" w:rsidRDefault="006D1EDF" w:rsidP="006D1EDF">
      <w:pPr>
        <w:ind w:left="360"/>
        <w:jc w:val="both"/>
        <w:rPr>
          <w:rFonts w:asciiTheme="minorHAnsi" w:hAnsiTheme="minorHAnsi" w:cstheme="minorHAnsi"/>
          <w:b/>
        </w:rPr>
      </w:pPr>
    </w:p>
    <w:p w14:paraId="345B6C86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14:paraId="345B6C87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14:paraId="345B6C88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14:paraId="345B6C89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14:paraId="345B6C8A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14:paraId="345B6C8B" w14:textId="77777777" w:rsidR="006D1EDF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14:paraId="345B6C8C" w14:textId="77777777" w:rsidR="006D1EDF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14:paraId="345B6C8D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Odbiorca</w:t>
      </w:r>
      <w:r w:rsidRPr="00741393">
        <w:rPr>
          <w:rFonts w:asciiTheme="minorHAnsi" w:hAnsiTheme="minorHAnsi" w:cstheme="minorHAnsi"/>
        </w:rPr>
        <w:t xml:space="preserve">  </w:t>
      </w:r>
      <w:r w:rsidRPr="006D1EDF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14:paraId="345B6C8E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14:paraId="345B6C8F" w14:textId="77777777"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14:paraId="345B6C90" w14:textId="77777777" w:rsidR="009B14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38 – 700 Ustrzyki Dolne.</w:t>
      </w:r>
    </w:p>
    <w:p w14:paraId="345B6C91" w14:textId="77777777" w:rsidR="006D1EDF" w:rsidRPr="00741393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14:paraId="345B6C92" w14:textId="77777777"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datę spełnienia świadczenia pieniężnego uznaje się dzień, w którym nastąpiło obciążenie rachunku bankowego Zamawiającego.</w:t>
      </w:r>
    </w:p>
    <w:p w14:paraId="345B6C93" w14:textId="77777777"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14:paraId="345B6C94" w14:textId="77777777"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14:paraId="345B6C95" w14:textId="77777777"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14:paraId="345B6C96" w14:textId="77777777"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14:paraId="345B6C97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14:paraId="345B6C98" w14:textId="77777777"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14:paraId="345B6C99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9A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14:paraId="345B6C9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9C" w14:textId="77777777" w:rsidR="00A11EC2" w:rsidRPr="00741393" w:rsidRDefault="009B14DF" w:rsidP="00741393">
      <w:pPr>
        <w:pStyle w:val="Tekstpodstawowywcity2"/>
        <w:numPr>
          <w:ilvl w:val="1"/>
          <w:numId w:val="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</w:t>
      </w:r>
      <w:r w:rsidR="00A11EC2" w:rsidRPr="00741393">
        <w:rPr>
          <w:rFonts w:asciiTheme="minorHAnsi" w:hAnsiTheme="minorHAnsi" w:cstheme="minorHAnsi"/>
        </w:rPr>
        <w:t xml:space="preserve">od </w:t>
      </w:r>
      <w:r w:rsidR="00CA400E" w:rsidRPr="00741393">
        <w:rPr>
          <w:rFonts w:asciiTheme="minorHAnsi" w:hAnsiTheme="minorHAnsi" w:cstheme="minorHAnsi"/>
        </w:rPr>
        <w:t>01 listopada 2020r. do 30 kwietnia 2021r.</w:t>
      </w:r>
    </w:p>
    <w:p w14:paraId="345B6C9D" w14:textId="77777777" w:rsidR="009B14DF" w:rsidRPr="00741393" w:rsidRDefault="009B14DF" w:rsidP="00741393">
      <w:pPr>
        <w:pStyle w:val="Tekstpodstawowywcity2"/>
        <w:numPr>
          <w:ilvl w:val="1"/>
          <w:numId w:val="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14:paraId="345B6C9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9F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14:paraId="345B6CA0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A1" w14:textId="77777777" w:rsidR="009B14DF" w:rsidRPr="000E040B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0E040B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14:paraId="345B6CA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A3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6</w:t>
      </w:r>
    </w:p>
    <w:p w14:paraId="345B6CA4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A5" w14:textId="77777777"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14:paraId="345B6CA6" w14:textId="77777777"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u osób trzecich z przyczyn Wykonawcy, jest on zobowiązany sporządzić pełną wymaganą przez ubezpieczycieli dokumentację szkody.</w:t>
      </w:r>
    </w:p>
    <w:p w14:paraId="345B6CA7" w14:textId="77777777"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14:paraId="345B6CA8" w14:textId="77777777"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odpowiada za działania i zaniechania osób, z których pomocą zobowiązanie wykonuje, jak również osób, którym wykonanie zobowiązania powierza jak za własne działanie lub zaniechanie.</w:t>
      </w:r>
    </w:p>
    <w:p w14:paraId="345B6CA9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AA" w14:textId="77777777" w:rsidR="009B14DF" w:rsidRPr="00E75678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E75678">
        <w:rPr>
          <w:rFonts w:asciiTheme="minorHAnsi" w:hAnsiTheme="minorHAnsi" w:cstheme="minorHAnsi"/>
          <w:b/>
          <w:bCs/>
        </w:rPr>
        <w:t>§ 7</w:t>
      </w:r>
    </w:p>
    <w:p w14:paraId="345B6CAB" w14:textId="77777777" w:rsidR="009B14DF" w:rsidRPr="00E75678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AC" w14:textId="77777777" w:rsidR="009B14DF" w:rsidRPr="00E75678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14:paraId="345B6CAD" w14:textId="77777777" w:rsidR="009B14DF" w:rsidRPr="00E75678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 xml:space="preserve">a) obniżenie wynagrodzenia w przypadku opóźnienia w podstawieniu sprawnego środka transportowego/nośnik wraz z </w:t>
      </w:r>
      <w:proofErr w:type="spellStart"/>
      <w:r w:rsidRPr="00E75678">
        <w:rPr>
          <w:rFonts w:asciiTheme="minorHAnsi" w:hAnsiTheme="minorHAnsi" w:cstheme="minorHAnsi"/>
        </w:rPr>
        <w:t>rozsypywarką</w:t>
      </w:r>
      <w:proofErr w:type="spellEnd"/>
      <w:r w:rsidRPr="00E75678">
        <w:rPr>
          <w:rFonts w:asciiTheme="minorHAnsi" w:hAnsiTheme="minorHAnsi" w:cstheme="minorHAnsi"/>
        </w:rPr>
        <w:t xml:space="preserve"> i pługiem/ładowarki/równiarki/</w:t>
      </w:r>
      <w:r w:rsidRPr="00E75678">
        <w:rPr>
          <w:rFonts w:asciiTheme="minorHAnsi" w:hAnsiTheme="minorHAnsi" w:cstheme="minorHAnsi"/>
          <w:vertAlign w:val="superscript"/>
        </w:rPr>
        <w:t>*</w:t>
      </w:r>
    </w:p>
    <w:p w14:paraId="345B6CAE" w14:textId="77777777" w:rsidR="009B14DF" w:rsidRPr="00E75678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14:paraId="345B6CAF" w14:textId="77777777" w:rsidR="009B14DF" w:rsidRPr="00E75678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E75678">
        <w:rPr>
          <w:rFonts w:asciiTheme="minorHAnsi" w:hAnsiTheme="minorHAnsi" w:cstheme="minorHAnsi"/>
        </w:rPr>
        <w:br/>
        <w:t>4 godziny pracy tej jednostki.</w:t>
      </w:r>
    </w:p>
    <w:p w14:paraId="345B6CB0" w14:textId="77777777" w:rsidR="009B14DF" w:rsidRPr="00E75678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14:paraId="345B6CB1" w14:textId="77777777" w:rsidR="009B14DF" w:rsidRPr="00E75678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W przypadku nie podstawienia / środka transportowego/sprzętu/</w:t>
      </w:r>
      <w:r w:rsidRPr="00E75678">
        <w:rPr>
          <w:rFonts w:asciiTheme="minorHAnsi" w:hAnsiTheme="minorHAnsi" w:cstheme="minorHAnsi"/>
          <w:vertAlign w:val="superscript"/>
        </w:rPr>
        <w:t>*</w:t>
      </w:r>
      <w:r w:rsidRPr="00E75678">
        <w:rPr>
          <w:rFonts w:asciiTheme="minorHAnsi" w:hAnsiTheme="minorHAnsi" w:cstheme="minorHAnsi"/>
        </w:rPr>
        <w:t xml:space="preserve"> w żądanym dniu </w:t>
      </w:r>
      <w:r w:rsidRPr="00E75678">
        <w:rPr>
          <w:rFonts w:asciiTheme="minorHAnsi" w:hAnsiTheme="minorHAnsi" w:cstheme="minorHAnsi"/>
        </w:rPr>
        <w:br/>
        <w:t>z winy Wykonawcy, Zamawiający może rozwiązać umowę bez wypowiedzenia.</w:t>
      </w:r>
    </w:p>
    <w:p w14:paraId="345B6CB2" w14:textId="77777777" w:rsidR="009B14DF" w:rsidRPr="00E75678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14:paraId="345B6CB3" w14:textId="77777777" w:rsidR="009B14DF" w:rsidRPr="00E75678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E75678">
        <w:rPr>
          <w:rFonts w:asciiTheme="minorHAnsi" w:hAnsiTheme="minorHAnsi" w:cstheme="minorHAnsi"/>
        </w:rPr>
        <w:br/>
        <w:t>pkt 2.</w:t>
      </w:r>
    </w:p>
    <w:p w14:paraId="345B6CB4" w14:textId="77777777" w:rsidR="00A33C74" w:rsidRPr="00E75678" w:rsidRDefault="00A33C74" w:rsidP="0074139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E75678">
        <w:rPr>
          <w:rFonts w:asciiTheme="minorHAnsi" w:hAnsiTheme="minorHAnsi" w:cstheme="minorHAnsi"/>
        </w:rPr>
        <w:t>Ustala się karę umowną w wysokości 500 zł za każdy stwierdzony przypadek naruszenia obowiązku, o którym mowa w § 2 pkt. 7 lub 8</w:t>
      </w:r>
    </w:p>
    <w:p w14:paraId="345B6CB5" w14:textId="77777777" w:rsidR="00A33C74" w:rsidRPr="00741393" w:rsidRDefault="00A33C74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14:paraId="345B6CB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14:paraId="345B6CB7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14:paraId="345B6CB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B9" w14:textId="77777777" w:rsidR="009B14DF" w:rsidRPr="00741393" w:rsidRDefault="009B14DF" w:rsidP="00741393">
      <w:pPr>
        <w:pStyle w:val="Tekstpodstawowywcity2"/>
        <w:numPr>
          <w:ilvl w:val="0"/>
          <w:numId w:val="1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14:paraId="345B6CBA" w14:textId="77777777" w:rsidR="009B14DF" w:rsidRPr="00741393" w:rsidRDefault="009B14DF" w:rsidP="00741393">
      <w:pPr>
        <w:pStyle w:val="Tekstpodstawowywcity2"/>
        <w:numPr>
          <w:ilvl w:val="0"/>
          <w:numId w:val="1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Do umowy nie zostaną wprowadzone postanowienia niekorzystne dla Zamawiającego, jeżeli przy ich uwzględnieniu, należałoby zmienić treść oferty, na podstawie której dokonano wyboru wykonawcy chyba, że konieczność takich zmian wynika z okoliczności, których nie można było przewidzieć w chwili zawierania umowy.</w:t>
      </w:r>
    </w:p>
    <w:p w14:paraId="345B6CB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BC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14:paraId="345B6CB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B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14:paraId="345B6CBF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C0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10</w:t>
      </w:r>
    </w:p>
    <w:p w14:paraId="345B6CC1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C2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14:paraId="345B6CC3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C4" w14:textId="77777777"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11</w:t>
      </w:r>
    </w:p>
    <w:p w14:paraId="345B6CC5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  <w:b/>
        </w:rPr>
      </w:pPr>
    </w:p>
    <w:p w14:paraId="345B6CC6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Integralnymi składnikami niniejszej umowy są następujące dokumenty</w:t>
      </w:r>
      <w:r w:rsidRPr="00741393">
        <w:rPr>
          <w:rFonts w:asciiTheme="minorHAnsi" w:hAnsiTheme="minorHAnsi" w:cstheme="minorHAnsi"/>
        </w:rPr>
        <w:t>:</w:t>
      </w:r>
    </w:p>
    <w:p w14:paraId="345B6CC7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14:paraId="345B6CC8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14:paraId="345B6CC9" w14:textId="77777777"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12</w:t>
      </w:r>
    </w:p>
    <w:p w14:paraId="345B6CCA" w14:textId="77777777" w:rsidR="001C2763" w:rsidRPr="00741393" w:rsidRDefault="001C276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CB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14:paraId="345B6CCC" w14:textId="77777777"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45B6CCD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14:paraId="345B6CCE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B6CCF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14:paraId="345B6CD0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 Zarząd Dróg w Ustrzykach Dolnych, ,38-700 Ustjanowa Górna 95 2. tel. 13 461 2474 faks 13 461 2474. </w:t>
      </w:r>
    </w:p>
    <w:p w14:paraId="345B6CD1" w14:textId="77777777"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14:paraId="345B6CD2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14:paraId="345B6CD3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14:paraId="345B6CD4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</w:t>
      </w: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 xml:space="preserve">96 ust. 3 ustawy z dnia 29 stycznia 2004 r. – Prawo zamówień publicznych (Dz. U. z 2017 r. poz. 1579 i 2018), dalej „ustawa Pzp”;  </w:t>
      </w:r>
    </w:p>
    <w:p w14:paraId="345B6CD5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45B6CD6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45B6CD7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14:paraId="345B6CD8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posiada Pani/Pan:</w:t>
      </w:r>
    </w:p>
    <w:p w14:paraId="345B6CD9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14:paraId="345B6CDA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14:paraId="345B6CDB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345B6CDC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345B6CDD" w14:textId="77777777"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14:paraId="345B6CDE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14:paraId="345B6CDF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14:paraId="345B6CE0" w14:textId="77777777"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45B6CE1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CE2" w14:textId="77777777"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14:paraId="345B6CE3" w14:textId="77777777"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45B6CE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14:paraId="345B6CE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14:paraId="345B6CE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14:paraId="345B6CE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14:paraId="345B6CE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14:paraId="345B6CE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zmianami wynikającymi ze zmian przepisów prawa, norm, standardów, wiedzy technicznej, warunkami geologicznymi, terenowymi, archeologicznymi, wodnymi, ochrony środowiska, itp.,</w:t>
      </w:r>
    </w:p>
    <w:p w14:paraId="345B6CE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14:paraId="345B6CE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14:paraId="345B6CE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14:paraId="345B6CE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14:paraId="345B6CE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14:paraId="345B6CE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14:paraId="345B6CF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14:paraId="345B6CF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345B6CF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14:paraId="345B6CF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45B6CF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14:paraId="345B6CF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14:paraId="345B6CF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5. Ponadto Zamawiający dopuszcza możliwość zmian redakcyjnych umowy, zmian będących następstwem zmian danych zarówno jego jak i Wykonawcy, w tym ujawnionych w rejestrach </w:t>
      </w:r>
      <w:r w:rsidRPr="00741393">
        <w:rPr>
          <w:rFonts w:asciiTheme="minorHAnsi" w:hAnsiTheme="minorHAnsi" w:cstheme="minorHAnsi"/>
        </w:rPr>
        <w:lastRenderedPageBreak/>
        <w:t>publicznych (np. zmiana oznaczenia adresu, nazwy wykonawcy, osoby uprawnionej do kontaktów) oraz innych zmian niestanowiących zmian treści umowy w stosunku do treści oferty.</w:t>
      </w:r>
    </w:p>
    <w:p w14:paraId="345B6CF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CF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14:paraId="345B6CF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dotyczące realizacji dodatkowych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14:paraId="345B6D0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14:paraId="345B6D0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14:paraId="345B6D0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14:paraId="345B6D0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14:paraId="345B6D0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14:paraId="345B6D0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14:paraId="345B6D0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0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14:paraId="345B6D0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14:paraId="345B6D1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14:paraId="345B6D1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14:paraId="345B6D1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14:paraId="345B6D16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7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14:paraId="345B6D18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9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14:paraId="345B6D1A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B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14:paraId="345B6D1C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D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14:paraId="345B6D1E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1F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14:paraId="345B6D20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21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14:paraId="345B6D22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23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narusza równowagę ekonomiczną umowy na korzyść wykonawcy w sposób nieprzewidziany pierwotnie w umowie,</w:t>
      </w:r>
    </w:p>
    <w:p w14:paraId="345B6D24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14:paraId="345B6D25" w14:textId="77777777"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14:paraId="345B6D26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7" w14:textId="77777777"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14</w:t>
      </w:r>
    </w:p>
    <w:p w14:paraId="345B6D28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9" w14:textId="77777777"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14:paraId="345B6D2A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B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C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D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14:paraId="345B6D2E" w14:textId="77777777"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14:paraId="345B6D31" w14:textId="77777777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D2F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5B6D30" w14:textId="77777777"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14:paraId="345B6D32" w14:textId="77777777" w:rsidR="009B14DF" w:rsidRPr="00741393" w:rsidRDefault="009B14DF" w:rsidP="00741393">
      <w:pPr>
        <w:jc w:val="both"/>
        <w:rPr>
          <w:rFonts w:asciiTheme="minorHAnsi" w:hAnsiTheme="minorHAnsi" w:cstheme="minorHAnsi"/>
          <w:b/>
        </w:rPr>
      </w:pPr>
    </w:p>
    <w:p w14:paraId="345B6D33" w14:textId="77777777" w:rsidR="00CA0500" w:rsidRPr="00741393" w:rsidRDefault="00CA0500" w:rsidP="00741393">
      <w:pPr>
        <w:rPr>
          <w:rFonts w:asciiTheme="minorHAnsi" w:hAnsiTheme="minorHAnsi" w:cstheme="minorHAnsi"/>
        </w:rPr>
      </w:pPr>
    </w:p>
    <w:sectPr w:rsidR="00CA0500" w:rsidRPr="00741393" w:rsidSect="0099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880"/>
    <w:multiLevelType w:val="hybridMultilevel"/>
    <w:tmpl w:val="7F0201F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76B1"/>
    <w:multiLevelType w:val="hybridMultilevel"/>
    <w:tmpl w:val="009EF784"/>
    <w:lvl w:ilvl="0" w:tplc="3012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2838"/>
    <w:multiLevelType w:val="hybridMultilevel"/>
    <w:tmpl w:val="8A9275B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81AAC"/>
    <w:multiLevelType w:val="hybridMultilevel"/>
    <w:tmpl w:val="535E9358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4BC6"/>
    <w:multiLevelType w:val="hybridMultilevel"/>
    <w:tmpl w:val="E18682B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8456D"/>
    <w:multiLevelType w:val="hybridMultilevel"/>
    <w:tmpl w:val="ECD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6FB"/>
    <w:multiLevelType w:val="hybridMultilevel"/>
    <w:tmpl w:val="3850D61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75E8"/>
    <w:multiLevelType w:val="hybridMultilevel"/>
    <w:tmpl w:val="2138A3FE"/>
    <w:lvl w:ilvl="0" w:tplc="33F2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5EF1"/>
    <w:multiLevelType w:val="hybridMultilevel"/>
    <w:tmpl w:val="4C34F37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10DA"/>
    <w:multiLevelType w:val="hybridMultilevel"/>
    <w:tmpl w:val="A628D38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65353"/>
    <w:multiLevelType w:val="hybridMultilevel"/>
    <w:tmpl w:val="D480C094"/>
    <w:lvl w:ilvl="0" w:tplc="824C20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6AC9"/>
    <w:multiLevelType w:val="hybridMultilevel"/>
    <w:tmpl w:val="961E909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18E4"/>
    <w:multiLevelType w:val="hybridMultilevel"/>
    <w:tmpl w:val="3B104E7A"/>
    <w:lvl w:ilvl="0" w:tplc="EDA0B4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10790"/>
    <w:multiLevelType w:val="hybridMultilevel"/>
    <w:tmpl w:val="C4F0D732"/>
    <w:lvl w:ilvl="0" w:tplc="381E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1C86"/>
    <w:multiLevelType w:val="hybridMultilevel"/>
    <w:tmpl w:val="645A559E"/>
    <w:lvl w:ilvl="0" w:tplc="81BED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F629D"/>
    <w:multiLevelType w:val="hybridMultilevel"/>
    <w:tmpl w:val="AC26B7F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947B3"/>
    <w:multiLevelType w:val="hybridMultilevel"/>
    <w:tmpl w:val="9CE475DA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324C"/>
    <w:multiLevelType w:val="hybridMultilevel"/>
    <w:tmpl w:val="9990C91A"/>
    <w:lvl w:ilvl="0" w:tplc="DDD6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10669"/>
    <w:multiLevelType w:val="hybridMultilevel"/>
    <w:tmpl w:val="E1004C3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84840"/>
    <w:multiLevelType w:val="hybridMultilevel"/>
    <w:tmpl w:val="FCAABC14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03B48"/>
    <w:multiLevelType w:val="hybridMultilevel"/>
    <w:tmpl w:val="71BE05B8"/>
    <w:lvl w:ilvl="0" w:tplc="E0B4E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69736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D494A"/>
    <w:multiLevelType w:val="hybridMultilevel"/>
    <w:tmpl w:val="620E4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67D2"/>
    <w:multiLevelType w:val="hybridMultilevel"/>
    <w:tmpl w:val="6512F552"/>
    <w:lvl w:ilvl="0" w:tplc="E644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C57"/>
    <w:multiLevelType w:val="hybridMultilevel"/>
    <w:tmpl w:val="37C621F6"/>
    <w:lvl w:ilvl="0" w:tplc="2F1E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256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562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077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667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04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950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392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5249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1324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4134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10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2905363">
    <w:abstractNumId w:val="13"/>
  </w:num>
  <w:num w:numId="14" w16cid:durableId="779881562">
    <w:abstractNumId w:val="10"/>
  </w:num>
  <w:num w:numId="15" w16cid:durableId="1098260093">
    <w:abstractNumId w:val="20"/>
  </w:num>
  <w:num w:numId="16" w16cid:durableId="2004164736">
    <w:abstractNumId w:val="23"/>
  </w:num>
  <w:num w:numId="17" w16cid:durableId="1505901238">
    <w:abstractNumId w:val="22"/>
  </w:num>
  <w:num w:numId="18" w16cid:durableId="1792288692">
    <w:abstractNumId w:val="7"/>
  </w:num>
  <w:num w:numId="19" w16cid:durableId="328102281">
    <w:abstractNumId w:val="19"/>
  </w:num>
  <w:num w:numId="20" w16cid:durableId="675155001">
    <w:abstractNumId w:val="1"/>
  </w:num>
  <w:num w:numId="21" w16cid:durableId="1331644357">
    <w:abstractNumId w:val="21"/>
  </w:num>
  <w:num w:numId="22" w16cid:durableId="2067222187">
    <w:abstractNumId w:val="17"/>
  </w:num>
  <w:num w:numId="23" w16cid:durableId="1413821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9198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F4"/>
    <w:rsid w:val="000926BB"/>
    <w:rsid w:val="000E040B"/>
    <w:rsid w:val="0011121C"/>
    <w:rsid w:val="00120B50"/>
    <w:rsid w:val="00125620"/>
    <w:rsid w:val="001574A7"/>
    <w:rsid w:val="001C2763"/>
    <w:rsid w:val="00255AFE"/>
    <w:rsid w:val="002C4130"/>
    <w:rsid w:val="00345C99"/>
    <w:rsid w:val="00363FE0"/>
    <w:rsid w:val="003C325C"/>
    <w:rsid w:val="00411E31"/>
    <w:rsid w:val="00467349"/>
    <w:rsid w:val="005C6E25"/>
    <w:rsid w:val="005E0C3B"/>
    <w:rsid w:val="005F2664"/>
    <w:rsid w:val="0069361D"/>
    <w:rsid w:val="006D1EDF"/>
    <w:rsid w:val="007147A5"/>
    <w:rsid w:val="00741393"/>
    <w:rsid w:val="007C0BCA"/>
    <w:rsid w:val="0090578B"/>
    <w:rsid w:val="00912528"/>
    <w:rsid w:val="009868F6"/>
    <w:rsid w:val="00993E3E"/>
    <w:rsid w:val="009B14DF"/>
    <w:rsid w:val="009B7C55"/>
    <w:rsid w:val="009C055D"/>
    <w:rsid w:val="009E6E34"/>
    <w:rsid w:val="00A11EC2"/>
    <w:rsid w:val="00A12D92"/>
    <w:rsid w:val="00A33C74"/>
    <w:rsid w:val="00AC1A8C"/>
    <w:rsid w:val="00AE0406"/>
    <w:rsid w:val="00BA2BCA"/>
    <w:rsid w:val="00BA5D8F"/>
    <w:rsid w:val="00C33172"/>
    <w:rsid w:val="00C55CFC"/>
    <w:rsid w:val="00CA0500"/>
    <w:rsid w:val="00CA400E"/>
    <w:rsid w:val="00CD7B21"/>
    <w:rsid w:val="00CE54F4"/>
    <w:rsid w:val="00DA1525"/>
    <w:rsid w:val="00DB2B02"/>
    <w:rsid w:val="00DE68D7"/>
    <w:rsid w:val="00E025BA"/>
    <w:rsid w:val="00E75678"/>
    <w:rsid w:val="00E977F8"/>
    <w:rsid w:val="00F86001"/>
    <w:rsid w:val="00FA0C2C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6A03"/>
  <w15:docId w15:val="{EFC08F66-553A-45BD-AB88-38AD484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B14D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1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2429-9B4B-4B67-9DB4-76CB88F1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8917</Words>
  <Characters>53503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Płonka</dc:creator>
  <cp:lastModifiedBy>Krzysztof Mendzios</cp:lastModifiedBy>
  <cp:revision>22</cp:revision>
  <dcterms:created xsi:type="dcterms:W3CDTF">2019-10-01T07:13:00Z</dcterms:created>
  <dcterms:modified xsi:type="dcterms:W3CDTF">2022-09-28T21:29:00Z</dcterms:modified>
</cp:coreProperties>
</file>