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D349" w14:textId="6CB8B6D8" w:rsidR="00D27CC8" w:rsidRPr="00937E7A" w:rsidRDefault="004D2065" w:rsidP="00D27CC8">
      <w:pPr>
        <w:pStyle w:val="Tytu"/>
        <w:rPr>
          <w:rFonts w:asciiTheme="minorHAnsi" w:hAnsiTheme="minorHAnsi" w:cs="Tahoma"/>
        </w:rPr>
      </w:pPr>
      <w:r w:rsidRPr="00937E7A">
        <w:rPr>
          <w:rFonts w:asciiTheme="minorHAnsi" w:hAnsiTheme="minorHAnsi" w:cs="Tahoma"/>
        </w:rPr>
        <w:t>UMOWA</w:t>
      </w:r>
      <w:r w:rsidR="00D27CC8" w:rsidRPr="00937E7A">
        <w:rPr>
          <w:rFonts w:asciiTheme="minorHAnsi" w:hAnsiTheme="minorHAnsi" w:cs="Tahoma"/>
        </w:rPr>
        <w:t xml:space="preserve"> nr</w:t>
      </w:r>
      <w:r w:rsidRPr="00937E7A">
        <w:rPr>
          <w:rFonts w:asciiTheme="minorHAnsi" w:hAnsiTheme="minorHAnsi" w:cs="Tahoma"/>
        </w:rPr>
        <w:t xml:space="preserve"> IZP.</w:t>
      </w:r>
      <w:r w:rsidRPr="00314CFB">
        <w:rPr>
          <w:rFonts w:asciiTheme="minorHAnsi" w:hAnsiTheme="minorHAnsi" w:cs="Tahoma"/>
        </w:rPr>
        <w:t>27</w:t>
      </w:r>
      <w:r w:rsidR="00314CFB" w:rsidRPr="00314CFB">
        <w:rPr>
          <w:rFonts w:asciiTheme="minorHAnsi" w:hAnsiTheme="minorHAnsi" w:cs="Tahoma"/>
        </w:rPr>
        <w:t>3</w:t>
      </w:r>
      <w:r w:rsidRPr="00314CFB">
        <w:rPr>
          <w:rFonts w:asciiTheme="minorHAnsi" w:hAnsiTheme="minorHAnsi" w:cs="Tahoma"/>
        </w:rPr>
        <w:t>.</w:t>
      </w:r>
      <w:r w:rsidR="00224D92">
        <w:rPr>
          <w:rFonts w:asciiTheme="minorHAnsi" w:hAnsiTheme="minorHAnsi" w:cs="Tahoma"/>
        </w:rPr>
        <w:t xml:space="preserve">    </w:t>
      </w:r>
      <w:r w:rsidRPr="00314CFB">
        <w:rPr>
          <w:rFonts w:asciiTheme="minorHAnsi" w:hAnsiTheme="minorHAnsi" w:cs="Tahoma"/>
        </w:rPr>
        <w:t>.20</w:t>
      </w:r>
      <w:r w:rsidR="00224D92">
        <w:rPr>
          <w:rFonts w:asciiTheme="minorHAnsi" w:hAnsiTheme="minorHAnsi" w:cs="Tahoma"/>
        </w:rPr>
        <w:t>21</w:t>
      </w:r>
      <w:r w:rsidRPr="00314CFB">
        <w:rPr>
          <w:rFonts w:asciiTheme="minorHAnsi" w:hAnsiTheme="minorHAnsi" w:cs="Tahoma"/>
        </w:rPr>
        <w:t xml:space="preserve"> </w:t>
      </w:r>
    </w:p>
    <w:p w14:paraId="29CD71BC" w14:textId="77777777" w:rsidR="00D27CC8" w:rsidRPr="001800C2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9910772" w14:textId="59F3D5C7" w:rsidR="00D27CC8" w:rsidRDefault="004D2065" w:rsidP="00452775">
      <w:pPr>
        <w:pStyle w:val="Tekstpodstawowy3"/>
        <w:spacing w:after="0"/>
        <w:jc w:val="both"/>
        <w:rPr>
          <w:rFonts w:asciiTheme="minorHAnsi" w:hAnsiTheme="minorHAnsi" w:cs="Tahoma"/>
          <w:spacing w:val="6"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 xml:space="preserve">Zawarta w dniu </w:t>
      </w:r>
      <w:r w:rsidR="00224D92">
        <w:rPr>
          <w:rFonts w:asciiTheme="minorHAnsi" w:hAnsiTheme="minorHAnsi" w:cs="Tahoma"/>
          <w:spacing w:val="6"/>
          <w:sz w:val="22"/>
          <w:szCs w:val="22"/>
        </w:rPr>
        <w:t>….</w:t>
      </w:r>
      <w:r w:rsidR="009718F4">
        <w:rPr>
          <w:rFonts w:asciiTheme="minorHAnsi" w:hAnsiTheme="minorHAnsi" w:cs="Tahoma"/>
          <w:spacing w:val="6"/>
          <w:sz w:val="22"/>
          <w:szCs w:val="22"/>
        </w:rPr>
        <w:t>.</w:t>
      </w:r>
      <w:r w:rsidR="00104E85">
        <w:rPr>
          <w:rFonts w:asciiTheme="minorHAnsi" w:hAnsiTheme="minorHAnsi" w:cs="Tahoma"/>
          <w:spacing w:val="6"/>
          <w:sz w:val="22"/>
          <w:szCs w:val="22"/>
        </w:rPr>
        <w:t>10</w:t>
      </w:r>
      <w:r>
        <w:rPr>
          <w:rFonts w:asciiTheme="minorHAnsi" w:hAnsiTheme="minorHAnsi" w:cs="Tahoma"/>
          <w:spacing w:val="6"/>
          <w:sz w:val="22"/>
          <w:szCs w:val="22"/>
        </w:rPr>
        <w:t>.20</w:t>
      </w:r>
      <w:r w:rsidR="00224D92">
        <w:rPr>
          <w:rFonts w:asciiTheme="minorHAnsi" w:hAnsiTheme="minorHAnsi" w:cs="Tahoma"/>
          <w:spacing w:val="6"/>
          <w:sz w:val="22"/>
          <w:szCs w:val="22"/>
        </w:rPr>
        <w:t>21</w:t>
      </w:r>
      <w:r w:rsidR="00D27CC8" w:rsidRPr="001800C2">
        <w:rPr>
          <w:rFonts w:asciiTheme="minorHAnsi" w:hAnsiTheme="minorHAnsi" w:cs="Tahoma"/>
          <w:spacing w:val="6"/>
          <w:sz w:val="22"/>
          <w:szCs w:val="22"/>
        </w:rPr>
        <w:t xml:space="preserve"> r. w </w:t>
      </w:r>
      <w:r w:rsidR="00D27CC8">
        <w:rPr>
          <w:rFonts w:asciiTheme="minorHAnsi" w:hAnsiTheme="minorHAnsi" w:cs="Tahoma"/>
          <w:spacing w:val="6"/>
          <w:sz w:val="22"/>
          <w:szCs w:val="22"/>
        </w:rPr>
        <w:t>Ustrzykach Dolnych</w:t>
      </w:r>
      <w:r w:rsidR="00D27CC8" w:rsidRPr="001800C2">
        <w:rPr>
          <w:rFonts w:asciiTheme="minorHAnsi" w:hAnsiTheme="minorHAnsi" w:cs="Tahoma"/>
          <w:spacing w:val="6"/>
          <w:sz w:val="22"/>
          <w:szCs w:val="22"/>
        </w:rPr>
        <w:t xml:space="preserve"> pomiędzy </w:t>
      </w:r>
      <w:r w:rsidR="009718F4" w:rsidRPr="009718F4">
        <w:rPr>
          <w:rFonts w:asciiTheme="minorHAnsi" w:hAnsiTheme="minorHAnsi" w:cs="Tahoma"/>
          <w:b/>
          <w:spacing w:val="6"/>
          <w:sz w:val="22"/>
          <w:szCs w:val="22"/>
        </w:rPr>
        <w:t>Skarbem Państwa w imieniu którego występują:</w:t>
      </w:r>
    </w:p>
    <w:p w14:paraId="5BD78B8F" w14:textId="77777777" w:rsidR="00452775" w:rsidRDefault="00452775" w:rsidP="009718F4">
      <w:pPr>
        <w:pStyle w:val="Tekstpodstawowy3"/>
        <w:spacing w:after="0"/>
        <w:rPr>
          <w:rFonts w:asciiTheme="minorHAnsi" w:hAnsiTheme="minorHAnsi" w:cs="Tahoma"/>
          <w:spacing w:val="6"/>
          <w:sz w:val="22"/>
          <w:szCs w:val="22"/>
        </w:rPr>
      </w:pPr>
    </w:p>
    <w:p w14:paraId="7711E368" w14:textId="77777777" w:rsidR="00D27CC8" w:rsidRPr="00FB0ED3" w:rsidRDefault="00D27CC8" w:rsidP="009718F4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pacing w:val="6"/>
          <w:sz w:val="22"/>
          <w:szCs w:val="22"/>
        </w:rPr>
        <w:t>Marek Andruch- Starosta Bieszczadzki</w:t>
      </w:r>
    </w:p>
    <w:p w14:paraId="4254C5B5" w14:textId="77777777" w:rsidR="00D27CC8" w:rsidRPr="001800C2" w:rsidRDefault="00D27CC8" w:rsidP="00D27CC8">
      <w:pPr>
        <w:pStyle w:val="Tekstpodstawowy3"/>
        <w:spacing w:after="0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pacing w:val="6"/>
          <w:sz w:val="22"/>
          <w:szCs w:val="22"/>
        </w:rPr>
        <w:t xml:space="preserve">zwanym dalej „Zamawiającym”, </w:t>
      </w:r>
    </w:p>
    <w:p w14:paraId="49319B01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0F143E92" w14:textId="77777777" w:rsidR="00D27CC8" w:rsidRDefault="00D27CC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a</w:t>
      </w:r>
      <w:r w:rsidRPr="001800C2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6B12C47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25FC4CFA" w14:textId="171D597A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B21DA9A" w14:textId="5C76B294" w:rsidR="004D2065" w:rsidRPr="004D206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CCC203C" w14:textId="1D40DD4E" w:rsidR="00452775" w:rsidRDefault="00224D92" w:rsidP="004D206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7F2E6208" w14:textId="77777777" w:rsidR="004D2065" w:rsidRDefault="00A6491C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>zwanym w d</w:t>
      </w:r>
      <w:r>
        <w:rPr>
          <w:rFonts w:asciiTheme="minorHAnsi" w:hAnsiTheme="minorHAnsi" w:cs="Tahoma"/>
          <w:sz w:val="22"/>
          <w:szCs w:val="22"/>
        </w:rPr>
        <w:t>alszej części umowy „Wykonawcą”</w:t>
      </w:r>
    </w:p>
    <w:p w14:paraId="3173C3D2" w14:textId="77777777" w:rsidR="00A6491C" w:rsidRDefault="00A6491C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12C0CF5" w14:textId="16CEE049" w:rsidR="00D27CC8" w:rsidRPr="00BF71F2" w:rsidRDefault="009718F4" w:rsidP="00D27CC8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– </w:t>
      </w:r>
      <w:r w:rsidRPr="00BF71F2">
        <w:rPr>
          <w:rFonts w:asciiTheme="minorHAnsi" w:hAnsiTheme="minorHAnsi" w:cstheme="minorHAnsi"/>
          <w:sz w:val="22"/>
          <w:szCs w:val="22"/>
        </w:rPr>
        <w:t xml:space="preserve">zgodnie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 ust. 1  pkt. 1 ustawy</w:t>
      </w:r>
      <w:r w:rsidRPr="00BF71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71F2" w:rsidRPr="00BF71F2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11 września 2019 r. Prawo zamówień publicznych</w:t>
      </w:r>
      <w:r w:rsidRPr="00BF71F2">
        <w:rPr>
          <w:rFonts w:asciiTheme="minorHAnsi" w:hAnsiTheme="minorHAnsi" w:cstheme="minorHAnsi"/>
          <w:sz w:val="22"/>
          <w:szCs w:val="22"/>
        </w:rPr>
        <w:t>), o następującej treści:</w:t>
      </w:r>
    </w:p>
    <w:p w14:paraId="51F9D949" w14:textId="77777777" w:rsidR="00D27CC8" w:rsidRDefault="00D27CC8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7911ADE4" w14:textId="77777777" w:rsidR="00D27CC8" w:rsidRPr="001800C2" w:rsidRDefault="00D27CC8" w:rsidP="00D27CC8">
      <w:pPr>
        <w:tabs>
          <w:tab w:val="left" w:pos="5529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>§ 1.</w:t>
      </w:r>
    </w:p>
    <w:p w14:paraId="3CB49D95" w14:textId="4C63BFA7" w:rsidR="00104E85" w:rsidRPr="00104E85" w:rsidRDefault="009718F4" w:rsidP="00104E85">
      <w:pPr>
        <w:pStyle w:val="Tytu"/>
        <w:rPr>
          <w:sz w:val="26"/>
          <w:szCs w:val="26"/>
        </w:rPr>
      </w:pPr>
      <w:r w:rsidRPr="009718F4">
        <w:rPr>
          <w:rFonts w:asciiTheme="minorHAnsi" w:hAnsiTheme="minorHAnsi" w:cs="Tahoma"/>
          <w:sz w:val="22"/>
          <w:szCs w:val="22"/>
        </w:rPr>
        <w:t>Zamawiający zleca, a Wykonawca przyjmuje do wykonania</w:t>
      </w:r>
      <w:r w:rsidR="00104E85">
        <w:rPr>
          <w:rFonts w:asciiTheme="minorHAnsi" w:hAnsiTheme="minorHAnsi" w:cs="Tahoma"/>
          <w:sz w:val="22"/>
          <w:szCs w:val="22"/>
        </w:rPr>
        <w:t xml:space="preserve"> zadanie pn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04E85">
        <w:rPr>
          <w:rFonts w:asciiTheme="minorHAnsi" w:hAnsiTheme="minorHAnsi" w:cs="Tahoma"/>
          <w:sz w:val="22"/>
          <w:szCs w:val="22"/>
        </w:rPr>
        <w:t>„</w:t>
      </w:r>
      <w:r w:rsidR="00104E85" w:rsidRPr="00104E85">
        <w:rPr>
          <w:sz w:val="26"/>
          <w:szCs w:val="26"/>
        </w:rPr>
        <w:t>Cyfryzacja materiałów źródłowych zasobu geodezyjnego i kartograficznego w powiecie bieszczadzkim 2021</w:t>
      </w:r>
      <w:r w:rsidR="00E92E4B">
        <w:rPr>
          <w:sz w:val="26"/>
          <w:szCs w:val="26"/>
        </w:rPr>
        <w:t xml:space="preserve"> część…..</w:t>
      </w:r>
      <w:r w:rsidR="00104E85">
        <w:rPr>
          <w:sz w:val="26"/>
          <w:szCs w:val="26"/>
        </w:rPr>
        <w:t>”</w:t>
      </w:r>
    </w:p>
    <w:p w14:paraId="36490501" w14:textId="5EA69601" w:rsidR="00452775" w:rsidRPr="00224D92" w:rsidRDefault="00452775" w:rsidP="009718F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A51D6E6" w14:textId="77777777" w:rsidR="00452775" w:rsidRDefault="00452775" w:rsidP="00452775">
      <w:pPr>
        <w:jc w:val="both"/>
        <w:rPr>
          <w:rFonts w:asciiTheme="minorHAnsi" w:hAnsiTheme="minorHAnsi" w:cs="Tahoma"/>
          <w:sz w:val="22"/>
          <w:szCs w:val="22"/>
        </w:rPr>
      </w:pPr>
    </w:p>
    <w:p w14:paraId="405EF164" w14:textId="77777777" w:rsidR="00DD7BD3" w:rsidRDefault="00DD7BD3" w:rsidP="00DD7BD3">
      <w:pPr>
        <w:widowControl w:val="0"/>
        <w:adjustRightInd w:val="0"/>
        <w:spacing w:line="360" w:lineRule="auto"/>
        <w:ind w:left="360"/>
        <w:jc w:val="both"/>
        <w:textAlignment w:val="baseline"/>
      </w:pPr>
      <w:r w:rsidRPr="0062510B">
        <w:t>jest sporządzenie metodą skanowania cyfrowych zbiorów kopii oryginałów dokumentów wchodzących w skład materiałów zgromadzonych i przechowywanych w państwowym zasobie geodezyjnych i kartograficznym Starostwa Powiatowego w Ustrzykach Dolnych.</w:t>
      </w:r>
    </w:p>
    <w:p w14:paraId="20ADFFBC" w14:textId="68F65891" w:rsidR="00D27CC8" w:rsidRDefault="00224D92" w:rsidP="00E92E4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24D92">
        <w:rPr>
          <w:rFonts w:asciiTheme="minorHAnsi" w:hAnsiTheme="minorHAnsi" w:cs="Tahoma"/>
          <w:sz w:val="22"/>
          <w:szCs w:val="22"/>
        </w:rPr>
        <w:t xml:space="preserve">Szacunkowa liczba </w:t>
      </w:r>
      <w:r w:rsidR="00DD7BD3">
        <w:rPr>
          <w:rFonts w:asciiTheme="minorHAnsi" w:hAnsiTheme="minorHAnsi" w:cs="Tahoma"/>
          <w:sz w:val="22"/>
          <w:szCs w:val="22"/>
        </w:rPr>
        <w:t xml:space="preserve">stron </w:t>
      </w:r>
      <w:r w:rsidR="00E92E4B">
        <w:rPr>
          <w:rFonts w:asciiTheme="minorHAnsi" w:hAnsiTheme="minorHAnsi" w:cs="Tahoma"/>
          <w:sz w:val="22"/>
          <w:szCs w:val="22"/>
        </w:rPr>
        <w:t xml:space="preserve">dla część zadania </w:t>
      </w:r>
      <w:r w:rsidR="00DD7BD3">
        <w:rPr>
          <w:rFonts w:asciiTheme="minorHAnsi" w:hAnsiTheme="minorHAnsi" w:cs="Tahoma"/>
          <w:sz w:val="22"/>
          <w:szCs w:val="22"/>
        </w:rPr>
        <w:t>wynosi …</w:t>
      </w:r>
      <w:r w:rsidR="00E92E4B">
        <w:rPr>
          <w:rFonts w:asciiTheme="minorHAnsi" w:hAnsiTheme="minorHAnsi" w:cs="Tahoma"/>
          <w:sz w:val="22"/>
          <w:szCs w:val="22"/>
        </w:rPr>
        <w:t xml:space="preserve">…………………….  Po wykonaniu szacowanej ilości skanów pozostała dokumentacja podlegać będzie zwrotowi. 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Wykonawca zobowiązuje się do wykonania przedmiotu zamówienia, zgodnie  </w:t>
      </w:r>
      <w:r w:rsidR="009718F4">
        <w:rPr>
          <w:rFonts w:asciiTheme="minorHAnsi" w:hAnsiTheme="minorHAnsi" w:cs="Tahoma"/>
          <w:sz w:val="22"/>
          <w:szCs w:val="22"/>
        </w:rPr>
        <w:t>warunkami określonym w zapytaniu ofertowym nr IZP.272.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9718F4">
        <w:rPr>
          <w:rFonts w:asciiTheme="minorHAnsi" w:hAnsiTheme="minorHAnsi" w:cs="Tahoma"/>
          <w:sz w:val="22"/>
          <w:szCs w:val="22"/>
        </w:rPr>
        <w:t>.20</w:t>
      </w:r>
      <w:r>
        <w:rPr>
          <w:rFonts w:asciiTheme="minorHAnsi" w:hAnsiTheme="minorHAnsi" w:cs="Tahoma"/>
          <w:sz w:val="22"/>
          <w:szCs w:val="22"/>
        </w:rPr>
        <w:t>21</w:t>
      </w:r>
      <w:r w:rsidR="009718F4">
        <w:rPr>
          <w:rFonts w:asciiTheme="minorHAnsi" w:hAnsiTheme="minorHAnsi" w:cs="Tahoma"/>
          <w:sz w:val="22"/>
          <w:szCs w:val="22"/>
        </w:rPr>
        <w:t xml:space="preserve"> z dnia </w:t>
      </w:r>
      <w:r w:rsidR="00E92E4B">
        <w:rPr>
          <w:rFonts w:asciiTheme="minorHAnsi" w:hAnsiTheme="minorHAnsi" w:cs="Tahoma"/>
          <w:sz w:val="22"/>
          <w:szCs w:val="22"/>
        </w:rPr>
        <w:t>……….</w:t>
      </w:r>
      <w:r>
        <w:rPr>
          <w:rFonts w:asciiTheme="minorHAnsi" w:hAnsiTheme="minorHAnsi" w:cs="Tahoma"/>
          <w:sz w:val="22"/>
          <w:szCs w:val="22"/>
        </w:rPr>
        <w:t>…..</w:t>
      </w:r>
      <w:r w:rsidR="009718F4">
        <w:rPr>
          <w:rFonts w:asciiTheme="minorHAnsi" w:hAnsiTheme="minorHAnsi" w:cs="Tahoma"/>
          <w:sz w:val="22"/>
          <w:szCs w:val="22"/>
        </w:rPr>
        <w:t>..20</w:t>
      </w:r>
      <w:r>
        <w:rPr>
          <w:rFonts w:asciiTheme="minorHAnsi" w:hAnsiTheme="minorHAnsi" w:cs="Tahoma"/>
          <w:sz w:val="22"/>
          <w:szCs w:val="22"/>
        </w:rPr>
        <w:t>21</w:t>
      </w:r>
      <w:r w:rsidR="009718F4">
        <w:rPr>
          <w:rFonts w:asciiTheme="minorHAnsi" w:hAnsiTheme="minorHAnsi" w:cs="Tahoma"/>
          <w:sz w:val="22"/>
          <w:szCs w:val="22"/>
        </w:rPr>
        <w:t xml:space="preserve">r. </w:t>
      </w:r>
    </w:p>
    <w:p w14:paraId="4E38A264" w14:textId="77777777" w:rsidR="00D27CC8" w:rsidRPr="009916A4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6DBAC106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9718F4">
        <w:rPr>
          <w:rFonts w:asciiTheme="minorHAnsi" w:hAnsiTheme="minorHAnsi" w:cs="Tahoma"/>
          <w:b/>
          <w:sz w:val="22"/>
          <w:szCs w:val="22"/>
        </w:rPr>
        <w:t>2</w:t>
      </w:r>
    </w:p>
    <w:p w14:paraId="308BF632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470AF1D" w14:textId="70C31C0F" w:rsidR="009718F4" w:rsidRPr="009718F4" w:rsidRDefault="009718F4" w:rsidP="009718F4">
      <w:pPr>
        <w:jc w:val="both"/>
        <w:rPr>
          <w:rFonts w:asciiTheme="minorHAnsi" w:hAnsiTheme="minorHAnsi" w:cs="Tahoma"/>
          <w:sz w:val="22"/>
          <w:szCs w:val="22"/>
        </w:rPr>
      </w:pPr>
      <w:r w:rsidRPr="009718F4">
        <w:rPr>
          <w:rFonts w:asciiTheme="minorHAnsi" w:hAnsiTheme="minorHAnsi" w:cs="Tahoma"/>
          <w:sz w:val="22"/>
          <w:szCs w:val="22"/>
        </w:rPr>
        <w:t xml:space="preserve">Ustala się, że całość prac zostanie wykonana do </w:t>
      </w:r>
      <w:r w:rsidR="00E92E4B">
        <w:rPr>
          <w:rFonts w:asciiTheme="minorHAnsi" w:hAnsiTheme="minorHAnsi" w:cs="Tahoma"/>
          <w:sz w:val="22"/>
          <w:szCs w:val="22"/>
        </w:rPr>
        <w:t>20</w:t>
      </w:r>
      <w:r w:rsidRPr="009718F4">
        <w:rPr>
          <w:rFonts w:asciiTheme="minorHAnsi" w:hAnsiTheme="minorHAnsi" w:cs="Tahoma"/>
          <w:b/>
          <w:sz w:val="22"/>
          <w:szCs w:val="22"/>
        </w:rPr>
        <w:t>.</w:t>
      </w:r>
      <w:r w:rsidR="00104E85">
        <w:rPr>
          <w:rFonts w:asciiTheme="minorHAnsi" w:hAnsiTheme="minorHAnsi" w:cs="Tahoma"/>
          <w:b/>
          <w:sz w:val="22"/>
          <w:szCs w:val="22"/>
        </w:rPr>
        <w:t>12</w:t>
      </w:r>
      <w:r w:rsidRPr="009718F4">
        <w:rPr>
          <w:rFonts w:asciiTheme="minorHAnsi" w:hAnsiTheme="minorHAnsi" w:cs="Tahoma"/>
          <w:b/>
          <w:sz w:val="22"/>
          <w:szCs w:val="22"/>
        </w:rPr>
        <w:t>.20</w:t>
      </w:r>
      <w:r w:rsidR="00224D92">
        <w:rPr>
          <w:rFonts w:asciiTheme="minorHAnsi" w:hAnsiTheme="minorHAnsi" w:cs="Tahoma"/>
          <w:b/>
          <w:sz w:val="22"/>
          <w:szCs w:val="22"/>
        </w:rPr>
        <w:t>21</w:t>
      </w:r>
      <w:r w:rsidRPr="009718F4">
        <w:rPr>
          <w:rFonts w:asciiTheme="minorHAnsi" w:hAnsiTheme="minorHAnsi" w:cs="Tahoma"/>
          <w:b/>
          <w:sz w:val="22"/>
          <w:szCs w:val="22"/>
        </w:rPr>
        <w:t>r</w:t>
      </w:r>
      <w:r w:rsidRPr="009718F4">
        <w:rPr>
          <w:rFonts w:asciiTheme="minorHAnsi" w:hAnsiTheme="minorHAnsi" w:cs="Tahoma"/>
          <w:sz w:val="22"/>
          <w:szCs w:val="22"/>
        </w:rPr>
        <w:t>.</w:t>
      </w:r>
    </w:p>
    <w:p w14:paraId="71FAA1EE" w14:textId="77777777" w:rsidR="009718F4" w:rsidRDefault="009718F4" w:rsidP="00D27CC8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72322B8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6C3C7A">
        <w:rPr>
          <w:rFonts w:asciiTheme="minorHAnsi" w:hAnsiTheme="minorHAnsi" w:cs="Tahoma"/>
          <w:b/>
          <w:sz w:val="22"/>
          <w:szCs w:val="22"/>
        </w:rPr>
        <w:t>3</w:t>
      </w:r>
    </w:p>
    <w:p w14:paraId="59F7BF0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068C671" w14:textId="77777777" w:rsidR="004D2065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1. Strony ustalają, że za wykonanie przedmiotu umowy Zamawiający zapłaci Wykonawcy wynagrodzenie w wysokości </w:t>
      </w:r>
    </w:p>
    <w:p w14:paraId="1E918E6E" w14:textId="77777777" w:rsidR="004D2065" w:rsidRDefault="004D2065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111E056" w14:textId="3FB11E65" w:rsidR="00D27CC8" w:rsidRPr="001800C2" w:rsidRDefault="004D2065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4D2065">
        <w:rPr>
          <w:rFonts w:asciiTheme="minorHAnsi" w:hAnsiTheme="minorHAnsi" w:cs="Tahoma"/>
          <w:sz w:val="22"/>
          <w:szCs w:val="22"/>
        </w:rPr>
        <w:t xml:space="preserve">Brutto: </w:t>
      </w:r>
      <w:r w:rsidR="00224D92">
        <w:rPr>
          <w:rFonts w:asciiTheme="minorHAnsi" w:hAnsiTheme="minorHAnsi" w:cs="Tahoma"/>
          <w:sz w:val="22"/>
          <w:szCs w:val="22"/>
        </w:rPr>
        <w:t>……………..</w:t>
      </w:r>
      <w:r w:rsidR="00D27CC8" w:rsidRPr="004D2065">
        <w:rPr>
          <w:rFonts w:asciiTheme="minorHAnsi" w:hAnsiTheme="minorHAnsi" w:cs="Tahoma"/>
          <w:sz w:val="22"/>
          <w:szCs w:val="22"/>
        </w:rPr>
        <w:t xml:space="preserve"> zł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(słownie: </w:t>
      </w:r>
      <w:r w:rsidR="00224D92">
        <w:rPr>
          <w:rFonts w:asciiTheme="minorHAnsi" w:hAnsiTheme="minorHAnsi" w:cs="Tahoma"/>
          <w:sz w:val="22"/>
          <w:szCs w:val="22"/>
        </w:rPr>
        <w:t>………………………………..</w:t>
      </w:r>
      <w:r>
        <w:rPr>
          <w:rFonts w:asciiTheme="minorHAnsi" w:hAnsiTheme="minorHAnsi" w:cs="Tahoma"/>
          <w:sz w:val="22"/>
          <w:szCs w:val="22"/>
        </w:rPr>
        <w:t>)</w:t>
      </w:r>
      <w:r w:rsidR="00D27CC8" w:rsidRPr="001800C2">
        <w:rPr>
          <w:rFonts w:asciiTheme="minorHAnsi" w:hAnsiTheme="minorHAnsi" w:cs="Tahoma"/>
          <w:sz w:val="22"/>
          <w:szCs w:val="22"/>
        </w:rPr>
        <w:t>.</w:t>
      </w:r>
    </w:p>
    <w:p w14:paraId="35D81CEF" w14:textId="2F27FED6" w:rsidR="00D27CC8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Netto</w:t>
      </w:r>
      <w:r w:rsidR="00224D92">
        <w:rPr>
          <w:rFonts w:asciiTheme="minorHAnsi" w:hAnsiTheme="minorHAnsi" w:cs="Tahoma"/>
          <w:sz w:val="22"/>
          <w:szCs w:val="22"/>
        </w:rPr>
        <w:t>: ……………...</w:t>
      </w:r>
      <w:r>
        <w:rPr>
          <w:rFonts w:asciiTheme="minorHAnsi" w:hAnsiTheme="minorHAnsi" w:cs="Tahoma"/>
          <w:sz w:val="22"/>
          <w:szCs w:val="22"/>
        </w:rPr>
        <w:t xml:space="preserve"> zł</w:t>
      </w:r>
    </w:p>
    <w:p w14:paraId="3EDAC08F" w14:textId="1B4FD5FB" w:rsidR="004D2065" w:rsidRDefault="004D2065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VAT: </w:t>
      </w:r>
      <w:r w:rsidR="00224D92">
        <w:rPr>
          <w:rFonts w:asciiTheme="minorHAnsi" w:hAnsiTheme="minorHAnsi" w:cs="Tahoma"/>
          <w:sz w:val="22"/>
          <w:szCs w:val="22"/>
        </w:rPr>
        <w:t>…………………</w:t>
      </w:r>
      <w:r>
        <w:rPr>
          <w:rFonts w:asciiTheme="minorHAnsi" w:hAnsiTheme="minorHAnsi" w:cs="Tahoma"/>
          <w:sz w:val="22"/>
          <w:szCs w:val="22"/>
        </w:rPr>
        <w:t xml:space="preserve"> zł </w:t>
      </w:r>
    </w:p>
    <w:p w14:paraId="691A0F94" w14:textId="77777777" w:rsidR="00D27CC8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</w:p>
    <w:p w14:paraId="27D4949B" w14:textId="3C9B6374" w:rsidR="00D27CC8" w:rsidRPr="00BF71F2" w:rsidRDefault="00A6491C" w:rsidP="00452775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D27CC8" w:rsidRPr="001800C2">
        <w:rPr>
          <w:rFonts w:asciiTheme="minorHAnsi" w:hAnsiTheme="minorHAnsi" w:cs="Tahoma"/>
          <w:sz w:val="22"/>
          <w:szCs w:val="22"/>
        </w:rPr>
        <w:t>. Kwota o której mowa w ust. 1 zostanie wypła</w:t>
      </w:r>
      <w:r w:rsidR="00D27CC8">
        <w:rPr>
          <w:rFonts w:asciiTheme="minorHAnsi" w:hAnsiTheme="minorHAnsi" w:cs="Tahoma"/>
          <w:sz w:val="22"/>
          <w:szCs w:val="22"/>
        </w:rPr>
        <w:t xml:space="preserve">cona, na </w:t>
      </w:r>
      <w:r w:rsidR="00D27CC8" w:rsidRPr="00BF71F2">
        <w:rPr>
          <w:rFonts w:asciiTheme="minorHAnsi" w:hAnsiTheme="minorHAnsi" w:cs="Tahoma"/>
          <w:sz w:val="22"/>
          <w:szCs w:val="22"/>
        </w:rPr>
        <w:t xml:space="preserve">podstawie </w:t>
      </w:r>
      <w:r w:rsidR="00224D92" w:rsidRPr="00BF71F2">
        <w:rPr>
          <w:rFonts w:asciiTheme="minorHAnsi" w:hAnsiTheme="minorHAnsi" w:cs="Tahoma"/>
          <w:sz w:val="22"/>
          <w:szCs w:val="22"/>
        </w:rPr>
        <w:t>wystawionego rachunku</w:t>
      </w:r>
      <w:r w:rsidR="00BF71F2" w:rsidRPr="00BF71F2">
        <w:rPr>
          <w:rFonts w:asciiTheme="minorHAnsi" w:hAnsiTheme="minorHAnsi" w:cs="Tahoma"/>
          <w:sz w:val="22"/>
          <w:szCs w:val="22"/>
        </w:rPr>
        <w:t>/faktury VAT</w:t>
      </w:r>
      <w:r w:rsidR="00D27CC8" w:rsidRPr="00BF71F2">
        <w:rPr>
          <w:rFonts w:asciiTheme="minorHAnsi" w:hAnsiTheme="minorHAnsi" w:cs="Tahoma"/>
          <w:sz w:val="22"/>
          <w:szCs w:val="22"/>
        </w:rPr>
        <w:t>.</w:t>
      </w:r>
    </w:p>
    <w:p w14:paraId="2155D11B" w14:textId="68119E77" w:rsidR="006C3C7A" w:rsidRDefault="00A6491C" w:rsidP="00452775">
      <w:pPr>
        <w:jc w:val="both"/>
        <w:rPr>
          <w:rFonts w:asciiTheme="minorHAnsi" w:eastAsia="Lucida Sans Unicode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3</w:t>
      </w:r>
      <w:r w:rsidR="00D27CC8" w:rsidRPr="001800C2">
        <w:rPr>
          <w:rFonts w:asciiTheme="minorHAnsi" w:hAnsiTheme="minorHAnsi" w:cs="Tahoma"/>
          <w:sz w:val="22"/>
          <w:szCs w:val="22"/>
        </w:rPr>
        <w:t xml:space="preserve">.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Podstawą wystawienia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rachunku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 xml:space="preserve"> oraz przyjęcia dokumentacji 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>jes</w:t>
      </w:r>
      <w:r w:rsidR="00D27CC8">
        <w:rPr>
          <w:rFonts w:asciiTheme="minorHAnsi" w:eastAsia="Lucida Sans Unicode" w:hAnsiTheme="minorHAnsi" w:cs="Tahoma"/>
          <w:bCs/>
          <w:sz w:val="22"/>
          <w:szCs w:val="22"/>
        </w:rPr>
        <w:t>t protokół odbioru.</w:t>
      </w:r>
    </w:p>
    <w:p w14:paraId="7443C7A1" w14:textId="75D9E6CE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>
        <w:rPr>
          <w:rFonts w:asciiTheme="minorHAnsi" w:eastAsia="Lucida Sans Unicode" w:hAnsiTheme="minorHAnsi" w:cs="Tahoma"/>
          <w:bCs/>
          <w:sz w:val="22"/>
          <w:szCs w:val="22"/>
        </w:rPr>
        <w:t>4</w:t>
      </w:r>
      <w:r w:rsidR="00D27CC8" w:rsidRPr="001800C2">
        <w:rPr>
          <w:rFonts w:asciiTheme="minorHAnsi" w:eastAsia="Lucida Sans Unicode" w:hAnsiTheme="minorHAnsi" w:cs="Tahoma"/>
          <w:bCs/>
          <w:sz w:val="22"/>
          <w:szCs w:val="22"/>
        </w:rPr>
        <w:t xml:space="preserve">. </w:t>
      </w:r>
      <w:r w:rsidR="00224D92">
        <w:rPr>
          <w:rFonts w:asciiTheme="minorHAnsi" w:eastAsia="Lucida Sans Unicode" w:hAnsiTheme="minorHAnsi" w:cs="Tahoma"/>
          <w:bCs/>
          <w:sz w:val="22"/>
          <w:szCs w:val="22"/>
        </w:rPr>
        <w:t>Rachunek</w:t>
      </w:r>
      <w:r w:rsidR="00D27CC8" w:rsidRPr="00226DDB">
        <w:rPr>
          <w:rFonts w:asciiTheme="minorHAnsi" w:eastAsia="TimesNewRomanPSMT" w:hAnsiTheme="minorHAnsi" w:cs="Tahoma"/>
          <w:sz w:val="22"/>
          <w:szCs w:val="22"/>
        </w:rPr>
        <w:t xml:space="preserve"> należy wystawić na: </w:t>
      </w:r>
    </w:p>
    <w:p w14:paraId="674E6EFC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B75278D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73056FFB" w14:textId="77777777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4704B15B" w14:textId="0A6F831C" w:rsidR="00224D92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  <w:sectPr w:rsidR="00224D92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sz w:val="22"/>
          <w:szCs w:val="22"/>
        </w:rPr>
        <w:t xml:space="preserve">Nabywca: </w:t>
      </w:r>
    </w:p>
    <w:p w14:paraId="2D1ED0D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</w:p>
    <w:p w14:paraId="123FC5A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sz w:val="22"/>
          <w:szCs w:val="22"/>
        </w:rPr>
      </w:pPr>
      <w:r w:rsidRPr="00226DDB">
        <w:rPr>
          <w:rFonts w:asciiTheme="minorHAnsi" w:eastAsia="TimesNewRomanPSMT" w:hAnsiTheme="minorHAnsi" w:cs="Tahoma"/>
          <w:sz w:val="22"/>
          <w:szCs w:val="22"/>
        </w:rPr>
        <w:t xml:space="preserve">Powiat Bieszczadzki </w:t>
      </w:r>
    </w:p>
    <w:p w14:paraId="338DFB1F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ul. Bełska 22, </w:t>
      </w:r>
    </w:p>
    <w:p w14:paraId="68E7A63B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Cs/>
          <w:sz w:val="22"/>
          <w:szCs w:val="22"/>
        </w:rPr>
        <w:t xml:space="preserve">38-700 Ustrzyki Dolne </w:t>
      </w:r>
    </w:p>
    <w:p w14:paraId="19E11AB3" w14:textId="77777777" w:rsidR="00D27CC8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NIP 689-11-89-975</w:t>
      </w:r>
    </w:p>
    <w:p w14:paraId="6BCA02C4" w14:textId="77777777" w:rsidR="00D27CC8" w:rsidRPr="00226DDB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/>
          <w:bCs/>
          <w:sz w:val="22"/>
          <w:szCs w:val="22"/>
        </w:rPr>
      </w:pPr>
      <w:r w:rsidRPr="00226DDB">
        <w:rPr>
          <w:rFonts w:asciiTheme="minorHAnsi" w:eastAsia="TimesNewRomanPSMT" w:hAnsiTheme="minorHAnsi" w:cs="Tahoma"/>
          <w:b/>
          <w:bCs/>
          <w:sz w:val="22"/>
          <w:szCs w:val="22"/>
        </w:rPr>
        <w:t xml:space="preserve">Odbiorca: </w:t>
      </w:r>
    </w:p>
    <w:p w14:paraId="3FD90CD1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</w:p>
    <w:p w14:paraId="04CD9242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 xml:space="preserve">Starostwo Powiatowe w Ustrzykach Dolnych </w:t>
      </w:r>
    </w:p>
    <w:p w14:paraId="5D70A9C5" w14:textId="77777777" w:rsidR="00D27CC8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</w:pPr>
      <w:r>
        <w:rPr>
          <w:rFonts w:asciiTheme="minorHAnsi" w:eastAsia="TimesNewRomanPSMT" w:hAnsiTheme="minorHAnsi" w:cs="Tahoma"/>
          <w:bCs/>
          <w:sz w:val="22"/>
          <w:szCs w:val="22"/>
        </w:rPr>
        <w:t>Ul. Bełska 22</w:t>
      </w:r>
    </w:p>
    <w:p w14:paraId="462DC275" w14:textId="77777777" w:rsidR="00D27CC8" w:rsidRPr="004D2065" w:rsidRDefault="004D2065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ahoma"/>
          <w:bCs/>
          <w:sz w:val="22"/>
          <w:szCs w:val="22"/>
        </w:rPr>
        <w:sectPr w:rsidR="00D27CC8" w:rsidRPr="004D2065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eastAsia="TimesNewRomanPSMT" w:hAnsiTheme="minorHAnsi" w:cs="Tahoma"/>
          <w:bCs/>
          <w:sz w:val="22"/>
          <w:szCs w:val="22"/>
        </w:rPr>
        <w:t>38 – 700 Ustrzyki Dolne</w:t>
      </w:r>
    </w:p>
    <w:p w14:paraId="6489DED0" w14:textId="77777777" w:rsidR="00A6491C" w:rsidRDefault="00A6491C" w:rsidP="004D2065">
      <w:pPr>
        <w:rPr>
          <w:rFonts w:asciiTheme="minorHAnsi" w:hAnsiTheme="minorHAnsi" w:cs="Tahoma"/>
          <w:b/>
          <w:sz w:val="22"/>
          <w:szCs w:val="22"/>
        </w:rPr>
        <w:sectPr w:rsidR="00A6491C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5C960" w14:textId="77777777" w:rsidR="00D27CC8" w:rsidRDefault="00A6491C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 4</w:t>
      </w:r>
    </w:p>
    <w:p w14:paraId="627B2C5C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2A61A003" w14:textId="77777777" w:rsidR="00D27CC8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Pr="001800C2">
        <w:rPr>
          <w:rFonts w:asciiTheme="minorHAnsi" w:hAnsiTheme="minorHAnsi" w:cs="Tahoma"/>
          <w:sz w:val="22"/>
          <w:szCs w:val="22"/>
        </w:rPr>
        <w:t>Strony postanawiają, że obowiązującą form</w:t>
      </w:r>
      <w:r>
        <w:rPr>
          <w:rFonts w:asciiTheme="minorHAnsi" w:hAnsiTheme="minorHAnsi" w:cs="Tahoma"/>
          <w:sz w:val="22"/>
          <w:szCs w:val="22"/>
        </w:rPr>
        <w:t>ą</w:t>
      </w:r>
      <w:r w:rsidRPr="001800C2">
        <w:rPr>
          <w:rFonts w:asciiTheme="minorHAnsi" w:hAnsiTheme="minorHAnsi" w:cs="Tahoma"/>
          <w:sz w:val="22"/>
          <w:szCs w:val="22"/>
        </w:rPr>
        <w:t xml:space="preserve"> odszkodowań stan</w:t>
      </w:r>
      <w:r>
        <w:rPr>
          <w:rFonts w:asciiTheme="minorHAnsi" w:hAnsiTheme="minorHAnsi" w:cs="Tahoma"/>
          <w:sz w:val="22"/>
          <w:szCs w:val="22"/>
        </w:rPr>
        <w:t>owią kary umowne,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które</w:t>
      </w:r>
      <w:r w:rsidRPr="001800C2">
        <w:rPr>
          <w:rFonts w:asciiTheme="minorHAnsi" w:hAnsiTheme="minorHAnsi" w:cs="Tahoma"/>
          <w:sz w:val="22"/>
          <w:szCs w:val="22"/>
        </w:rPr>
        <w:t xml:space="preserve"> będą naliczane w następujących wypadkach i wysokościach:</w:t>
      </w:r>
    </w:p>
    <w:p w14:paraId="7E445DB7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FCC3263" w14:textId="77777777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odstąpienie od umowy przez Zamawiającego wskutek okoliczności, za które od</w:t>
      </w:r>
      <w:r w:rsidRPr="001800C2">
        <w:rPr>
          <w:rFonts w:asciiTheme="minorHAnsi" w:hAnsiTheme="minorHAnsi" w:cs="Tahoma"/>
          <w:sz w:val="22"/>
          <w:szCs w:val="22"/>
        </w:rPr>
        <w:softHyphen/>
        <w:t>powiada Wykonawca, w wysokości 2 % wynagrodzenia Wykonawcy,</w:t>
      </w:r>
    </w:p>
    <w:p w14:paraId="77B5D202" w14:textId="77777777" w:rsidR="00D27CC8" w:rsidRPr="001800C2" w:rsidRDefault="00D27CC8" w:rsidP="00D27CC8">
      <w:pPr>
        <w:pStyle w:val="Tekstpodstawowy3"/>
        <w:spacing w:after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154692F6" w14:textId="77777777" w:rsidR="00D27CC8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niewykonanie przedmiotu umowy w terminie, Zamawiający naliczy Wykonawcy kary umowne w wysokości 0,1 % za każdy dzień zwłoki od wynagrodzenia Wykonawcy,</w:t>
      </w:r>
    </w:p>
    <w:p w14:paraId="4F80A123" w14:textId="77777777" w:rsidR="00D27CC8" w:rsidRPr="001800C2" w:rsidRDefault="00D27CC8" w:rsidP="00D27CC8">
      <w:pPr>
        <w:pStyle w:val="Tekstpodstawowy3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14:paraId="14B29748" w14:textId="77777777" w:rsidR="00D27CC8" w:rsidRPr="001800C2" w:rsidRDefault="00D27CC8" w:rsidP="00D27CC8">
      <w:pPr>
        <w:pStyle w:val="Tekstpodstawowy3"/>
        <w:numPr>
          <w:ilvl w:val="0"/>
          <w:numId w:val="3"/>
        </w:numPr>
        <w:tabs>
          <w:tab w:val="num" w:pos="540"/>
        </w:tabs>
        <w:spacing w:after="0"/>
        <w:ind w:left="426" w:hanging="6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800C2">
        <w:rPr>
          <w:rFonts w:asciiTheme="minorHAnsi" w:hAnsiTheme="minorHAnsi" w:cs="Tahoma"/>
          <w:sz w:val="22"/>
          <w:szCs w:val="22"/>
        </w:rPr>
        <w:t>za zwłokę w usunięciu wad w wysokości 0,1 % wynagrodzenia Wykonawcy  za każdy dzień zwłoki licząc od dnia wyznaczonego przez Zamawiającego do usunięcia wad.</w:t>
      </w:r>
    </w:p>
    <w:p w14:paraId="2262574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1BB52DA" w14:textId="77777777" w:rsidR="00D27CC8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1800C2"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A6491C">
        <w:rPr>
          <w:rFonts w:asciiTheme="minorHAnsi" w:hAnsiTheme="minorHAnsi" w:cs="Tahoma"/>
          <w:b/>
          <w:sz w:val="22"/>
          <w:szCs w:val="22"/>
        </w:rPr>
        <w:t>5</w:t>
      </w:r>
    </w:p>
    <w:p w14:paraId="7A664C09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17FE31D" w14:textId="77777777" w:rsidR="00D27CC8" w:rsidRPr="00BF71F2" w:rsidRDefault="001B51E8" w:rsidP="00D27CC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1F2">
        <w:rPr>
          <w:rFonts w:asciiTheme="minorHAnsi" w:hAnsiTheme="minorHAnsi" w:cs="Tahoma"/>
          <w:sz w:val="22"/>
          <w:szCs w:val="22"/>
        </w:rPr>
        <w:t xml:space="preserve">Wykonawca udziela 36 miesięcy </w:t>
      </w:r>
      <w:r w:rsidR="00D27CC8" w:rsidRPr="00BF71F2">
        <w:rPr>
          <w:rFonts w:asciiTheme="minorHAnsi" w:hAnsiTheme="minorHAnsi" w:cs="Tahoma"/>
          <w:sz w:val="22"/>
          <w:szCs w:val="22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4700668" w14:textId="77777777" w:rsidR="00D27CC8" w:rsidRDefault="00C01BED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§  </w:t>
      </w:r>
      <w:r w:rsidR="00A6491C">
        <w:rPr>
          <w:rFonts w:asciiTheme="minorHAnsi" w:hAnsiTheme="minorHAnsi" w:cs="Tahoma"/>
          <w:b/>
          <w:sz w:val="22"/>
          <w:szCs w:val="22"/>
        </w:rPr>
        <w:t>6</w:t>
      </w:r>
    </w:p>
    <w:p w14:paraId="48B2A111" w14:textId="77777777" w:rsidR="00D27CC8" w:rsidRPr="001800C2" w:rsidRDefault="00D27CC8" w:rsidP="00D27CC8">
      <w:pPr>
        <w:jc w:val="center"/>
        <w:rPr>
          <w:rFonts w:asciiTheme="minorHAnsi" w:hAnsiTheme="minorHAnsi" w:cs="Tahoma"/>
          <w:sz w:val="22"/>
          <w:szCs w:val="22"/>
        </w:rPr>
      </w:pPr>
    </w:p>
    <w:p w14:paraId="07D9E87D" w14:textId="77777777" w:rsidR="00D27CC8" w:rsidRDefault="00D27CC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>W sprawach nie uregulowanych niniejszą umową będą miały zastosowanie w szczegól</w:t>
      </w:r>
      <w:r w:rsidR="006C3C7A">
        <w:rPr>
          <w:rFonts w:asciiTheme="minorHAnsi" w:hAnsiTheme="minorHAnsi" w:cs="Tahoma"/>
          <w:sz w:val="22"/>
          <w:szCs w:val="22"/>
        </w:rPr>
        <w:t>ności przepisy kodeksu cywilnego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4DB8B8AF" w14:textId="77777777" w:rsidR="001B51E8" w:rsidRPr="001B51E8" w:rsidRDefault="001B51E8" w:rsidP="001B51E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291F108" w14:textId="77777777" w:rsidR="00D27CC8" w:rsidRDefault="00C01BED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§   </w:t>
      </w:r>
      <w:r w:rsidR="00A6491C">
        <w:rPr>
          <w:rFonts w:asciiTheme="minorHAnsi" w:hAnsiTheme="minorHAnsi" w:cs="Tahoma"/>
          <w:b/>
          <w:sz w:val="22"/>
          <w:szCs w:val="22"/>
        </w:rPr>
        <w:t>7</w:t>
      </w:r>
    </w:p>
    <w:p w14:paraId="73D8A97A" w14:textId="77777777" w:rsidR="00D27CC8" w:rsidRPr="001800C2" w:rsidRDefault="00D27CC8" w:rsidP="00D27CC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9EAAAE6" w14:textId="77777777" w:rsidR="00D27CC8" w:rsidRPr="001800C2" w:rsidRDefault="00D27CC8" w:rsidP="00D27CC8">
      <w:pPr>
        <w:jc w:val="both"/>
        <w:rPr>
          <w:rFonts w:asciiTheme="minorHAnsi" w:hAnsiTheme="minorHAnsi" w:cs="Tahoma"/>
          <w:sz w:val="22"/>
          <w:szCs w:val="22"/>
        </w:rPr>
      </w:pPr>
      <w:r w:rsidRPr="001800C2">
        <w:rPr>
          <w:rFonts w:asciiTheme="minorHAnsi" w:hAnsiTheme="minorHAnsi" w:cs="Tahoma"/>
          <w:sz w:val="22"/>
          <w:szCs w:val="22"/>
        </w:rPr>
        <w:t xml:space="preserve">Umowę sporządzono w </w:t>
      </w:r>
      <w:r w:rsidR="00452775">
        <w:rPr>
          <w:rFonts w:asciiTheme="minorHAnsi" w:hAnsiTheme="minorHAnsi" w:cs="Tahoma"/>
          <w:sz w:val="22"/>
          <w:szCs w:val="22"/>
        </w:rPr>
        <w:t>trzech</w:t>
      </w:r>
      <w:r w:rsidRPr="001800C2">
        <w:rPr>
          <w:rFonts w:asciiTheme="minorHAnsi" w:hAnsiTheme="minorHAnsi" w:cs="Tahoma"/>
          <w:sz w:val="22"/>
          <w:szCs w:val="22"/>
        </w:rPr>
        <w:t xml:space="preserve"> jednobrzmiących egzemplarzach</w:t>
      </w:r>
      <w:r w:rsidR="006A40AF">
        <w:rPr>
          <w:rFonts w:asciiTheme="minorHAnsi" w:hAnsiTheme="minorHAnsi" w:cs="Tahoma"/>
          <w:sz w:val="22"/>
          <w:szCs w:val="22"/>
        </w:rPr>
        <w:t>,</w:t>
      </w:r>
      <w:r w:rsidRPr="001800C2">
        <w:rPr>
          <w:rFonts w:asciiTheme="minorHAnsi" w:hAnsiTheme="minorHAnsi" w:cs="Tahoma"/>
          <w:sz w:val="22"/>
          <w:szCs w:val="22"/>
        </w:rPr>
        <w:t xml:space="preserve"> </w:t>
      </w:r>
      <w:r w:rsidR="006A40AF">
        <w:rPr>
          <w:rFonts w:asciiTheme="minorHAnsi" w:hAnsiTheme="minorHAnsi" w:cs="Tahoma"/>
          <w:sz w:val="22"/>
          <w:szCs w:val="22"/>
        </w:rPr>
        <w:t>z których dwa otrzymuje Zamawiający, a jeden Wykonawca</w:t>
      </w:r>
      <w:r w:rsidRPr="001800C2">
        <w:rPr>
          <w:rFonts w:asciiTheme="minorHAnsi" w:hAnsiTheme="minorHAnsi" w:cs="Tahoma"/>
          <w:sz w:val="22"/>
          <w:szCs w:val="22"/>
        </w:rPr>
        <w:t>.</w:t>
      </w:r>
    </w:p>
    <w:p w14:paraId="1AAB23E1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328C3EEA" w14:textId="77777777" w:rsidR="00D27CC8" w:rsidRDefault="00D27CC8" w:rsidP="00D27CC8">
      <w:pPr>
        <w:pStyle w:val="Tekstpodstawow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4956581F" w14:textId="77777777" w:rsidR="00D27CC8" w:rsidRPr="00226DDB" w:rsidRDefault="00D27CC8" w:rsidP="00776C40">
      <w:pPr>
        <w:pStyle w:val="Tekstpodstawow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226DDB">
        <w:rPr>
          <w:rFonts w:asciiTheme="minorHAnsi" w:hAnsiTheme="minorHAnsi" w:cs="Tahoma"/>
          <w:b/>
          <w:sz w:val="22"/>
          <w:szCs w:val="22"/>
        </w:rPr>
        <w:t>Zamawiający</w:t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</w:r>
      <w:r w:rsidRPr="00226DDB">
        <w:rPr>
          <w:rFonts w:asciiTheme="minorHAnsi" w:hAnsiTheme="minorHAnsi" w:cs="Tahoma"/>
          <w:b/>
          <w:sz w:val="22"/>
          <w:szCs w:val="22"/>
        </w:rPr>
        <w:tab/>
        <w:t>Wykonawca</w:t>
      </w:r>
    </w:p>
    <w:p w14:paraId="107F712F" w14:textId="77777777" w:rsidR="00D27CC8" w:rsidRPr="001800C2" w:rsidRDefault="00D27CC8" w:rsidP="00D27CC8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="Tahoma"/>
        </w:rPr>
      </w:pPr>
    </w:p>
    <w:p w14:paraId="0425DC56" w14:textId="77777777" w:rsidR="009E5614" w:rsidRPr="00422EFA" w:rsidRDefault="009E5614" w:rsidP="00422EFA"/>
    <w:sectPr w:rsidR="009E5614" w:rsidRPr="00422EFA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BD33" w14:textId="77777777" w:rsidR="001D2518" w:rsidRDefault="001D2518" w:rsidP="005053AD">
      <w:r>
        <w:separator/>
      </w:r>
    </w:p>
  </w:endnote>
  <w:endnote w:type="continuationSeparator" w:id="0">
    <w:p w14:paraId="41A7033F" w14:textId="77777777" w:rsidR="001D2518" w:rsidRDefault="001D2518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DD7BD3">
      <w:rPr>
        <w:rFonts w:asciiTheme="minorHAnsi" w:hAnsiTheme="minorHAnsi"/>
        <w:noProof/>
        <w:sz w:val="18"/>
        <w:szCs w:val="18"/>
      </w:rPr>
      <w:t>2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06B3" w14:textId="77777777" w:rsidR="001D2518" w:rsidRDefault="001D2518" w:rsidP="005053AD">
      <w:r>
        <w:separator/>
      </w:r>
    </w:p>
  </w:footnote>
  <w:footnote w:type="continuationSeparator" w:id="0">
    <w:p w14:paraId="0396D42A" w14:textId="77777777" w:rsidR="001D2518" w:rsidRDefault="001D2518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AD"/>
    <w:rsid w:val="00003304"/>
    <w:rsid w:val="00031F78"/>
    <w:rsid w:val="000B5E13"/>
    <w:rsid w:val="00104E85"/>
    <w:rsid w:val="0010690B"/>
    <w:rsid w:val="001B51E8"/>
    <w:rsid w:val="001D2518"/>
    <w:rsid w:val="00224D92"/>
    <w:rsid w:val="00227A7D"/>
    <w:rsid w:val="00314CFB"/>
    <w:rsid w:val="003B5067"/>
    <w:rsid w:val="00422EFA"/>
    <w:rsid w:val="00452775"/>
    <w:rsid w:val="004D2065"/>
    <w:rsid w:val="005053AD"/>
    <w:rsid w:val="00581122"/>
    <w:rsid w:val="00683170"/>
    <w:rsid w:val="006A40AF"/>
    <w:rsid w:val="006C3C7A"/>
    <w:rsid w:val="00776C40"/>
    <w:rsid w:val="008131EB"/>
    <w:rsid w:val="00937E7A"/>
    <w:rsid w:val="009718F4"/>
    <w:rsid w:val="00972CCE"/>
    <w:rsid w:val="00994D97"/>
    <w:rsid w:val="009E5614"/>
    <w:rsid w:val="00A6491C"/>
    <w:rsid w:val="00A77EA9"/>
    <w:rsid w:val="00BA421D"/>
    <w:rsid w:val="00BF71F2"/>
    <w:rsid w:val="00C01BED"/>
    <w:rsid w:val="00D27CC8"/>
    <w:rsid w:val="00D93426"/>
    <w:rsid w:val="00DD7BD3"/>
    <w:rsid w:val="00E57D0E"/>
    <w:rsid w:val="00E82F36"/>
    <w:rsid w:val="00E92E4B"/>
    <w:rsid w:val="00EC2C4E"/>
    <w:rsid w:val="00F4398A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uiPriority w:val="99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Mirosław Jurcaba</cp:lastModifiedBy>
  <cp:revision>4</cp:revision>
  <cp:lastPrinted>2019-01-30T07:56:00Z</cp:lastPrinted>
  <dcterms:created xsi:type="dcterms:W3CDTF">2021-10-05T10:59:00Z</dcterms:created>
  <dcterms:modified xsi:type="dcterms:W3CDTF">2021-10-12T11:21:00Z</dcterms:modified>
</cp:coreProperties>
</file>