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6D" w:rsidRPr="00EB5E6D" w:rsidRDefault="00EB5E6D" w:rsidP="00EB5E6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B5E6D">
        <w:rPr>
          <w:rFonts w:cstheme="minorHAnsi"/>
          <w:sz w:val="20"/>
          <w:szCs w:val="20"/>
        </w:rPr>
        <w:t>zał. nr 4 do zapytania - wzór umowy</w:t>
      </w: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Umowa </w:t>
      </w:r>
      <w:r w:rsidR="00D808A5">
        <w:rPr>
          <w:rFonts w:cstheme="minorHAnsi"/>
          <w:b/>
          <w:sz w:val="24"/>
          <w:szCs w:val="24"/>
        </w:rPr>
        <w:t>nr …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zawarta pomiędzy: </w:t>
      </w:r>
      <w:bookmarkStart w:id="0" w:name="_GoBack"/>
      <w:bookmarkEnd w:id="0"/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Powiatem Bieszczadzkim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ul. Bełska 22,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38 – 700 Ustrzyki Dolne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NIP 689-118-99-75,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 imieniu którego działa: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Janusz Saran – Kierownik PZD w Ustrzykach Dolnych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 siedzibą w Ustjanowej Górnej 95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38 – 700 Ustrzyki Dolne 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przy kontrasygna</w:t>
      </w:r>
      <w:r w:rsidR="00D808A5" w:rsidRPr="00D808A5">
        <w:rPr>
          <w:rFonts w:cstheme="minorHAnsi"/>
          <w:sz w:val="24"/>
          <w:szCs w:val="24"/>
        </w:rPr>
        <w:t>cie pod względem finansowym</w:t>
      </w:r>
      <w:r w:rsidRPr="00D808A5">
        <w:rPr>
          <w:rFonts w:cstheme="minorHAnsi"/>
          <w:sz w:val="24"/>
          <w:szCs w:val="24"/>
        </w:rPr>
        <w:t xml:space="preserve"> Danuty Drożdżyńskiej - Głównego księgowego</w:t>
      </w:r>
      <w:r w:rsidR="00D808A5" w:rsidRPr="00D808A5">
        <w:rPr>
          <w:rFonts w:cstheme="minorHAnsi"/>
          <w:sz w:val="24"/>
          <w:szCs w:val="24"/>
        </w:rPr>
        <w:t>,</w:t>
      </w:r>
      <w:r w:rsidRPr="00D808A5">
        <w:rPr>
          <w:rFonts w:cstheme="minorHAnsi"/>
          <w:sz w:val="24"/>
          <w:szCs w:val="24"/>
        </w:rPr>
        <w:t xml:space="preserve"> 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zwanym w dalszej części umowy „Zamawiającym”,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a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……………….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prowadzącym działalność gospodarczą zgodnie z wydrukiem z Centralnej Ewidencji 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Informacji o Działalności Gospodarczej,</w:t>
      </w: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reprezentowanym przez …………</w:t>
      </w:r>
    </w:p>
    <w:p w:rsidR="00851114" w:rsidRDefault="00851114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D808A5" w:rsidRDefault="00851114" w:rsidP="00D808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….</w:t>
      </w:r>
    </w:p>
    <w:p w:rsidR="00851114" w:rsidRPr="00D808A5" w:rsidRDefault="00851114" w:rsidP="00D808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….</w:t>
      </w:r>
    </w:p>
    <w:p w:rsidR="00851114" w:rsidRDefault="00851114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zwanym dalej „Wykonawcą”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wspólnie zwanymi dalej „Stronami”,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§1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1. Wykonawca sprzedaje, a Zamawiający kupuje </w:t>
      </w:r>
      <w:r w:rsidR="00D808A5" w:rsidRPr="00D808A5">
        <w:rPr>
          <w:rFonts w:cstheme="minorHAnsi"/>
          <w:sz w:val="24"/>
          <w:szCs w:val="24"/>
        </w:rPr>
        <w:t>drewno z przeznaczeniem na remonty bieżące prowadzone przez PZD</w:t>
      </w:r>
      <w:r w:rsidR="00851114">
        <w:rPr>
          <w:rFonts w:cstheme="minorHAnsi"/>
          <w:sz w:val="24"/>
          <w:szCs w:val="24"/>
        </w:rPr>
        <w:t xml:space="preserve"> Ustrzyki Dolne z/s Ustjanowej </w:t>
      </w:r>
      <w:r w:rsidR="00D808A5" w:rsidRPr="00D808A5">
        <w:rPr>
          <w:rFonts w:cstheme="minorHAnsi"/>
          <w:sz w:val="24"/>
          <w:szCs w:val="24"/>
        </w:rPr>
        <w:t xml:space="preserve">. 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2.Na pr</w:t>
      </w:r>
      <w:r w:rsidR="00D808A5" w:rsidRPr="00D808A5">
        <w:rPr>
          <w:rFonts w:cstheme="minorHAnsi"/>
          <w:sz w:val="24"/>
          <w:szCs w:val="24"/>
        </w:rPr>
        <w:t xml:space="preserve">zedmiot Umowy określony w § 1 </w:t>
      </w:r>
      <w:r w:rsidRPr="00D808A5">
        <w:rPr>
          <w:rFonts w:cstheme="minorHAnsi"/>
          <w:sz w:val="24"/>
          <w:szCs w:val="24"/>
        </w:rPr>
        <w:t>ust. 1 składa się następujący zakres rzeczowy: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F52C43" w:rsidRDefault="00F52C43" w:rsidP="0085111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„Zakup tarcicy iglastej</w:t>
      </w:r>
      <w:r w:rsidR="00851114">
        <w:rPr>
          <w:rFonts w:eastAsia="Times New Roman" w:cstheme="minorHAnsi"/>
          <w:b/>
          <w:sz w:val="24"/>
          <w:szCs w:val="24"/>
        </w:rPr>
        <w:t xml:space="preserve"> - jodłowej</w:t>
      </w:r>
      <w:r>
        <w:rPr>
          <w:rFonts w:eastAsia="Times New Roman" w:cstheme="minorHAnsi"/>
          <w:b/>
          <w:sz w:val="24"/>
          <w:szCs w:val="24"/>
        </w:rPr>
        <w:t>, wymiarowej dla Powiatowego Zarządu Dróg w Ustrzykach Dolnych, z/s w Ustjanowej Górnej”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F52C43" w:rsidRDefault="00F52C43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52C43" w:rsidRDefault="00F52C43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 2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1.Termin realizacji umowy: do </w:t>
      </w:r>
      <w:r w:rsidR="0001232E">
        <w:rPr>
          <w:rFonts w:cstheme="minorHAnsi"/>
          <w:sz w:val="24"/>
          <w:szCs w:val="24"/>
        </w:rPr>
        <w:t>8</w:t>
      </w:r>
      <w:r w:rsidRPr="00D808A5">
        <w:rPr>
          <w:rFonts w:cstheme="minorHAnsi"/>
          <w:sz w:val="24"/>
          <w:szCs w:val="24"/>
        </w:rPr>
        <w:t xml:space="preserve"> tygodni</w:t>
      </w:r>
      <w:r w:rsidR="00B5466A" w:rsidRPr="00D808A5">
        <w:rPr>
          <w:rFonts w:cstheme="minorHAnsi"/>
          <w:sz w:val="24"/>
          <w:szCs w:val="24"/>
        </w:rPr>
        <w:t xml:space="preserve"> dni od daty podpisania umowy.</w:t>
      </w: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 3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1. Cena nabycia drewna wynosi: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BRUTTO: … (słownie: …)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NETTO: ... (słownie: …)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VAT: ... (słownie: …)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2. Zamawiający zobowiązany jest zapłacić cenę nabycia w terminie nie dłuższym niż 30 dni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od daty zawarcia umowy.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3. Wydawanie przedmiotu sprzedaży będzie następowało od dnia podpisania umowy</w:t>
      </w:r>
    </w:p>
    <w:p w:rsidR="0036086E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sukcesywnie, według potrzeb Zamawiającego.</w:t>
      </w:r>
      <w:r w:rsidR="0036086E">
        <w:rPr>
          <w:rFonts w:cstheme="minorHAnsi"/>
          <w:sz w:val="24"/>
          <w:szCs w:val="24"/>
        </w:rPr>
        <w:t xml:space="preserve"> Umowa zostanie zawarta bezpośrednio po wyborze oferty, bez zbędnej zwłoki. 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4. Składowanie drewna oraz obowiązek jego zabez</w:t>
      </w:r>
      <w:r w:rsidR="00F52C43">
        <w:rPr>
          <w:rFonts w:cstheme="minorHAnsi"/>
          <w:sz w:val="24"/>
          <w:szCs w:val="24"/>
        </w:rPr>
        <w:t>pieczenia przed kradzieżą leży po stronie Zamawiającego</w:t>
      </w:r>
      <w:r w:rsidRPr="00D808A5">
        <w:rPr>
          <w:rFonts w:cstheme="minorHAnsi"/>
          <w:sz w:val="24"/>
          <w:szCs w:val="24"/>
        </w:rPr>
        <w:t>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486D06" w:rsidP="00D808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Zamawiający</w:t>
      </w:r>
      <w:r w:rsidR="00B5466A" w:rsidRPr="00D808A5">
        <w:rPr>
          <w:rFonts w:cstheme="minorHAnsi"/>
          <w:sz w:val="24"/>
          <w:szCs w:val="24"/>
        </w:rPr>
        <w:t xml:space="preserve"> wyznaczy </w:t>
      </w:r>
      <w:r>
        <w:rPr>
          <w:rFonts w:cstheme="minorHAnsi"/>
          <w:sz w:val="24"/>
          <w:szCs w:val="24"/>
        </w:rPr>
        <w:t>Wykonawcy miejsce składowania</w:t>
      </w:r>
      <w:r w:rsidR="00B5466A" w:rsidRPr="00D808A5">
        <w:rPr>
          <w:rFonts w:cstheme="minorHAnsi"/>
          <w:sz w:val="24"/>
          <w:szCs w:val="24"/>
        </w:rPr>
        <w:t xml:space="preserve"> drewna.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6. Po odbiorze końcowym drewna sporządzony zostanie protokół odbioru końcowego.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§4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1. Zapłaty, na podstawie wystawionej przez Wykonawcę faktury, należy dokonać w formie przelewu na konto bankowe Wykonawcy nr…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2. Za datę zapłaty uważa się datę obciążenia konta Zamawiającego.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3. Zamawiający zapłaci Wykonawcy: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a) odsetki za opóźnienie zapłaty określonej w § 3 ust. 2 umowy, w wysokości 0,5 %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wynagrodzenia umownego brutto, o którym mowa § 3 ust.1 niniejszej umowy, za każdy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dzień opóźnienia.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b) karę umowną za odstąpienie od umowy z przyczyn leżących po stronie Zamawiającego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 wysokości 10% wynagrodzenia umownego brutto, o którym mowa § 3 ust.1 niniejszej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umowy.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4. Wykonawca zapłaci Zamawiającemu karę umowną za opóźnienie terminu realizacji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umowy określonego w § 2 ust.1 w wysokości 0,5 % wynagrodzenia umownego brutto</w:t>
      </w:r>
    </w:p>
    <w:p w:rsidR="00D808A5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lastRenderedPageBreak/>
        <w:t>o którym mowa § 3 ust.1 niniejszej umowy, za każdy dzień opóźnienia,</w:t>
      </w: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5. 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D808A5" w:rsidRPr="00D808A5" w:rsidRDefault="00D808A5" w:rsidP="00D808A5">
      <w:pPr>
        <w:pStyle w:val="Lista1"/>
        <w:rPr>
          <w:rFonts w:asciiTheme="minorHAnsi" w:hAnsiTheme="minorHAnsi" w:cstheme="minorHAnsi"/>
          <w:sz w:val="24"/>
          <w:szCs w:val="24"/>
        </w:rPr>
      </w:pPr>
    </w:p>
    <w:p w:rsidR="00D808A5" w:rsidRPr="00D808A5" w:rsidRDefault="00D808A5" w:rsidP="00D808A5">
      <w:pPr>
        <w:pStyle w:val="Lista1"/>
        <w:rPr>
          <w:rFonts w:asciiTheme="minorHAnsi" w:hAnsiTheme="minorHAnsi" w:cstheme="minorHAnsi"/>
          <w:sz w:val="24"/>
          <w:szCs w:val="24"/>
        </w:rPr>
      </w:pPr>
      <w:r w:rsidRPr="00D808A5">
        <w:rPr>
          <w:rFonts w:asciiTheme="minorHAnsi" w:hAnsiTheme="minorHAnsi" w:cstheme="minorHAnsi"/>
          <w:sz w:val="24"/>
          <w:szCs w:val="24"/>
        </w:rPr>
        <w:t>6. 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D808A5" w:rsidRPr="00D808A5" w:rsidRDefault="00D808A5" w:rsidP="00D808A5">
      <w:pPr>
        <w:pStyle w:val="Lista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808A5" w:rsidRPr="00D808A5" w:rsidRDefault="00D808A5" w:rsidP="00D808A5">
      <w:pPr>
        <w:pStyle w:val="Lista1"/>
        <w:ind w:left="0" w:firstLine="0"/>
        <w:rPr>
          <w:rFonts w:asciiTheme="minorHAnsi" w:hAnsiTheme="minorHAnsi" w:cstheme="minorHAnsi"/>
          <w:sz w:val="24"/>
          <w:szCs w:val="24"/>
        </w:rPr>
      </w:pPr>
      <w:r w:rsidRPr="00D808A5">
        <w:rPr>
          <w:rFonts w:asciiTheme="minorHAnsi" w:hAnsiTheme="minorHAnsi" w:cstheme="minorHAnsi"/>
          <w:sz w:val="24"/>
          <w:szCs w:val="24"/>
        </w:rPr>
        <w:t>7. 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zapłata kwoty odpowiadającej całości albo części kwoty podatku wynikającej z otrzymanej faktury, będzie dokonywana na rachunek VAT;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486D06" w:rsidRDefault="00486D06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8. Zamawiający oświadcza, że jest płatnikiem podatku VAT o numerze identyfikacyjnym NIP – 689 11 89 975.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9. Faktura płatna będzie przelewem na rachunek Wykonawcy wskazany w fakturze (faktura ta będzie wskazywać nazwę właściciela rachunku, nazwę banku i numer rachunku) w terminie do  30 dni od daty złożenia faktury wraz z odpowiednimi protokołami, w siedzibie Zamawiającego.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10. Za dzień zapłaty uważany będzie dzień obciążenia rachunku Zamawiającego.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11. Za nieterminową zapłatę faktury mogą zostać naliczone odsetki ustawowe.</w:t>
      </w:r>
    </w:p>
    <w:p w:rsidR="00FB1119" w:rsidRDefault="00FB1119" w:rsidP="00FB11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1119" w:rsidRPr="00FB1119" w:rsidRDefault="00FB1119" w:rsidP="00FB11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1119">
        <w:rPr>
          <w:rFonts w:cstheme="minorHAnsi"/>
          <w:sz w:val="24"/>
          <w:szCs w:val="24"/>
        </w:rPr>
        <w:t xml:space="preserve">12. </w:t>
      </w:r>
      <w:r w:rsidRPr="00FB1119">
        <w:rPr>
          <w:rFonts w:eastAsia="Times New Roman" w:cstheme="minorHAnsi"/>
          <w:sz w:val="24"/>
          <w:szCs w:val="24"/>
        </w:rPr>
        <w:t>Wynagrodzenie ryczałtowe, określone w umowie z Wykonawcą, będzie wypłacane w częściach. Z tym, że wartość jednej części wyna</w:t>
      </w:r>
      <w:r w:rsidR="0053782D">
        <w:rPr>
          <w:rFonts w:eastAsia="Times New Roman" w:cstheme="minorHAnsi"/>
          <w:sz w:val="24"/>
          <w:szCs w:val="24"/>
        </w:rPr>
        <w:t>grodzenia nie może przekroczyć 5</w:t>
      </w:r>
      <w:r w:rsidRPr="00FB1119">
        <w:rPr>
          <w:rFonts w:eastAsia="Times New Roman" w:cstheme="minorHAnsi"/>
          <w:sz w:val="24"/>
          <w:szCs w:val="24"/>
        </w:rPr>
        <w:t>0 % całości.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D808A5" w:rsidRPr="00D808A5">
        <w:rPr>
          <w:rFonts w:cstheme="minorHAnsi"/>
          <w:sz w:val="24"/>
          <w:szCs w:val="24"/>
        </w:rPr>
        <w:t>. F</w:t>
      </w:r>
      <w:r>
        <w:rPr>
          <w:rFonts w:cstheme="minorHAnsi"/>
          <w:sz w:val="24"/>
          <w:szCs w:val="24"/>
        </w:rPr>
        <w:t>aktura winna być wystawiona na: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1119" w:rsidRPr="00FB1119" w:rsidRDefault="00FB1119" w:rsidP="00D808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1119">
        <w:rPr>
          <w:rFonts w:cstheme="minorHAnsi"/>
          <w:b/>
          <w:sz w:val="24"/>
          <w:szCs w:val="24"/>
        </w:rPr>
        <w:t xml:space="preserve">Nabywca: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Powiat Bieszczadzki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Bełska 22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38-700 Ustrzyki Dolne  689 11 89 975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C43" w:rsidRDefault="00F52C43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C43" w:rsidRDefault="00F52C43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C43" w:rsidRDefault="00F52C43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C43" w:rsidRDefault="00F52C43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1119" w:rsidRPr="00FB1119" w:rsidRDefault="00FB1119" w:rsidP="00D808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1119">
        <w:rPr>
          <w:rFonts w:cstheme="minorHAnsi"/>
          <w:b/>
          <w:sz w:val="24"/>
          <w:szCs w:val="24"/>
        </w:rPr>
        <w:t xml:space="preserve">Odbiorca: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Powiatowy Zarząd Dróg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Ustrzykach Dolnych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z/s w Ustjanowej Górnej 95 </w:t>
      </w:r>
    </w:p>
    <w:p w:rsidR="00FB1119" w:rsidRPr="00D808A5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38-700 Ustrzyki Dolne </w:t>
      </w: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§5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Strony nie ponoszą odpowiedzialności za niewykonanie umowy w całości lub części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spowodowane siła wyższą, za którą uważa się zdarzenia, które w chwili podpisywania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umowy nie mogły być przez Strony przewidziane i zostały spowodowane przez okoliczności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od nich niezależne (pożar, powódź, stan klęski żywiołowej itp.).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 6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Wykonawca nie odpowiada za wady ujawnione po przejęciu drewna.</w:t>
      </w:r>
    </w:p>
    <w:p w:rsidR="00D808A5" w:rsidRDefault="00D808A5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§7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Wszelkie koszty związane z realizacją postanowień niniejszej umowy obciążają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Zamawiającego.</w:t>
      </w:r>
    </w:p>
    <w:p w:rsidR="00D808A5" w:rsidRDefault="00D808A5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§8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 sprawach nie uregulowanych niniejszą umową mają zastosowanie przepisy Kodeksu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Cywilnego.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§9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Wszystkie spory mogące wyniknąć przy realizacji niniejszej umowy będą rozpatrywane przez</w:t>
      </w:r>
    </w:p>
    <w:p w:rsidR="00B5466A" w:rsidRPr="00D808A5" w:rsidRDefault="007F4DE9" w:rsidP="00D808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5466A" w:rsidRPr="00D808A5">
        <w:rPr>
          <w:rFonts w:cstheme="minorHAnsi"/>
          <w:sz w:val="24"/>
          <w:szCs w:val="24"/>
        </w:rPr>
        <w:t>ąd właściwy dla miejsca siedziby Zamawiającego.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§10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Niniejsza umowa sporządzona została w 2-ch jednobrzmiących egzemplarzach, jeden dla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Zamawiającego i jeden dla Wykonawcy.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Zamawiający</w:t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  <w:t xml:space="preserve"> Wykonawca</w:t>
      </w:r>
    </w:p>
    <w:sectPr w:rsidR="00B5466A" w:rsidRPr="00D808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6F" w:rsidRDefault="00592C6F" w:rsidP="00B5466A">
      <w:pPr>
        <w:spacing w:after="0" w:line="240" w:lineRule="auto"/>
      </w:pPr>
      <w:r>
        <w:separator/>
      </w:r>
    </w:p>
  </w:endnote>
  <w:endnote w:type="continuationSeparator" w:id="0">
    <w:p w:rsidR="00592C6F" w:rsidRDefault="00592C6F" w:rsidP="00B5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6F" w:rsidRDefault="00592C6F" w:rsidP="00B5466A">
      <w:pPr>
        <w:spacing w:after="0" w:line="240" w:lineRule="auto"/>
      </w:pPr>
      <w:r>
        <w:separator/>
      </w:r>
    </w:p>
  </w:footnote>
  <w:footnote w:type="continuationSeparator" w:id="0">
    <w:p w:rsidR="00592C6F" w:rsidRDefault="00592C6F" w:rsidP="00B5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6A" w:rsidRPr="005A6B4A" w:rsidRDefault="00B5466A" w:rsidP="00B5466A">
    <w:pPr>
      <w:pStyle w:val="Nagwek1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6A2420A" wp14:editId="49CC7890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9FAC3" wp14:editId="7F55EB7E">
              <wp:simplePos x="0" y="0"/>
              <wp:positionH relativeFrom="column">
                <wp:posOffset>1123950</wp:posOffset>
              </wp:positionH>
              <wp:positionV relativeFrom="paragraph">
                <wp:posOffset>-290830</wp:posOffset>
              </wp:positionV>
              <wp:extent cx="4719955" cy="575945"/>
              <wp:effectExtent l="0" t="0" r="4445" b="146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66A" w:rsidRDefault="00B5466A" w:rsidP="00B5466A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POWIATOWY ZARZĄD DRÓG</w:t>
                          </w:r>
                        </w:p>
                        <w:p w:rsidR="00B5466A" w:rsidRDefault="00B5466A" w:rsidP="00B5466A">
                          <w:pPr>
                            <w:pStyle w:val="Standard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w USTRZYKACH DOLNYCH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9FA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" filled="f" stroked="f">
              <v:textbox inset="0,0,0,0">
                <w:txbxContent>
                  <w:p w:rsidR="00B5466A" w:rsidRDefault="00B5466A" w:rsidP="00B5466A">
                    <w:pPr>
                      <w:pStyle w:val="Standard"/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POWIATOWY ZARZĄD DRÓG</w:t>
                    </w:r>
                  </w:p>
                  <w:p w:rsidR="00B5466A" w:rsidRDefault="00B5466A" w:rsidP="00B5466A">
                    <w:pPr>
                      <w:pStyle w:val="Standard"/>
                      <w:pBdr>
                        <w:bottom w:val="single" w:sz="4" w:space="1" w:color="auto"/>
                      </w:pBdr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w USTRZYKACH DOLNYCH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5466A" w:rsidRDefault="00B5466A" w:rsidP="00B5466A">
    <w:pPr>
      <w:pStyle w:val="Nagwek"/>
    </w:pPr>
  </w:p>
  <w:p w:rsidR="00B5466A" w:rsidRDefault="00B5466A" w:rsidP="00B54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CFE"/>
    <w:multiLevelType w:val="hybridMultilevel"/>
    <w:tmpl w:val="330E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F6BC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57AD"/>
    <w:multiLevelType w:val="hybridMultilevel"/>
    <w:tmpl w:val="AD46C73A"/>
    <w:lvl w:ilvl="0" w:tplc="DBD2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A"/>
    <w:rsid w:val="0001232E"/>
    <w:rsid w:val="0036086E"/>
    <w:rsid w:val="003D546E"/>
    <w:rsid w:val="00486D06"/>
    <w:rsid w:val="0053782D"/>
    <w:rsid w:val="00592C6F"/>
    <w:rsid w:val="00727109"/>
    <w:rsid w:val="007F4DE9"/>
    <w:rsid w:val="00822F77"/>
    <w:rsid w:val="00851114"/>
    <w:rsid w:val="00A3404A"/>
    <w:rsid w:val="00A4799D"/>
    <w:rsid w:val="00B5466A"/>
    <w:rsid w:val="00D808A5"/>
    <w:rsid w:val="00EB4C98"/>
    <w:rsid w:val="00EB5E6D"/>
    <w:rsid w:val="00F17D3C"/>
    <w:rsid w:val="00F52C43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C23C-4DBA-4C71-A6DB-4EF7B19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66A"/>
  </w:style>
  <w:style w:type="paragraph" w:styleId="Stopka">
    <w:name w:val="footer"/>
    <w:basedOn w:val="Normalny"/>
    <w:link w:val="StopkaZnak"/>
    <w:uiPriority w:val="99"/>
    <w:unhideWhenUsed/>
    <w:rsid w:val="00B5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6A"/>
  </w:style>
  <w:style w:type="paragraph" w:customStyle="1" w:styleId="Standard">
    <w:name w:val="Standard"/>
    <w:rsid w:val="00B54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rsid w:val="00B5466A"/>
    <w:pPr>
      <w:suppressLineNumbers/>
      <w:tabs>
        <w:tab w:val="center" w:pos="5273"/>
        <w:tab w:val="right" w:pos="10546"/>
      </w:tabs>
    </w:pPr>
  </w:style>
  <w:style w:type="paragraph" w:customStyle="1" w:styleId="Lista1">
    <w:name w:val="Lista1"/>
    <w:basedOn w:val="Normalny"/>
    <w:rsid w:val="00D808A5"/>
    <w:pPr>
      <w:suppressAutoHyphens/>
      <w:autoSpaceDE w:val="0"/>
      <w:spacing w:after="0" w:line="240" w:lineRule="auto"/>
      <w:ind w:left="567" w:hanging="567"/>
      <w:jc w:val="both"/>
    </w:pPr>
    <w:rPr>
      <w:rFonts w:ascii="Arial Narrow" w:eastAsia="Times New Roman" w:hAnsi="Arial Narrow" w:cs="Arial"/>
      <w:kern w:val="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13</cp:revision>
  <dcterms:created xsi:type="dcterms:W3CDTF">2021-05-18T06:05:00Z</dcterms:created>
  <dcterms:modified xsi:type="dcterms:W3CDTF">2021-10-01T08:01:00Z</dcterms:modified>
</cp:coreProperties>
</file>