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2A" w:rsidRPr="00DD2BAD" w:rsidRDefault="00654C2A" w:rsidP="00654C2A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4</w:t>
      </w:r>
      <w:r w:rsidRPr="00DD2BAD">
        <w:rPr>
          <w:rFonts w:ascii="Calibri" w:hAnsi="Calibri" w:cs="Calibri"/>
        </w:rPr>
        <w:t xml:space="preserve"> do SIWZ – </w:t>
      </w:r>
      <w:r>
        <w:rPr>
          <w:rFonts w:ascii="Calibri" w:hAnsi="Calibri" w:cs="Calibri"/>
        </w:rPr>
        <w:t xml:space="preserve">oświadczenie o grupie kapitałowej </w:t>
      </w:r>
      <w:r w:rsidRPr="00DD2BAD">
        <w:rPr>
          <w:rFonts w:ascii="Calibri" w:hAnsi="Calibri" w:cs="Calibri"/>
        </w:rPr>
        <w:t xml:space="preserve"> </w:t>
      </w:r>
    </w:p>
    <w:p w:rsidR="00654C2A" w:rsidRDefault="00654C2A" w:rsidP="00654C2A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</w:p>
    <w:p w:rsidR="00202BF0" w:rsidRPr="007A2EEF" w:rsidRDefault="00784101" w:rsidP="00202BF0">
      <w:pPr>
        <w:pStyle w:val="Nagwek"/>
        <w:tabs>
          <w:tab w:val="clear" w:pos="9072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54C2A">
        <w:rPr>
          <w:rFonts w:ascii="Arial" w:hAnsi="Arial" w:cs="Arial"/>
          <w:sz w:val="20"/>
          <w:szCs w:val="20"/>
        </w:rPr>
        <w:t>ZP.272.43</w:t>
      </w:r>
      <w:r w:rsidR="00202BF0">
        <w:rPr>
          <w:rFonts w:ascii="Arial" w:hAnsi="Arial" w:cs="Arial"/>
          <w:sz w:val="20"/>
          <w:szCs w:val="20"/>
        </w:rPr>
        <w:t xml:space="preserve">.2020                                                                                               </w:t>
      </w:r>
      <w:r w:rsidR="00202BF0" w:rsidRPr="0012478A">
        <w:rPr>
          <w:rFonts w:ascii="Arial" w:hAnsi="Arial" w:cs="Arial"/>
          <w:b/>
          <w:sz w:val="20"/>
          <w:szCs w:val="20"/>
        </w:rPr>
        <w:tab/>
      </w:r>
    </w:p>
    <w:p w:rsidR="00202BF0" w:rsidRPr="007A2EEF" w:rsidRDefault="00202BF0" w:rsidP="00202BF0">
      <w:pPr>
        <w:ind w:firstLine="708"/>
        <w:rPr>
          <w:rFonts w:ascii="Arial" w:hAnsi="Arial" w:cs="Arial"/>
          <w:sz w:val="8"/>
          <w:szCs w:val="8"/>
        </w:rPr>
      </w:pPr>
    </w:p>
    <w:p w:rsidR="00654C2A" w:rsidRDefault="00654C2A" w:rsidP="00654C2A">
      <w:pPr>
        <w:rPr>
          <w:rFonts w:ascii="Arial" w:hAnsi="Arial" w:cs="Arial"/>
          <w:b/>
          <w:sz w:val="20"/>
          <w:szCs w:val="20"/>
        </w:rPr>
      </w:pPr>
    </w:p>
    <w:p w:rsidR="00202BF0" w:rsidRPr="00654C2A" w:rsidRDefault="00202BF0" w:rsidP="00654C2A">
      <w:pPr>
        <w:rPr>
          <w:rFonts w:ascii="Arial" w:hAnsi="Arial" w:cs="Arial"/>
          <w:b/>
          <w:sz w:val="20"/>
          <w:szCs w:val="20"/>
        </w:rPr>
      </w:pPr>
      <w:r w:rsidRPr="00654C2A">
        <w:rPr>
          <w:rFonts w:ascii="Arial" w:hAnsi="Arial" w:cs="Arial"/>
          <w:b/>
          <w:sz w:val="20"/>
          <w:szCs w:val="20"/>
        </w:rPr>
        <w:t>Powiat Bieszczadzki</w:t>
      </w:r>
      <w:r w:rsidRPr="00654C2A">
        <w:rPr>
          <w:rFonts w:ascii="Arial" w:hAnsi="Arial" w:cs="Arial"/>
          <w:b/>
          <w:sz w:val="20"/>
          <w:szCs w:val="20"/>
        </w:rPr>
        <w:br/>
        <w:t xml:space="preserve"> ul. Bełska 22</w:t>
      </w:r>
      <w:r w:rsidRPr="00654C2A">
        <w:rPr>
          <w:rFonts w:ascii="MingLiU" w:eastAsia="MingLiU" w:hAnsi="MingLiU" w:cs="MingLiU"/>
          <w:b/>
          <w:sz w:val="20"/>
          <w:szCs w:val="20"/>
        </w:rPr>
        <w:br/>
      </w:r>
      <w:r w:rsidRPr="00654C2A">
        <w:rPr>
          <w:rFonts w:ascii="Arial" w:hAnsi="Arial" w:cs="Arial"/>
          <w:b/>
          <w:sz w:val="20"/>
          <w:szCs w:val="20"/>
        </w:rPr>
        <w:t xml:space="preserve">38-700 Ustrzyki Dolne </w:t>
      </w:r>
    </w:p>
    <w:p w:rsidR="00654C2A" w:rsidRDefault="00654C2A" w:rsidP="00202BF0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202BF0" w:rsidRDefault="00A41D7A" w:rsidP="00202BF0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 xml:space="preserve">Uwaga ! </w:t>
      </w:r>
    </w:p>
    <w:p w:rsidR="00D56FCC" w:rsidRPr="00202BF0" w:rsidRDefault="00A41D7A" w:rsidP="00202BF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>Załącznik należy przekazać Zamawiającemu w termi</w:t>
      </w:r>
      <w:r w:rsidR="000E235B" w:rsidRPr="00202BF0">
        <w:rPr>
          <w:rFonts w:ascii="Arial" w:hAnsi="Arial" w:cs="Arial"/>
          <w:b/>
          <w:noProof/>
          <w:color w:val="FF0000"/>
          <w:sz w:val="20"/>
          <w:szCs w:val="20"/>
        </w:rPr>
        <w:t>nie 3 dni od dnia zamieszczenia</w:t>
      </w:r>
      <w:r w:rsidR="000E235B" w:rsidRPr="00202BF0">
        <w:rPr>
          <w:rFonts w:ascii="Arial" w:hAnsi="Arial" w:cs="Arial"/>
          <w:b/>
          <w:noProof/>
          <w:color w:val="FF0000"/>
          <w:sz w:val="20"/>
          <w:szCs w:val="20"/>
        </w:rPr>
        <w:br/>
      </w: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 xml:space="preserve">na stronie internetowej </w:t>
      </w:r>
      <w:r w:rsidR="005470CC" w:rsidRPr="00202BF0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www</w:t>
      </w:r>
      <w:r w:rsidR="00A41107" w:rsidRPr="00202BF0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.bieszczadzki.pl</w:t>
      </w:r>
      <w:r w:rsidRPr="00202BF0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 xml:space="preserve"> </w:t>
      </w: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>zakładka Zamówienia publiczne</w:t>
      </w:r>
      <w:r w:rsidR="005E0B8A" w:rsidRPr="00202BF0">
        <w:rPr>
          <w:rFonts w:ascii="Arial" w:hAnsi="Arial" w:cs="Arial"/>
          <w:b/>
          <w:noProof/>
          <w:color w:val="FF0000"/>
          <w:sz w:val="20"/>
          <w:szCs w:val="20"/>
        </w:rPr>
        <w:t>,</w:t>
      </w:r>
      <w:r w:rsidRPr="00202BF0">
        <w:rPr>
          <w:rFonts w:ascii="Arial" w:hAnsi="Arial" w:cs="Arial"/>
          <w:b/>
          <w:noProof/>
          <w:color w:val="FF0000"/>
          <w:sz w:val="20"/>
          <w:szCs w:val="20"/>
        </w:rPr>
        <w:t xml:space="preserve"> informacji z otwarcia ofert</w:t>
      </w:r>
      <w:r w:rsidR="00A41107" w:rsidRPr="00202BF0">
        <w:rPr>
          <w:rFonts w:ascii="Arial" w:hAnsi="Arial" w:cs="Arial"/>
          <w:b/>
          <w:noProof/>
          <w:color w:val="FF0000"/>
          <w:sz w:val="20"/>
          <w:szCs w:val="20"/>
        </w:rPr>
        <w:t>.</w:t>
      </w:r>
    </w:p>
    <w:p w:rsidR="00202BF0" w:rsidRDefault="00202BF0" w:rsidP="00D56FC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D56FCC" w:rsidRPr="005470CC" w:rsidRDefault="00D56FCC" w:rsidP="00D56FC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470CC">
        <w:rPr>
          <w:rFonts w:ascii="Arial" w:hAnsi="Arial" w:cs="Arial"/>
          <w:b/>
          <w:sz w:val="20"/>
          <w:szCs w:val="20"/>
        </w:rPr>
        <w:t>Wykonawca:</w:t>
      </w:r>
    </w:p>
    <w:p w:rsidR="00D56FCC" w:rsidRPr="005470CC" w:rsidRDefault="00D56FCC" w:rsidP="00D56FCC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547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56FCC" w:rsidRPr="005470CC" w:rsidRDefault="00D56FCC" w:rsidP="00D56FCC">
      <w:pPr>
        <w:ind w:right="5953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(pełna n</w:t>
      </w:r>
      <w:r w:rsidR="00A41107">
        <w:rPr>
          <w:rFonts w:ascii="Arial" w:hAnsi="Arial" w:cs="Arial"/>
          <w:i/>
          <w:sz w:val="20"/>
          <w:szCs w:val="20"/>
        </w:rPr>
        <w:t xml:space="preserve">azwa/firma, adres, w zależności </w:t>
      </w:r>
      <w:r w:rsidRPr="005470CC">
        <w:rPr>
          <w:rFonts w:ascii="Arial" w:hAnsi="Arial" w:cs="Arial"/>
          <w:i/>
          <w:sz w:val="20"/>
          <w:szCs w:val="20"/>
        </w:rPr>
        <w:t>od podmiotu: NIP/PESEL, KRS/CEiDG)</w:t>
      </w:r>
    </w:p>
    <w:p w:rsidR="00D56FCC" w:rsidRPr="005470CC" w:rsidRDefault="00D56FCC" w:rsidP="00D56FCC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470C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56FCC" w:rsidRPr="005470CC" w:rsidRDefault="00D56FCC" w:rsidP="00D56FCC">
      <w:pPr>
        <w:spacing w:after="0" w:line="240" w:lineRule="auto"/>
        <w:ind w:right="2693"/>
        <w:rPr>
          <w:rFonts w:ascii="Arial" w:hAnsi="Arial" w:cs="Arial"/>
          <w:sz w:val="20"/>
          <w:szCs w:val="20"/>
        </w:rPr>
      </w:pPr>
      <w:r w:rsidRPr="005470C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56FCC" w:rsidRDefault="00D56FCC" w:rsidP="00A4110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A41107" w:rsidRPr="00A41107" w:rsidRDefault="00A41107" w:rsidP="00A4110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</w:p>
    <w:p w:rsidR="00D56FCC" w:rsidRPr="00A41107" w:rsidRDefault="00D56FCC" w:rsidP="00D56FC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11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1D7A" w:rsidRPr="00A41107" w:rsidRDefault="00A41D7A" w:rsidP="00A41107">
      <w:pPr>
        <w:jc w:val="center"/>
        <w:rPr>
          <w:rFonts w:ascii="Arial" w:hAnsi="Arial" w:cs="Arial"/>
          <w:b/>
          <w:sz w:val="20"/>
          <w:szCs w:val="20"/>
        </w:rPr>
      </w:pPr>
      <w:r w:rsidRPr="00A41107">
        <w:rPr>
          <w:rFonts w:ascii="Arial" w:hAnsi="Arial" w:cs="Arial"/>
          <w:b/>
          <w:sz w:val="20"/>
          <w:szCs w:val="20"/>
        </w:rPr>
        <w:t xml:space="preserve">w trybie art. 24 ust. 11 ustawy Prawo zamówień publicznych </w:t>
      </w:r>
      <w:r w:rsidRPr="00A41107">
        <w:rPr>
          <w:rFonts w:ascii="Arial" w:hAnsi="Arial" w:cs="Arial"/>
          <w:b/>
          <w:sz w:val="20"/>
          <w:szCs w:val="20"/>
        </w:rPr>
        <w:br/>
        <w:t>o przynależności lub braku przynależności</w:t>
      </w:r>
      <w:r w:rsidR="007A40D4" w:rsidRPr="00A41107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41107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784101" w:rsidRDefault="005470CC" w:rsidP="00564767">
      <w:pPr>
        <w:rPr>
          <w:rFonts w:ascii="Arial" w:hAnsi="Arial" w:cs="Arial"/>
          <w:spacing w:val="-2"/>
          <w:sz w:val="20"/>
          <w:szCs w:val="20"/>
        </w:rPr>
      </w:pPr>
      <w:r w:rsidRPr="00A41107">
        <w:rPr>
          <w:rFonts w:ascii="Arial" w:hAnsi="Arial" w:cs="Arial"/>
          <w:spacing w:val="-2"/>
          <w:sz w:val="20"/>
          <w:szCs w:val="20"/>
        </w:rPr>
        <w:t xml:space="preserve">Na potrzeby postępowania o udzielenie zamówienia publicznego pn. </w:t>
      </w:r>
    </w:p>
    <w:p w:rsidR="00654C2A" w:rsidRPr="00654C2A" w:rsidRDefault="00654C2A" w:rsidP="00654C2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54C2A">
        <w:rPr>
          <w:rFonts w:cs="Calibri"/>
          <w:b/>
          <w:sz w:val="24"/>
          <w:szCs w:val="24"/>
        </w:rPr>
        <w:t xml:space="preserve">Pełnienie nadzoru inwestorskiego  nad realizacją zadania pn: Roboty budowlane przy obiektach dawnej rafinerii nafty FANTO  </w:t>
      </w:r>
    </w:p>
    <w:p w:rsidR="00654C2A" w:rsidRPr="00654C2A" w:rsidRDefault="00654C2A" w:rsidP="00654C2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54C2A">
        <w:rPr>
          <w:rFonts w:cs="Calibri"/>
          <w:b/>
          <w:sz w:val="24"/>
          <w:szCs w:val="24"/>
        </w:rPr>
        <w:t>w Ustrzykach Dolnych.</w:t>
      </w:r>
    </w:p>
    <w:p w:rsidR="00654C2A" w:rsidRDefault="00654C2A" w:rsidP="005647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1D7A" w:rsidRPr="00A41107" w:rsidRDefault="005470CC" w:rsidP="00564767">
      <w:pPr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>przez Powiat Bieszczadzki, ul. Bełska 22, 38-700 Ustrzyki Dolne</w:t>
      </w:r>
    </w:p>
    <w:p w:rsidR="00A41D7A" w:rsidRPr="00A41107" w:rsidRDefault="00A41D7A" w:rsidP="00C13147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>Na podstawie art. 24 ust. 11 ustawy z dnia 29 stycznia 2004 r. - Prawo zamówień publi</w:t>
      </w:r>
      <w:r w:rsidR="00E93F07" w:rsidRPr="00A41107">
        <w:rPr>
          <w:rFonts w:ascii="Arial" w:hAnsi="Arial" w:cs="Arial"/>
          <w:sz w:val="20"/>
          <w:szCs w:val="20"/>
        </w:rPr>
        <w:t>cznych</w:t>
      </w:r>
      <w:r w:rsidRPr="00A41107">
        <w:rPr>
          <w:rFonts w:ascii="Arial" w:hAnsi="Arial" w:cs="Arial"/>
          <w:sz w:val="20"/>
          <w:szCs w:val="20"/>
        </w:rPr>
        <w:t xml:space="preserve">, oświadczam, że po zapoznaniu się z firmami oraz adresami wykonawców, którzy złożyli oferty </w:t>
      </w:r>
      <w:r w:rsidR="00C13147" w:rsidRPr="00A41107">
        <w:rPr>
          <w:rFonts w:ascii="Arial" w:hAnsi="Arial" w:cs="Arial"/>
          <w:sz w:val="20"/>
          <w:szCs w:val="20"/>
        </w:rPr>
        <w:br/>
      </w:r>
      <w:r w:rsidRPr="00A41107">
        <w:rPr>
          <w:rFonts w:ascii="Arial" w:hAnsi="Arial" w:cs="Arial"/>
          <w:sz w:val="20"/>
          <w:szCs w:val="20"/>
        </w:rPr>
        <w:t xml:space="preserve">w terminie, </w:t>
      </w:r>
    </w:p>
    <w:p w:rsidR="00A41D7A" w:rsidRPr="00A41107" w:rsidRDefault="00A41D7A" w:rsidP="005924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 xml:space="preserve">przynależę do tej samej grupy kapitałowej w rozumieniu ustawy z dnia 16 lutego 2007 r. o ochronie konkurencji i konsumentów </w:t>
      </w:r>
    </w:p>
    <w:p w:rsidR="007A2EEF" w:rsidRPr="00A41107" w:rsidRDefault="007A2EEF" w:rsidP="007A2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56FCC" w:rsidRPr="00A41107" w:rsidRDefault="007A2EEF" w:rsidP="00A41D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41107">
        <w:rPr>
          <w:rFonts w:ascii="Arial" w:hAnsi="Arial" w:cs="Arial"/>
          <w:sz w:val="20"/>
          <w:szCs w:val="20"/>
        </w:rPr>
        <w:t xml:space="preserve">nie przynależę do tej samej grupy kapitałowej w rozumieniu </w:t>
      </w:r>
      <w:r w:rsidR="0018098E" w:rsidRPr="00A41107">
        <w:rPr>
          <w:rFonts w:ascii="Arial" w:hAnsi="Arial" w:cs="Arial"/>
          <w:sz w:val="20"/>
          <w:szCs w:val="20"/>
        </w:rPr>
        <w:t>ustawy z dnia 16 lutego 2007 r.</w:t>
      </w:r>
      <w:r w:rsidR="0018098E" w:rsidRPr="00A41107">
        <w:rPr>
          <w:rFonts w:ascii="Arial" w:hAnsi="Arial" w:cs="Arial"/>
          <w:sz w:val="20"/>
          <w:szCs w:val="20"/>
        </w:rPr>
        <w:br/>
      </w:r>
      <w:r w:rsidRPr="00A41107">
        <w:rPr>
          <w:rFonts w:ascii="Arial" w:hAnsi="Arial" w:cs="Arial"/>
          <w:sz w:val="20"/>
          <w:szCs w:val="20"/>
        </w:rPr>
        <w:t xml:space="preserve">o ochronie konkurencji i konsumentów </w:t>
      </w:r>
    </w:p>
    <w:p w:rsidR="00A41107" w:rsidRDefault="00A41107" w:rsidP="00A41107">
      <w:pPr>
        <w:pStyle w:val="Akapitzlist"/>
        <w:rPr>
          <w:rFonts w:ascii="Arial" w:hAnsi="Arial" w:cs="Arial"/>
          <w:sz w:val="20"/>
          <w:szCs w:val="20"/>
        </w:rPr>
      </w:pPr>
    </w:p>
    <w:p w:rsidR="00A41107" w:rsidRPr="00A41107" w:rsidRDefault="00A41107" w:rsidP="00A41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41D7A" w:rsidRPr="005470CC" w:rsidRDefault="00A41D7A" w:rsidP="00D56FC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>.......................................</w:t>
      </w:r>
    </w:p>
    <w:p w:rsidR="00A41D7A" w:rsidRPr="005470CC" w:rsidRDefault="00A41D7A" w:rsidP="00D56FC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 xml:space="preserve">           (miejscowość, data)         </w:t>
      </w:r>
    </w:p>
    <w:p w:rsidR="00A41D7A" w:rsidRPr="005470CC" w:rsidRDefault="00A41D7A" w:rsidP="00D56FCC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lastRenderedPageBreak/>
        <w:t>..........</w:t>
      </w:r>
      <w:r w:rsidR="00D56FCC" w:rsidRPr="005470CC">
        <w:rPr>
          <w:rFonts w:ascii="Arial" w:hAnsi="Arial" w:cs="Arial"/>
          <w:i/>
          <w:sz w:val="20"/>
          <w:szCs w:val="20"/>
        </w:rPr>
        <w:t>.............</w:t>
      </w:r>
      <w:r w:rsidRPr="005470CC">
        <w:rPr>
          <w:rFonts w:ascii="Arial" w:hAnsi="Arial" w:cs="Arial"/>
          <w:i/>
          <w:sz w:val="20"/>
          <w:szCs w:val="20"/>
        </w:rPr>
        <w:t>................................................................</w:t>
      </w:r>
    </w:p>
    <w:p w:rsidR="003147E9" w:rsidRPr="00A41107" w:rsidRDefault="00D56FCC" w:rsidP="00A41107">
      <w:pPr>
        <w:overflowPunct w:val="0"/>
        <w:autoSpaceDE w:val="0"/>
        <w:autoSpaceDN w:val="0"/>
        <w:adjustRightInd w:val="0"/>
        <w:spacing w:after="0"/>
        <w:ind w:left="4395"/>
        <w:textAlignment w:val="baseline"/>
        <w:rPr>
          <w:rFonts w:ascii="Arial" w:hAnsi="Arial" w:cs="Arial"/>
          <w:i/>
          <w:sz w:val="20"/>
          <w:szCs w:val="20"/>
        </w:rPr>
      </w:pPr>
      <w:r w:rsidRPr="005470CC">
        <w:rPr>
          <w:rFonts w:ascii="Arial" w:hAnsi="Arial" w:cs="Arial"/>
          <w:i/>
          <w:sz w:val="20"/>
          <w:szCs w:val="20"/>
        </w:rPr>
        <w:t xml:space="preserve"> </w:t>
      </w:r>
      <w:r w:rsidR="00A41D7A" w:rsidRPr="005470CC">
        <w:rPr>
          <w:rFonts w:ascii="Arial" w:hAnsi="Arial" w:cs="Arial"/>
          <w:i/>
          <w:sz w:val="20"/>
          <w:szCs w:val="20"/>
        </w:rPr>
        <w:t>podpis osoby uprawnionej do</w:t>
      </w:r>
      <w:r w:rsidRPr="005470CC">
        <w:rPr>
          <w:rFonts w:ascii="Arial" w:hAnsi="Arial" w:cs="Arial"/>
          <w:i/>
          <w:sz w:val="20"/>
          <w:szCs w:val="20"/>
        </w:rPr>
        <w:t xml:space="preserve"> </w:t>
      </w:r>
      <w:r w:rsidR="00A41D7A" w:rsidRPr="005470CC">
        <w:rPr>
          <w:rFonts w:ascii="Arial" w:hAnsi="Arial" w:cs="Arial"/>
          <w:i/>
          <w:sz w:val="20"/>
          <w:szCs w:val="20"/>
        </w:rPr>
        <w:t xml:space="preserve">reprezentowania </w:t>
      </w:r>
      <w:r w:rsidRPr="005470CC">
        <w:rPr>
          <w:rFonts w:ascii="Arial" w:hAnsi="Arial" w:cs="Arial"/>
          <w:i/>
          <w:sz w:val="20"/>
          <w:szCs w:val="20"/>
        </w:rPr>
        <w:t>w</w:t>
      </w:r>
      <w:r w:rsidR="00A41107">
        <w:rPr>
          <w:rFonts w:ascii="Arial" w:hAnsi="Arial" w:cs="Arial"/>
          <w:i/>
          <w:sz w:val="20"/>
          <w:szCs w:val="20"/>
        </w:rPr>
        <w:t>ykonawcy</w:t>
      </w:r>
    </w:p>
    <w:p w:rsidR="00D56FCC" w:rsidRPr="005470CC" w:rsidRDefault="003147E9" w:rsidP="00D56FC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vertAlign w:val="superscript"/>
        </w:rPr>
      </w:pPr>
      <w:r w:rsidRPr="005470CC">
        <w:rPr>
          <w:rFonts w:ascii="Arial" w:hAnsi="Arial" w:cs="Arial"/>
          <w:b/>
          <w:sz w:val="20"/>
          <w:szCs w:val="20"/>
          <w:vertAlign w:val="superscript"/>
        </w:rPr>
        <w:t>* Należy zaznaczyć</w:t>
      </w:r>
      <w:r w:rsidR="00A41D7A" w:rsidRPr="005470CC">
        <w:rPr>
          <w:rFonts w:ascii="Arial" w:hAnsi="Arial" w:cs="Arial"/>
          <w:b/>
          <w:sz w:val="20"/>
          <w:szCs w:val="20"/>
          <w:vertAlign w:val="superscript"/>
        </w:rPr>
        <w:t xml:space="preserve"> pkt 1 </w:t>
      </w:r>
      <w:r w:rsidR="00A41D7A" w:rsidRPr="005470CC">
        <w:rPr>
          <w:rFonts w:ascii="Arial" w:hAnsi="Arial" w:cs="Arial"/>
          <w:b/>
          <w:sz w:val="20"/>
          <w:szCs w:val="20"/>
          <w:u w:val="single"/>
          <w:vertAlign w:val="superscript"/>
        </w:rPr>
        <w:t>lub</w:t>
      </w:r>
      <w:r w:rsidR="00A41D7A" w:rsidRPr="005470CC">
        <w:rPr>
          <w:rFonts w:ascii="Arial" w:hAnsi="Arial" w:cs="Arial"/>
          <w:b/>
          <w:sz w:val="20"/>
          <w:szCs w:val="20"/>
          <w:vertAlign w:val="superscript"/>
        </w:rPr>
        <w:t xml:space="preserve"> pkt 2</w:t>
      </w:r>
    </w:p>
    <w:sectPr w:rsidR="00D56FCC" w:rsidRPr="005470CC" w:rsidSect="00590423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66" w:rsidRDefault="00D01A66">
      <w:pPr>
        <w:spacing w:after="0" w:line="240" w:lineRule="auto"/>
      </w:pPr>
      <w:r>
        <w:separator/>
      </w:r>
    </w:p>
  </w:endnote>
  <w:endnote w:type="continuationSeparator" w:id="0">
    <w:p w:rsidR="00D01A66" w:rsidRDefault="00D0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66" w:rsidRDefault="00D01A66">
      <w:pPr>
        <w:spacing w:after="0" w:line="240" w:lineRule="auto"/>
      </w:pPr>
      <w:r>
        <w:separator/>
      </w:r>
    </w:p>
  </w:footnote>
  <w:footnote w:type="continuationSeparator" w:id="0">
    <w:p w:rsidR="00D01A66" w:rsidRDefault="00D0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CC" w:rsidRDefault="00654C2A" w:rsidP="005470CC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-408305</wp:posOffset>
          </wp:positionV>
          <wp:extent cx="5887720" cy="922020"/>
          <wp:effectExtent l="0" t="0" r="0" b="0"/>
          <wp:wrapTight wrapText="bothSides">
            <wp:wrapPolygon edited="0">
              <wp:start x="0" y="0"/>
              <wp:lineTo x="0" y="20975"/>
              <wp:lineTo x="21525" y="20975"/>
              <wp:lineTo x="21525" y="0"/>
              <wp:lineTo x="0" y="0"/>
            </wp:wrapPolygon>
          </wp:wrapTight>
          <wp:docPr id="1" name="Obraz 1" descr="stopka l 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l 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7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0CC" w:rsidRDefault="00654C2A" w:rsidP="00654C2A">
    <w:pPr>
      <w:pStyle w:val="Nagwek"/>
      <w:tabs>
        <w:tab w:val="clear" w:pos="9072"/>
        <w:tab w:val="left" w:pos="495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955884" w:rsidRPr="005470CC" w:rsidRDefault="00955884" w:rsidP="00654C2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5AB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32F6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41D7A"/>
    <w:rsid w:val="00001A82"/>
    <w:rsid w:val="000156AB"/>
    <w:rsid w:val="000E235B"/>
    <w:rsid w:val="00100648"/>
    <w:rsid w:val="0014197D"/>
    <w:rsid w:val="00146B77"/>
    <w:rsid w:val="00155FFE"/>
    <w:rsid w:val="00156D94"/>
    <w:rsid w:val="0018098E"/>
    <w:rsid w:val="001848A4"/>
    <w:rsid w:val="001B0338"/>
    <w:rsid w:val="00200FBF"/>
    <w:rsid w:val="00202BF0"/>
    <w:rsid w:val="00205751"/>
    <w:rsid w:val="00235B15"/>
    <w:rsid w:val="00242A23"/>
    <w:rsid w:val="00243488"/>
    <w:rsid w:val="002747C6"/>
    <w:rsid w:val="002A5F9A"/>
    <w:rsid w:val="003147E9"/>
    <w:rsid w:val="003275BB"/>
    <w:rsid w:val="00347351"/>
    <w:rsid w:val="00372B21"/>
    <w:rsid w:val="00372C8F"/>
    <w:rsid w:val="003F6EE3"/>
    <w:rsid w:val="004E1476"/>
    <w:rsid w:val="005470CC"/>
    <w:rsid w:val="00547284"/>
    <w:rsid w:val="00564767"/>
    <w:rsid w:val="00590423"/>
    <w:rsid w:val="005924C0"/>
    <w:rsid w:val="005C1E02"/>
    <w:rsid w:val="005E0B8A"/>
    <w:rsid w:val="005E5B5D"/>
    <w:rsid w:val="00611388"/>
    <w:rsid w:val="0064240C"/>
    <w:rsid w:val="00645F26"/>
    <w:rsid w:val="00654C2A"/>
    <w:rsid w:val="00765D1E"/>
    <w:rsid w:val="00784101"/>
    <w:rsid w:val="007A2EEF"/>
    <w:rsid w:val="007A40D4"/>
    <w:rsid w:val="007A58CE"/>
    <w:rsid w:val="00805745"/>
    <w:rsid w:val="0087484D"/>
    <w:rsid w:val="008B5EDA"/>
    <w:rsid w:val="008C668A"/>
    <w:rsid w:val="00955884"/>
    <w:rsid w:val="009773CD"/>
    <w:rsid w:val="0098537F"/>
    <w:rsid w:val="009F05BA"/>
    <w:rsid w:val="009F30BE"/>
    <w:rsid w:val="00A41107"/>
    <w:rsid w:val="00A41D7A"/>
    <w:rsid w:val="00AF54E3"/>
    <w:rsid w:val="00B43D1D"/>
    <w:rsid w:val="00B601E0"/>
    <w:rsid w:val="00B9609A"/>
    <w:rsid w:val="00BC098F"/>
    <w:rsid w:val="00BE0E98"/>
    <w:rsid w:val="00C13147"/>
    <w:rsid w:val="00C20334"/>
    <w:rsid w:val="00C36EC6"/>
    <w:rsid w:val="00C37142"/>
    <w:rsid w:val="00C41FEC"/>
    <w:rsid w:val="00C501FC"/>
    <w:rsid w:val="00D01A66"/>
    <w:rsid w:val="00D10AB0"/>
    <w:rsid w:val="00D17FB9"/>
    <w:rsid w:val="00D20B40"/>
    <w:rsid w:val="00D56FCC"/>
    <w:rsid w:val="00E93F07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A739C-28F2-488D-843A-EA836015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42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1D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042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5904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sid w:val="00590423"/>
    <w:rPr>
      <w:sz w:val="20"/>
      <w:szCs w:val="20"/>
    </w:rPr>
  </w:style>
  <w:style w:type="character" w:styleId="Odwoanieprzypisukocowego">
    <w:name w:val="endnote reference"/>
    <w:semiHidden/>
    <w:unhideWhenUsed/>
    <w:rsid w:val="00590423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590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semiHidden/>
    <w:rsid w:val="00590423"/>
    <w:rPr>
      <w:sz w:val="20"/>
      <w:szCs w:val="20"/>
    </w:rPr>
  </w:style>
  <w:style w:type="character" w:styleId="Odwoanieprzypisudolnego">
    <w:name w:val="footnote reference"/>
    <w:semiHidden/>
    <w:unhideWhenUsed/>
    <w:rsid w:val="00590423"/>
    <w:rPr>
      <w:vertAlign w:val="superscript"/>
    </w:rPr>
  </w:style>
  <w:style w:type="paragraph" w:styleId="Nagwek">
    <w:name w:val="header"/>
    <w:basedOn w:val="Normalny"/>
    <w:unhideWhenUsed/>
    <w:rsid w:val="005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90423"/>
  </w:style>
  <w:style w:type="paragraph" w:styleId="Stopka">
    <w:name w:val="footer"/>
    <w:basedOn w:val="Normalny"/>
    <w:unhideWhenUsed/>
    <w:rsid w:val="005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90423"/>
  </w:style>
  <w:style w:type="character" w:styleId="Odwoaniedokomentarza">
    <w:name w:val="annotation reference"/>
    <w:semiHidden/>
    <w:unhideWhenUsed/>
    <w:rsid w:val="00590423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590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sid w:val="00590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590423"/>
    <w:rPr>
      <w:b/>
      <w:bCs/>
    </w:rPr>
  </w:style>
  <w:style w:type="character" w:customStyle="1" w:styleId="TematkomentarzaZnak">
    <w:name w:val="Temat komentarza Znak"/>
    <w:semiHidden/>
    <w:rsid w:val="00590423"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rsid w:val="0059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9042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590423"/>
    <w:pPr>
      <w:tabs>
        <w:tab w:val="left" w:pos="346"/>
      </w:tabs>
      <w:overflowPunct w:val="0"/>
      <w:autoSpaceDE w:val="0"/>
      <w:autoSpaceDN w:val="0"/>
      <w:adjustRightInd w:val="0"/>
      <w:spacing w:after="0" w:line="240" w:lineRule="auto"/>
      <w:ind w:left="346"/>
      <w:jc w:val="both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41D7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Hipercze">
    <w:name w:val="Hyperlink"/>
    <w:semiHidden/>
    <w:rsid w:val="00A41D7A"/>
    <w:rPr>
      <w:color w:val="000080"/>
      <w:u w:val="single"/>
    </w:rPr>
  </w:style>
  <w:style w:type="paragraph" w:customStyle="1" w:styleId="pkt">
    <w:name w:val="pkt"/>
    <w:basedOn w:val="Normalny"/>
    <w:rsid w:val="00654C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http://www.um.bielsko.pl/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Mendzios</cp:lastModifiedBy>
  <cp:revision>8</cp:revision>
  <cp:lastPrinted>2016-07-26T10:32:00Z</cp:lastPrinted>
  <dcterms:created xsi:type="dcterms:W3CDTF">2020-01-15T15:42:00Z</dcterms:created>
  <dcterms:modified xsi:type="dcterms:W3CDTF">2020-08-19T09:09:00Z</dcterms:modified>
</cp:coreProperties>
</file>